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FD" w:rsidRDefault="009A39CC">
      <w:pPr>
        <w:pageBreakBefore/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 xml:space="preserve">Додаток </w:t>
      </w:r>
      <w:r w:rsidR="006031DD">
        <w:rPr>
          <w:sz w:val="28"/>
        </w:rPr>
        <w:t>5</w:t>
      </w:r>
      <w:r>
        <w:rPr>
          <w:sz w:val="28"/>
        </w:rPr>
        <w:t xml:space="preserve"> </w:t>
      </w:r>
    </w:p>
    <w:p w:rsidR="00C31CFD" w:rsidRDefault="009A39CC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міської ради</w:t>
      </w:r>
    </w:p>
    <w:p w:rsidR="00595B1F" w:rsidRDefault="00595B1F" w:rsidP="00595B1F">
      <w:pPr>
        <w:pStyle w:val="a5"/>
        <w:tabs>
          <w:tab w:val="left" w:pos="6379"/>
          <w:tab w:val="right" w:pos="9328"/>
          <w:tab w:val="left" w:pos="9540"/>
        </w:tabs>
        <w:spacing w:after="0"/>
        <w:ind w:left="11907" w:right="26"/>
        <w:jc w:val="both"/>
        <w:rPr>
          <w:sz w:val="28"/>
        </w:rPr>
      </w:pPr>
      <w:r>
        <w:rPr>
          <w:sz w:val="28"/>
        </w:rPr>
        <w:t>від 10.03.2023 року № 57-34</w:t>
      </w:r>
    </w:p>
    <w:p w:rsidR="00C31CFD" w:rsidRDefault="00C31CFD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</w:p>
    <w:p w:rsidR="00C31CFD" w:rsidRDefault="009A39CC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яким затверджуються технічні документації із землеустрою щодо встановлення меж земельних ділянок </w:t>
      </w:r>
    </w:p>
    <w:p w:rsidR="00C31CFD" w:rsidRDefault="009A39CC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 xml:space="preserve">в натурі (на місцевості) та передаються у власність, </w:t>
      </w:r>
    </w:p>
    <w:p w:rsidR="00C31CFD" w:rsidRDefault="009A39CC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</w:t>
      </w:r>
    </w:p>
    <w:p w:rsidR="00C31CFD" w:rsidRDefault="00C31CFD">
      <w:pPr>
        <w:pStyle w:val="a5"/>
        <w:spacing w:after="0"/>
        <w:ind w:left="-284" w:firstLine="992"/>
        <w:jc w:val="center"/>
        <w:rPr>
          <w:sz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289"/>
        <w:gridCol w:w="1416"/>
        <w:gridCol w:w="2382"/>
        <w:gridCol w:w="1133"/>
        <w:gridCol w:w="2694"/>
        <w:gridCol w:w="3969"/>
      </w:tblGrid>
      <w:tr w:rsidR="00C31CFD" w:rsidTr="0036689E">
        <w:tc>
          <w:tcPr>
            <w:tcW w:w="710" w:type="dxa"/>
            <w:vAlign w:val="center"/>
          </w:tcPr>
          <w:p w:rsidR="00C31CFD" w:rsidRDefault="00C31CFD">
            <w:pPr>
              <w:tabs>
                <w:tab w:val="left" w:pos="840"/>
              </w:tabs>
              <w:spacing w:line="276" w:lineRule="auto"/>
              <w:ind w:left="-250" w:firstLine="142"/>
              <w:jc w:val="center"/>
            </w:pPr>
          </w:p>
          <w:p w:rsidR="00C31CFD" w:rsidRDefault="009A39CC">
            <w:pPr>
              <w:tabs>
                <w:tab w:val="left" w:pos="840"/>
                <w:tab w:val="left" w:pos="1418"/>
              </w:tabs>
              <w:ind w:left="-250" w:firstLine="142"/>
              <w:jc w:val="center"/>
            </w:pPr>
            <w:r>
              <w:t>№</w:t>
            </w:r>
          </w:p>
          <w:p w:rsidR="00C31CFD" w:rsidRDefault="009A39CC">
            <w:pPr>
              <w:tabs>
                <w:tab w:val="left" w:pos="840"/>
                <w:tab w:val="left" w:pos="1418"/>
              </w:tabs>
              <w:ind w:left="-250" w:firstLine="142"/>
              <w:jc w:val="center"/>
            </w:pPr>
            <w:r>
              <w:t>з/п</w:t>
            </w: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C31CFD" w:rsidRDefault="009A39CC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416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right="-108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382" w:type="dxa"/>
            <w:vAlign w:val="center"/>
          </w:tcPr>
          <w:p w:rsidR="00C31CFD" w:rsidRDefault="009A39CC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Місце розташування земельної ділянки</w:t>
            </w:r>
          </w:p>
          <w:p w:rsidR="00C31CFD" w:rsidRDefault="009A39CC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(вулиця,…)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:rsidR="00C31CFD" w:rsidRDefault="009A39CC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:rsidR="00C31CFD" w:rsidRDefault="009A39CC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ділянки, га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08"/>
              <w:jc w:val="center"/>
            </w:pPr>
            <w:r>
              <w:t>Інформація про документи та майно, яке знаходиться на земельній ділянці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9A39CC">
            <w:pPr>
              <w:tabs>
                <w:tab w:val="left" w:pos="840"/>
              </w:tabs>
              <w:spacing w:line="276" w:lineRule="auto"/>
              <w:ind w:left="-250" w:firstLine="142"/>
              <w:jc w:val="center"/>
            </w:pPr>
            <w:r>
              <w:t>1</w:t>
            </w: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416" w:type="dxa"/>
            <w:vAlign w:val="center"/>
          </w:tcPr>
          <w:p w:rsidR="00C31CFD" w:rsidRDefault="009A39CC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382" w:type="dxa"/>
            <w:vAlign w:val="center"/>
          </w:tcPr>
          <w:p w:rsidR="00C31CFD" w:rsidRDefault="009A39CC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  <w:tab w:val="left" w:pos="884"/>
              </w:tabs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Іванейко Світлана Михайлівна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2610100000:20:009:0424</w:t>
            </w:r>
          </w:p>
        </w:tc>
        <w:tc>
          <w:tcPr>
            <w:tcW w:w="2382" w:type="dxa"/>
            <w:vAlign w:val="center"/>
          </w:tcPr>
          <w:p w:rsidR="00C31CFD" w:rsidRDefault="009A39CC" w:rsidP="00843A20">
            <w:pPr>
              <w:tabs>
                <w:tab w:val="left" w:pos="840"/>
              </w:tabs>
            </w:pPr>
            <w:r>
              <w:t>м. Івано-Франківськ вул. І. Левинського, 56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0,0811</w:t>
            </w:r>
          </w:p>
        </w:tc>
        <w:tc>
          <w:tcPr>
            <w:tcW w:w="2694" w:type="dxa"/>
            <w:vAlign w:val="center"/>
          </w:tcPr>
          <w:p w:rsidR="0086318B" w:rsidRDefault="009A39CC" w:rsidP="0086318B">
            <w:pPr>
              <w:tabs>
                <w:tab w:val="left" w:pos="840"/>
              </w:tabs>
            </w:pPr>
            <w:r>
              <w:t xml:space="preserve">витяг про реєстрацію права власності </w:t>
            </w:r>
          </w:p>
          <w:p w:rsidR="00C31CFD" w:rsidRDefault="009A39CC" w:rsidP="0086318B">
            <w:pPr>
              <w:tabs>
                <w:tab w:val="left" w:pos="840"/>
              </w:tabs>
            </w:pPr>
            <w:r>
              <w:t>на нерухоме майно, домоволодіння, 38104053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36130, території садибної забудови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Соколовська Ганна Іванівна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2610100000:14:002:0617</w:t>
            </w:r>
          </w:p>
        </w:tc>
        <w:tc>
          <w:tcPr>
            <w:tcW w:w="2382" w:type="dxa"/>
            <w:vAlign w:val="center"/>
          </w:tcPr>
          <w:p w:rsidR="00C31CFD" w:rsidRDefault="009A39CC" w:rsidP="00843A20">
            <w:pPr>
              <w:tabs>
                <w:tab w:val="left" w:pos="840"/>
              </w:tabs>
            </w:pPr>
            <w:r>
              <w:t>м. Івано-Франківськ, вул. А. Головатого, 12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0,0823</w:t>
            </w:r>
          </w:p>
        </w:tc>
        <w:tc>
          <w:tcPr>
            <w:tcW w:w="2694" w:type="dxa"/>
            <w:vAlign w:val="center"/>
          </w:tcPr>
          <w:p w:rsidR="00843A20" w:rsidRDefault="009A39CC">
            <w:pPr>
              <w:tabs>
                <w:tab w:val="left" w:pos="840"/>
              </w:tabs>
            </w:pPr>
            <w:r>
              <w:t xml:space="preserve">витяг з ДРРП, житловий будинок, </w:t>
            </w:r>
          </w:p>
          <w:p w:rsidR="00843A20" w:rsidRDefault="009A39CC">
            <w:pPr>
              <w:tabs>
                <w:tab w:val="left" w:pos="840"/>
              </w:tabs>
            </w:pPr>
            <w:r>
              <w:t xml:space="preserve">з господарськими будівлями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та спорудами, 34226582</w:t>
            </w:r>
          </w:p>
        </w:tc>
        <w:tc>
          <w:tcPr>
            <w:tcW w:w="3969" w:type="dxa"/>
            <w:vAlign w:val="center"/>
          </w:tcPr>
          <w:p w:rsidR="00843A20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36094, території садибної забудови,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межа санітарно-захисних зон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Зайцева Тамара Миколаївна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2610100000:08:003:0774</w:t>
            </w:r>
          </w:p>
        </w:tc>
        <w:tc>
          <w:tcPr>
            <w:tcW w:w="2382" w:type="dxa"/>
            <w:vAlign w:val="center"/>
          </w:tcPr>
          <w:p w:rsidR="00C31CFD" w:rsidRDefault="009A39CC" w:rsidP="00843A20">
            <w:pPr>
              <w:tabs>
                <w:tab w:val="left" w:pos="840"/>
              </w:tabs>
            </w:pPr>
            <w:r>
              <w:t>м. Івано-Франківськ, вул. Вишнева, 4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0,0222</w:t>
            </w:r>
          </w:p>
        </w:tc>
        <w:tc>
          <w:tcPr>
            <w:tcW w:w="2694" w:type="dxa"/>
            <w:vAlign w:val="center"/>
          </w:tcPr>
          <w:p w:rsidR="00843A20" w:rsidRDefault="009A39CC">
            <w:pPr>
              <w:tabs>
                <w:tab w:val="left" w:pos="840"/>
              </w:tabs>
            </w:pPr>
            <w:r>
              <w:t xml:space="preserve">свідоцтво про право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на спадщину, житловий будинок, 116</w:t>
            </w:r>
          </w:p>
        </w:tc>
        <w:tc>
          <w:tcPr>
            <w:tcW w:w="3969" w:type="dxa"/>
            <w:vAlign w:val="center"/>
          </w:tcPr>
          <w:p w:rsidR="00843A20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36093, території садибної забудови,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межа санітарно-захисних зон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Дутчин Олександра Василівна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2610100000:13:003:0036</w:t>
            </w:r>
          </w:p>
        </w:tc>
        <w:tc>
          <w:tcPr>
            <w:tcW w:w="2382" w:type="dxa"/>
            <w:vAlign w:val="center"/>
          </w:tcPr>
          <w:p w:rsidR="00C31CFD" w:rsidRDefault="009A39CC" w:rsidP="003372E1">
            <w:pPr>
              <w:tabs>
                <w:tab w:val="left" w:pos="840"/>
              </w:tabs>
            </w:pPr>
            <w:r>
              <w:t>м. Івано-Франківськ, вул. Героїв Миколаєва (Сеченова), 40А, 40Б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0,0781</w:t>
            </w:r>
          </w:p>
        </w:tc>
        <w:tc>
          <w:tcPr>
            <w:tcW w:w="2694" w:type="dxa"/>
            <w:vAlign w:val="center"/>
          </w:tcPr>
          <w:p w:rsidR="003372E1" w:rsidRDefault="009A39CC">
            <w:pPr>
              <w:tabs>
                <w:tab w:val="left" w:pos="840"/>
              </w:tabs>
            </w:pPr>
            <w:r>
              <w:t xml:space="preserve">договір дарування витяг з ДРРП, </w:t>
            </w:r>
          </w:p>
          <w:p w:rsidR="003372E1" w:rsidRDefault="009A39CC">
            <w:pPr>
              <w:tabs>
                <w:tab w:val="left" w:pos="840"/>
              </w:tabs>
            </w:pPr>
            <w:r>
              <w:t xml:space="preserve">житлові будинки,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1Д-858 45041370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33551, території садибної забудови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Коваль Марія Василівна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2610100000:21:001:0492</w:t>
            </w:r>
          </w:p>
        </w:tc>
        <w:tc>
          <w:tcPr>
            <w:tcW w:w="2382" w:type="dxa"/>
            <w:vAlign w:val="center"/>
          </w:tcPr>
          <w:p w:rsidR="00C31CFD" w:rsidRDefault="009A39CC" w:rsidP="003372E1">
            <w:pPr>
              <w:tabs>
                <w:tab w:val="left" w:pos="840"/>
              </w:tabs>
            </w:pPr>
            <w:r>
              <w:t>м. Івано-Франківськ, вул. Євгена Коновальця, 273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0,1000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домоволодіння, 22938016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36153, території садибної забудови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Заливаха Ярина Опанасівна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2610100000:06:004:0507</w:t>
            </w:r>
          </w:p>
        </w:tc>
        <w:tc>
          <w:tcPr>
            <w:tcW w:w="2382" w:type="dxa"/>
            <w:vAlign w:val="center"/>
          </w:tcPr>
          <w:p w:rsidR="00C31CFD" w:rsidRDefault="009A39CC" w:rsidP="003372E1">
            <w:pPr>
              <w:tabs>
                <w:tab w:val="left" w:pos="840"/>
              </w:tabs>
            </w:pPr>
            <w:r>
              <w:t>м. Івано-Франківськ, вул. О. Заливахи, 10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0,0541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45686107</w:t>
            </w:r>
          </w:p>
        </w:tc>
        <w:tc>
          <w:tcPr>
            <w:tcW w:w="3969" w:type="dxa"/>
            <w:vAlign w:val="center"/>
          </w:tcPr>
          <w:p w:rsidR="003372E1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35637, території садибної забудови,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межа санітарно-захисних зон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Юсько Іван Васильович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2610100000:21:003:0415</w:t>
            </w:r>
          </w:p>
        </w:tc>
        <w:tc>
          <w:tcPr>
            <w:tcW w:w="2382" w:type="dxa"/>
            <w:vAlign w:val="center"/>
          </w:tcPr>
          <w:p w:rsidR="00C31CFD" w:rsidRDefault="009A39CC" w:rsidP="003372E1">
            <w:pPr>
              <w:tabs>
                <w:tab w:val="left" w:pos="840"/>
              </w:tabs>
            </w:pPr>
            <w:r>
              <w:t>м. Івано-Франківськ, вул. Опришівецька, 27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0,0679</w:t>
            </w:r>
          </w:p>
        </w:tc>
        <w:tc>
          <w:tcPr>
            <w:tcW w:w="2694" w:type="dxa"/>
            <w:vAlign w:val="center"/>
          </w:tcPr>
          <w:p w:rsidR="00C31CFD" w:rsidRDefault="009A39CC" w:rsidP="003372E1">
            <w:pPr>
              <w:tabs>
                <w:tab w:val="left" w:pos="840"/>
              </w:tabs>
              <w:ind w:right="-135"/>
            </w:pPr>
            <w:r>
              <w:t>договір дарування жит</w:t>
            </w:r>
            <w:r w:rsidR="003372E1">
              <w:t>-</w:t>
            </w:r>
            <w:r>
              <w:t>лового будинку незакін</w:t>
            </w:r>
            <w:r w:rsidR="003372E1">
              <w:t>-</w:t>
            </w:r>
            <w:r>
              <w:t>ченого будівництвом, незавершений будівниц</w:t>
            </w:r>
            <w:r w:rsidR="003372E1">
              <w:t>-</w:t>
            </w:r>
            <w:r>
              <w:t>твом житловий будинок (відсоток готовності яко</w:t>
            </w:r>
            <w:r w:rsidR="003372E1">
              <w:t>-</w:t>
            </w:r>
            <w:r>
              <w:t>го складає 47 %), Д-314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36144, проектний стан: території садибної забудови, житлові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Яковишин Ганна Дмитрівна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2610100000:06:004:0506</w:t>
            </w:r>
          </w:p>
        </w:tc>
        <w:tc>
          <w:tcPr>
            <w:tcW w:w="2382" w:type="dxa"/>
            <w:vAlign w:val="center"/>
          </w:tcPr>
          <w:p w:rsidR="00C31CFD" w:rsidRDefault="009A39CC" w:rsidP="003372E1">
            <w:pPr>
              <w:tabs>
                <w:tab w:val="left" w:pos="840"/>
              </w:tabs>
            </w:pPr>
            <w:r>
              <w:t>м. Івано-Франківськ, вул. Переяславська, 14/2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0,0122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47660913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35410, території садибної забудови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Наталюткіна Лариса Василівна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2610100000:21:001:0493</w:t>
            </w:r>
          </w:p>
        </w:tc>
        <w:tc>
          <w:tcPr>
            <w:tcW w:w="2382" w:type="dxa"/>
            <w:vAlign w:val="center"/>
          </w:tcPr>
          <w:p w:rsidR="00C31CFD" w:rsidRDefault="009A39CC" w:rsidP="008C12C4">
            <w:pPr>
              <w:tabs>
                <w:tab w:val="left" w:pos="840"/>
              </w:tabs>
              <w:ind w:right="-136"/>
            </w:pPr>
            <w:r>
              <w:t>м. Івано-Франківськ, вул. Рильського, 18А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0,0888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11875032</w:t>
            </w:r>
          </w:p>
        </w:tc>
        <w:tc>
          <w:tcPr>
            <w:tcW w:w="3969" w:type="dxa"/>
            <w:vAlign w:val="center"/>
          </w:tcPr>
          <w:p w:rsidR="00C31CFD" w:rsidRDefault="009A39CC" w:rsidP="008C12C4">
            <w:pPr>
              <w:tabs>
                <w:tab w:val="left" w:pos="840"/>
              </w:tabs>
              <w:ind w:right="-111"/>
            </w:pPr>
            <w:r>
              <w:t>документація з МБК № 36002, тери</w:t>
            </w:r>
            <w:r w:rsidR="008C12C4">
              <w:t>-</w:t>
            </w:r>
            <w:r>
              <w:t>торії садибної забудови, межа охо</w:t>
            </w:r>
            <w:r w:rsidR="008C12C4">
              <w:t>-</w:t>
            </w:r>
            <w:r>
              <w:t>ронних зон (ЛЕП, ГРС, газопроводу)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Юрцунів Володимир Дмитрович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2610100000:21:004:0411</w:t>
            </w:r>
          </w:p>
        </w:tc>
        <w:tc>
          <w:tcPr>
            <w:tcW w:w="2382" w:type="dxa"/>
            <w:vAlign w:val="center"/>
          </w:tcPr>
          <w:p w:rsidR="00C31CFD" w:rsidRDefault="009A39CC" w:rsidP="00AE3763">
            <w:pPr>
              <w:tabs>
                <w:tab w:val="left" w:pos="840"/>
              </w:tabs>
            </w:pPr>
            <w:r>
              <w:t>м. Івано-Франківськ, вул. Січинського, 14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0,0607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18913006</w:t>
            </w:r>
          </w:p>
        </w:tc>
        <w:tc>
          <w:tcPr>
            <w:tcW w:w="3969" w:type="dxa"/>
            <w:vAlign w:val="center"/>
          </w:tcPr>
          <w:p w:rsidR="00AE3763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29051, території садибної забудови,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дороги і проїзди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Євчук Роман Михайлович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2610100000:14:002:0618</w:t>
            </w:r>
          </w:p>
        </w:tc>
        <w:tc>
          <w:tcPr>
            <w:tcW w:w="2382" w:type="dxa"/>
            <w:vAlign w:val="center"/>
          </w:tcPr>
          <w:p w:rsidR="00C31CFD" w:rsidRDefault="009A39CC" w:rsidP="00AE3763">
            <w:pPr>
              <w:tabs>
                <w:tab w:val="left" w:pos="840"/>
              </w:tabs>
            </w:pPr>
            <w:r>
              <w:t>м. Івано-Франківськ, вул. Токарська, 10Б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0,0203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свідоцтво на право власності, житловий будинок, 3859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36212, території садибної забудови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Чуфус Галина Василівна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2625880101:01:001:0893</w:t>
            </w:r>
          </w:p>
        </w:tc>
        <w:tc>
          <w:tcPr>
            <w:tcW w:w="2382" w:type="dxa"/>
            <w:vAlign w:val="center"/>
          </w:tcPr>
          <w:p w:rsidR="00AE3763" w:rsidRDefault="009A39CC">
            <w:pPr>
              <w:tabs>
                <w:tab w:val="left" w:pos="840"/>
              </w:tabs>
            </w:pPr>
            <w:r>
              <w:t xml:space="preserve">с. Березівка, </w:t>
            </w:r>
          </w:p>
          <w:p w:rsidR="00C31CFD" w:rsidRDefault="009A39CC" w:rsidP="00AE3763">
            <w:pPr>
              <w:tabs>
                <w:tab w:val="left" w:pos="840"/>
              </w:tabs>
            </w:pPr>
            <w:r>
              <w:t>вул. Данила Галицького, 29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0,1635</w:t>
            </w:r>
          </w:p>
        </w:tc>
        <w:tc>
          <w:tcPr>
            <w:tcW w:w="2694" w:type="dxa"/>
            <w:vAlign w:val="center"/>
          </w:tcPr>
          <w:p w:rsidR="00AE3763" w:rsidRDefault="009A39CC">
            <w:pPr>
              <w:tabs>
                <w:tab w:val="left" w:pos="840"/>
              </w:tabs>
            </w:pPr>
            <w:r>
              <w:t xml:space="preserve">витяг з ДРРП, житловий будинок, </w:t>
            </w:r>
          </w:p>
          <w:p w:rsidR="00AE3763" w:rsidRDefault="009A39CC">
            <w:pPr>
              <w:tabs>
                <w:tab w:val="left" w:pos="840"/>
              </w:tabs>
            </w:pPr>
            <w:r>
              <w:t xml:space="preserve">з господарськими будівлями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та спорудами, 36918486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36171, території садибної житлової забудови, частина ділянки - охоронна зона ЛЕП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Яриш Орина Іванівна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2625880201:01:004:1097</w:t>
            </w:r>
          </w:p>
        </w:tc>
        <w:tc>
          <w:tcPr>
            <w:tcW w:w="2382" w:type="dxa"/>
            <w:vAlign w:val="center"/>
          </w:tcPr>
          <w:p w:rsidR="00AE3763" w:rsidRDefault="009A39CC">
            <w:pPr>
              <w:tabs>
                <w:tab w:val="left" w:pos="840"/>
              </w:tabs>
            </w:pPr>
            <w:r>
              <w:t xml:space="preserve">с. Братківці, </w:t>
            </w:r>
          </w:p>
          <w:p w:rsidR="00C31CFD" w:rsidRDefault="009A39CC" w:rsidP="00AE3763">
            <w:pPr>
              <w:tabs>
                <w:tab w:val="left" w:pos="840"/>
              </w:tabs>
            </w:pPr>
            <w:r>
              <w:t>вул. Р. Федоріва, 7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0,0781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44519164</w:t>
            </w:r>
          </w:p>
        </w:tc>
        <w:tc>
          <w:tcPr>
            <w:tcW w:w="3969" w:type="dxa"/>
            <w:vAlign w:val="center"/>
          </w:tcPr>
          <w:p w:rsidR="00AE3763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33573, території садибної житлової забудови, охоронна зона ЛЕП, </w:t>
            </w:r>
          </w:p>
          <w:p w:rsidR="00AE3763" w:rsidRDefault="009A39CC">
            <w:pPr>
              <w:tabs>
                <w:tab w:val="left" w:pos="840"/>
              </w:tabs>
              <w:ind w:right="-111"/>
            </w:pPr>
            <w:r>
              <w:lastRenderedPageBreak/>
              <w:t xml:space="preserve">зем. діл. (частина ділянки)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в червоних лініях житлової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Римик Оксана Іванівна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2625880201:01:005:0589</w:t>
            </w:r>
          </w:p>
        </w:tc>
        <w:tc>
          <w:tcPr>
            <w:tcW w:w="2382" w:type="dxa"/>
            <w:vAlign w:val="center"/>
          </w:tcPr>
          <w:p w:rsidR="00AE3763" w:rsidRDefault="009A39CC">
            <w:pPr>
              <w:tabs>
                <w:tab w:val="left" w:pos="840"/>
              </w:tabs>
            </w:pPr>
            <w:r>
              <w:t xml:space="preserve">с. Братківці, </w:t>
            </w:r>
          </w:p>
          <w:p w:rsidR="00C31CFD" w:rsidRDefault="009A39CC" w:rsidP="00AE3763">
            <w:pPr>
              <w:tabs>
                <w:tab w:val="left" w:pos="840"/>
              </w:tabs>
            </w:pPr>
            <w:r>
              <w:t>вул. Унява, 23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0,2132</w:t>
            </w:r>
          </w:p>
        </w:tc>
        <w:tc>
          <w:tcPr>
            <w:tcW w:w="2694" w:type="dxa"/>
            <w:vAlign w:val="center"/>
          </w:tcPr>
          <w:p w:rsidR="00AE3763" w:rsidRDefault="009A39CC">
            <w:pPr>
              <w:tabs>
                <w:tab w:val="left" w:pos="840"/>
              </w:tabs>
            </w:pPr>
            <w:r>
              <w:t xml:space="preserve">витяг з ДРРП, житловий будинок,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з господарськими будівлями та спорудами, 33377467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34834, території садибної житлової забудови, городи, межі прибережної захисної смуги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Андрусяк Віра Михайлівна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2625880201:01:005:0590</w:t>
            </w:r>
          </w:p>
        </w:tc>
        <w:tc>
          <w:tcPr>
            <w:tcW w:w="2382" w:type="dxa"/>
            <w:vAlign w:val="center"/>
          </w:tcPr>
          <w:p w:rsidR="00AE3763" w:rsidRDefault="009A39CC">
            <w:pPr>
              <w:tabs>
                <w:tab w:val="left" w:pos="840"/>
              </w:tabs>
            </w:pPr>
            <w:r>
              <w:t xml:space="preserve">с. Братківці, </w:t>
            </w:r>
          </w:p>
          <w:p w:rsidR="00C31CFD" w:rsidRDefault="009A39CC" w:rsidP="00AE3763">
            <w:pPr>
              <w:tabs>
                <w:tab w:val="left" w:pos="840"/>
              </w:tabs>
            </w:pPr>
            <w:r>
              <w:t>вул. Унява, 64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0,1720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свідоцтво на право власності, домоволодін</w:t>
            </w:r>
            <w:r w:rsidR="00AE3763">
              <w:t>-</w:t>
            </w:r>
            <w:r>
              <w:t>ня, 29170259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34150, проектний стан: території садибної житлової забудови</w:t>
            </w:r>
          </w:p>
        </w:tc>
      </w:tr>
      <w:tr w:rsidR="00383ECB" w:rsidTr="0036689E">
        <w:tc>
          <w:tcPr>
            <w:tcW w:w="710" w:type="dxa"/>
            <w:vAlign w:val="center"/>
          </w:tcPr>
          <w:p w:rsidR="00383ECB" w:rsidRDefault="00383ECB" w:rsidP="00383ECB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383ECB" w:rsidRDefault="00383ECB" w:rsidP="00383ECB">
            <w:pPr>
              <w:tabs>
                <w:tab w:val="left" w:pos="0"/>
              </w:tabs>
              <w:spacing w:line="276" w:lineRule="auto"/>
            </w:pPr>
            <w:r>
              <w:t>Леськів Марія Василівна</w:t>
            </w:r>
          </w:p>
        </w:tc>
        <w:tc>
          <w:tcPr>
            <w:tcW w:w="1416" w:type="dxa"/>
            <w:vAlign w:val="center"/>
          </w:tcPr>
          <w:p w:rsidR="00383ECB" w:rsidRDefault="00383ECB" w:rsidP="00383ECB">
            <w:pPr>
              <w:tabs>
                <w:tab w:val="left" w:pos="176"/>
              </w:tabs>
              <w:ind w:left="-103"/>
              <w:jc w:val="center"/>
            </w:pPr>
            <w:r>
              <w:t>2610190501:10:002:0281</w:t>
            </w:r>
          </w:p>
        </w:tc>
        <w:tc>
          <w:tcPr>
            <w:tcW w:w="2382" w:type="dxa"/>
            <w:vAlign w:val="center"/>
          </w:tcPr>
          <w:p w:rsidR="00383ECB" w:rsidRDefault="00383ECB" w:rsidP="00383ECB">
            <w:pPr>
              <w:tabs>
                <w:tab w:val="left" w:pos="840"/>
              </w:tabs>
            </w:pPr>
            <w:r>
              <w:t xml:space="preserve">с. Вовчинець, </w:t>
            </w:r>
          </w:p>
          <w:p w:rsidR="00383ECB" w:rsidRDefault="00383ECB" w:rsidP="00383ECB">
            <w:pPr>
              <w:tabs>
                <w:tab w:val="left" w:pos="840"/>
              </w:tabs>
              <w:ind w:right="-136"/>
            </w:pPr>
            <w:r>
              <w:t>вул. Вовчинецька, 69</w:t>
            </w:r>
          </w:p>
        </w:tc>
        <w:tc>
          <w:tcPr>
            <w:tcW w:w="1133" w:type="dxa"/>
            <w:vAlign w:val="center"/>
          </w:tcPr>
          <w:p w:rsidR="00383ECB" w:rsidRDefault="00383ECB" w:rsidP="00383ECB">
            <w:pPr>
              <w:tabs>
                <w:tab w:val="left" w:pos="840"/>
              </w:tabs>
              <w:ind w:left="-108" w:firstLine="142"/>
              <w:jc w:val="center"/>
            </w:pPr>
            <w:r>
              <w:t>0,1012</w:t>
            </w:r>
          </w:p>
        </w:tc>
        <w:tc>
          <w:tcPr>
            <w:tcW w:w="2694" w:type="dxa"/>
            <w:vAlign w:val="center"/>
          </w:tcPr>
          <w:p w:rsidR="00383ECB" w:rsidRDefault="00383ECB" w:rsidP="00383ECB">
            <w:pPr>
              <w:tabs>
                <w:tab w:val="left" w:pos="840"/>
              </w:tabs>
              <w:ind w:right="6"/>
            </w:pPr>
            <w:r>
              <w:t xml:space="preserve">свідоцтво на право власності, житловий будинок, з господарсь-кими будівлями </w:t>
            </w:r>
          </w:p>
          <w:p w:rsidR="00383ECB" w:rsidRDefault="00383ECB" w:rsidP="00383ECB">
            <w:pPr>
              <w:tabs>
                <w:tab w:val="left" w:pos="840"/>
              </w:tabs>
              <w:ind w:right="6"/>
            </w:pPr>
            <w:r>
              <w:t>та спорудами, 54</w:t>
            </w:r>
          </w:p>
        </w:tc>
        <w:tc>
          <w:tcPr>
            <w:tcW w:w="3969" w:type="dxa"/>
            <w:vAlign w:val="center"/>
          </w:tcPr>
          <w:p w:rsidR="00383ECB" w:rsidRDefault="00383ECB" w:rsidP="00383ECB">
            <w:pPr>
              <w:tabs>
                <w:tab w:val="left" w:pos="840"/>
              </w:tabs>
              <w:ind w:right="-111"/>
            </w:pPr>
            <w:r>
              <w:t xml:space="preserve">документація з МБК № 30563, території садибної житлової забудови; затвердити п. 7 протоколу №212 засідання узгоджувальної комісії виконавчого комітету міської ради по розгляду земельних спорів </w:t>
            </w:r>
          </w:p>
          <w:p w:rsidR="00383ECB" w:rsidRDefault="00383ECB" w:rsidP="00383ECB">
            <w:pPr>
              <w:tabs>
                <w:tab w:val="left" w:pos="840"/>
              </w:tabs>
              <w:ind w:right="-111"/>
            </w:pPr>
            <w:r>
              <w:t>від 29.10.2021 р.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Шоробура Тетяна Миколаївна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2610190501:09:004:0198</w:t>
            </w:r>
          </w:p>
        </w:tc>
        <w:tc>
          <w:tcPr>
            <w:tcW w:w="2382" w:type="dxa"/>
            <w:vAlign w:val="center"/>
          </w:tcPr>
          <w:p w:rsidR="00AE3763" w:rsidRDefault="009A39CC">
            <w:pPr>
              <w:tabs>
                <w:tab w:val="left" w:pos="840"/>
              </w:tabs>
            </w:pPr>
            <w:r>
              <w:t xml:space="preserve">с. Вовчинець, </w:t>
            </w:r>
          </w:p>
          <w:p w:rsidR="00C31CFD" w:rsidRDefault="009A39CC" w:rsidP="00AE3763">
            <w:pPr>
              <w:tabs>
                <w:tab w:val="left" w:pos="840"/>
              </w:tabs>
            </w:pPr>
            <w:r>
              <w:t>вул. Потічна, 14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0,1554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домоволодіння, 47705107</w:t>
            </w:r>
          </w:p>
        </w:tc>
        <w:tc>
          <w:tcPr>
            <w:tcW w:w="3969" w:type="dxa"/>
            <w:vAlign w:val="center"/>
          </w:tcPr>
          <w:p w:rsidR="00AE3763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34802, території садибної житлової забудови, частина ділянки - межі охоронної зони ВЛЕП,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зем. діл. (частина ділянки) в черво</w:t>
            </w:r>
            <w:r w:rsidR="00AE3763">
              <w:t>-</w:t>
            </w:r>
            <w:r>
              <w:t>них лініях магістральної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Пилипюк Ярослава Олексіївна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2610190501:09:001:0629</w:t>
            </w:r>
          </w:p>
        </w:tc>
        <w:tc>
          <w:tcPr>
            <w:tcW w:w="2382" w:type="dxa"/>
            <w:vAlign w:val="center"/>
          </w:tcPr>
          <w:p w:rsidR="00AE3763" w:rsidRDefault="009A39CC">
            <w:pPr>
              <w:tabs>
                <w:tab w:val="left" w:pos="840"/>
              </w:tabs>
            </w:pPr>
            <w:r>
              <w:t xml:space="preserve">с. Вовчинець, </w:t>
            </w:r>
          </w:p>
          <w:p w:rsidR="00C31CFD" w:rsidRDefault="009A39CC" w:rsidP="00AE3763">
            <w:pPr>
              <w:tabs>
                <w:tab w:val="left" w:pos="840"/>
              </w:tabs>
            </w:pPr>
            <w:r>
              <w:t>вул. Шевченка, 40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0,0379</w:t>
            </w:r>
          </w:p>
        </w:tc>
        <w:tc>
          <w:tcPr>
            <w:tcW w:w="2694" w:type="dxa"/>
            <w:vAlign w:val="center"/>
          </w:tcPr>
          <w:p w:rsidR="00AE3763" w:rsidRDefault="009A39CC">
            <w:pPr>
              <w:tabs>
                <w:tab w:val="left" w:pos="840"/>
              </w:tabs>
            </w:pPr>
            <w:r>
              <w:t xml:space="preserve">інформаційна довідка </w:t>
            </w:r>
          </w:p>
          <w:p w:rsidR="00AE3763" w:rsidRDefault="009A39CC">
            <w:pPr>
              <w:tabs>
                <w:tab w:val="left" w:pos="840"/>
              </w:tabs>
            </w:pPr>
            <w:r>
              <w:t>з ДРРП, житловий будинок, з господарсь</w:t>
            </w:r>
            <w:r w:rsidR="00AE3763">
              <w:t>-</w:t>
            </w:r>
            <w:r>
              <w:t xml:space="preserve">кими будівлями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та спорудами, 13591572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34079, території садибної житлової забудови, зем. діл. (частина ділянки) в червоних лініях магістральної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Пушкар Орися Іванівна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2624082501:02:003:0248</w:t>
            </w:r>
          </w:p>
        </w:tc>
        <w:tc>
          <w:tcPr>
            <w:tcW w:w="2382" w:type="dxa"/>
            <w:vAlign w:val="center"/>
          </w:tcPr>
          <w:p w:rsidR="00AE3763" w:rsidRDefault="009A39CC">
            <w:pPr>
              <w:tabs>
                <w:tab w:val="left" w:pos="840"/>
              </w:tabs>
            </w:pPr>
            <w:r>
              <w:t xml:space="preserve">с. Камінне, </w:t>
            </w:r>
          </w:p>
          <w:p w:rsidR="00C31CFD" w:rsidRDefault="009A39CC" w:rsidP="00AE3763">
            <w:pPr>
              <w:tabs>
                <w:tab w:val="left" w:pos="840"/>
              </w:tabs>
            </w:pPr>
            <w:r>
              <w:t>вул. Запоточина, 2В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0,2500</w:t>
            </w:r>
          </w:p>
        </w:tc>
        <w:tc>
          <w:tcPr>
            <w:tcW w:w="2694" w:type="dxa"/>
            <w:vAlign w:val="center"/>
          </w:tcPr>
          <w:p w:rsidR="00AE3763" w:rsidRDefault="009A39CC">
            <w:pPr>
              <w:tabs>
                <w:tab w:val="left" w:pos="840"/>
              </w:tabs>
            </w:pPr>
            <w:r>
              <w:t xml:space="preserve">витяг з ДРРП, житловий будинок, </w:t>
            </w:r>
          </w:p>
          <w:p w:rsidR="00AE3763" w:rsidRDefault="009A39CC">
            <w:pPr>
              <w:tabs>
                <w:tab w:val="left" w:pos="840"/>
              </w:tabs>
            </w:pPr>
            <w:r>
              <w:t xml:space="preserve">з господарськими будівлями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та спорудами, 48540667</w:t>
            </w:r>
          </w:p>
        </w:tc>
        <w:tc>
          <w:tcPr>
            <w:tcW w:w="3969" w:type="dxa"/>
            <w:vAlign w:val="center"/>
          </w:tcPr>
          <w:p w:rsidR="00AE3763" w:rsidRDefault="00AE3763" w:rsidP="00AE3763">
            <w:pPr>
              <w:tabs>
                <w:tab w:val="left" w:pos="840"/>
              </w:tabs>
              <w:ind w:right="-111"/>
            </w:pPr>
            <w:r>
              <w:t xml:space="preserve">відсутня </w:t>
            </w:r>
            <w:r w:rsidR="009A39CC">
              <w:t xml:space="preserve">документація з МБК, </w:t>
            </w:r>
          </w:p>
          <w:p w:rsidR="00C31CFD" w:rsidRDefault="009A39CC" w:rsidP="00AE3763">
            <w:pPr>
              <w:tabs>
                <w:tab w:val="left" w:pos="840"/>
              </w:tabs>
              <w:ind w:right="-111"/>
            </w:pPr>
            <w:r>
              <w:t>зем. діл. знаходиться за межами розробки генерального плану</w:t>
            </w:r>
          </w:p>
        </w:tc>
      </w:tr>
      <w:tr w:rsidR="00702116" w:rsidTr="0036689E">
        <w:tc>
          <w:tcPr>
            <w:tcW w:w="710" w:type="dxa"/>
            <w:vAlign w:val="center"/>
          </w:tcPr>
          <w:p w:rsidR="00702116" w:rsidRDefault="00702116" w:rsidP="00702116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702116" w:rsidRDefault="00702116" w:rsidP="00702116">
            <w:pPr>
              <w:tabs>
                <w:tab w:val="left" w:pos="0"/>
              </w:tabs>
              <w:spacing w:line="276" w:lineRule="auto"/>
            </w:pPr>
            <w:r>
              <w:t>Олійник Богдан Іванович</w:t>
            </w:r>
          </w:p>
        </w:tc>
        <w:tc>
          <w:tcPr>
            <w:tcW w:w="1416" w:type="dxa"/>
            <w:vAlign w:val="center"/>
          </w:tcPr>
          <w:p w:rsidR="00702116" w:rsidRDefault="00702116" w:rsidP="00702116">
            <w:pPr>
              <w:tabs>
                <w:tab w:val="left" w:pos="176"/>
              </w:tabs>
              <w:ind w:left="-103"/>
              <w:jc w:val="center"/>
            </w:pPr>
            <w:r>
              <w:t>2625881901:05:005:0813</w:t>
            </w:r>
          </w:p>
        </w:tc>
        <w:tc>
          <w:tcPr>
            <w:tcW w:w="2382" w:type="dxa"/>
            <w:vAlign w:val="center"/>
          </w:tcPr>
          <w:p w:rsidR="00702116" w:rsidRDefault="00702116" w:rsidP="00702116">
            <w:pPr>
              <w:tabs>
                <w:tab w:val="left" w:pos="840"/>
              </w:tabs>
            </w:pPr>
            <w:r>
              <w:t xml:space="preserve">с. Колодіївка, </w:t>
            </w:r>
          </w:p>
          <w:p w:rsidR="00702116" w:rsidRDefault="00702116" w:rsidP="00702116">
            <w:pPr>
              <w:tabs>
                <w:tab w:val="left" w:pos="840"/>
              </w:tabs>
            </w:pPr>
            <w:r>
              <w:t>вул. Євгена Коновальця, 15</w:t>
            </w:r>
          </w:p>
        </w:tc>
        <w:tc>
          <w:tcPr>
            <w:tcW w:w="1133" w:type="dxa"/>
            <w:vAlign w:val="center"/>
          </w:tcPr>
          <w:p w:rsidR="00702116" w:rsidRDefault="00702116" w:rsidP="00702116">
            <w:pPr>
              <w:tabs>
                <w:tab w:val="left" w:pos="840"/>
              </w:tabs>
              <w:ind w:left="-108" w:firstLine="142"/>
              <w:jc w:val="center"/>
            </w:pPr>
            <w:r>
              <w:t>0,0765</w:t>
            </w:r>
          </w:p>
        </w:tc>
        <w:tc>
          <w:tcPr>
            <w:tcW w:w="2694" w:type="dxa"/>
            <w:vAlign w:val="center"/>
          </w:tcPr>
          <w:p w:rsidR="00702116" w:rsidRDefault="00702116" w:rsidP="00702116">
            <w:pPr>
              <w:tabs>
                <w:tab w:val="left" w:pos="840"/>
              </w:tabs>
            </w:pPr>
            <w:r>
              <w:t>свідоцтво на право власності, домоволодіння, 32378290</w:t>
            </w:r>
          </w:p>
        </w:tc>
        <w:tc>
          <w:tcPr>
            <w:tcW w:w="3969" w:type="dxa"/>
            <w:vAlign w:val="center"/>
          </w:tcPr>
          <w:p w:rsidR="00702116" w:rsidRDefault="00702116" w:rsidP="00702116">
            <w:pPr>
              <w:tabs>
                <w:tab w:val="left" w:pos="840"/>
              </w:tabs>
              <w:ind w:right="-111"/>
            </w:pPr>
            <w:r>
              <w:t xml:space="preserve">документація з МБК № 36297, проектний стан: території садибної житлової забудови, </w:t>
            </w:r>
          </w:p>
          <w:p w:rsidR="00702116" w:rsidRDefault="00702116" w:rsidP="00702116">
            <w:pPr>
              <w:tabs>
                <w:tab w:val="left" w:pos="840"/>
              </w:tabs>
              <w:ind w:right="-111"/>
            </w:pPr>
            <w:r>
              <w:t>санітарно- захисна зона кладовища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Хом`як Романа Петрівна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2610192001:25:008:0846</w:t>
            </w:r>
          </w:p>
        </w:tc>
        <w:tc>
          <w:tcPr>
            <w:tcW w:w="2382" w:type="dxa"/>
            <w:vAlign w:val="center"/>
          </w:tcPr>
          <w:p w:rsidR="000B5283" w:rsidRDefault="009A39CC">
            <w:pPr>
              <w:tabs>
                <w:tab w:val="left" w:pos="840"/>
              </w:tabs>
            </w:pPr>
            <w:r>
              <w:t xml:space="preserve">с. Крихівці, </w:t>
            </w:r>
          </w:p>
          <w:p w:rsidR="00C31CFD" w:rsidRDefault="009A39CC" w:rsidP="000B5283">
            <w:pPr>
              <w:tabs>
                <w:tab w:val="left" w:pos="840"/>
              </w:tabs>
            </w:pPr>
            <w:r>
              <w:t>вул. Данила Галицького, 2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0,0760</w:t>
            </w:r>
          </w:p>
        </w:tc>
        <w:tc>
          <w:tcPr>
            <w:tcW w:w="2694" w:type="dxa"/>
            <w:vAlign w:val="center"/>
          </w:tcPr>
          <w:p w:rsidR="000B5283" w:rsidRDefault="009A39CC">
            <w:pPr>
              <w:tabs>
                <w:tab w:val="left" w:pos="840"/>
              </w:tabs>
            </w:pPr>
            <w:r>
              <w:t xml:space="preserve">витяг про реєстрацію права власності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на нерухоме майно, домоволодіння, 11474709</w:t>
            </w:r>
          </w:p>
        </w:tc>
        <w:tc>
          <w:tcPr>
            <w:tcW w:w="3969" w:type="dxa"/>
            <w:vAlign w:val="center"/>
          </w:tcPr>
          <w:p w:rsidR="000B5283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34212, території садибної житлової забудови з об`єктами громадського обслуговування, санітарно-захисна зона кладовища, </w:t>
            </w:r>
          </w:p>
          <w:p w:rsidR="000B5283" w:rsidRDefault="009A39CC">
            <w:pPr>
              <w:tabs>
                <w:tab w:val="left" w:pos="840"/>
              </w:tabs>
              <w:ind w:right="-111"/>
            </w:pPr>
            <w:r>
              <w:t xml:space="preserve">зем. діл. (частина ділянки)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в червоних лініях житлової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Диндин Марія Миколаївна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2610192001:25:008:0848</w:t>
            </w:r>
          </w:p>
        </w:tc>
        <w:tc>
          <w:tcPr>
            <w:tcW w:w="2382" w:type="dxa"/>
            <w:vAlign w:val="center"/>
          </w:tcPr>
          <w:p w:rsidR="000B5283" w:rsidRDefault="009A39CC">
            <w:pPr>
              <w:tabs>
                <w:tab w:val="left" w:pos="840"/>
              </w:tabs>
            </w:pPr>
            <w:r>
              <w:t xml:space="preserve">с. Крихівці, </w:t>
            </w:r>
          </w:p>
          <w:p w:rsidR="00C31CFD" w:rsidRDefault="009A39CC" w:rsidP="000B5283">
            <w:pPr>
              <w:tabs>
                <w:tab w:val="left" w:pos="840"/>
              </w:tabs>
            </w:pPr>
            <w:r>
              <w:t>вул. Роксолани, 15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0,0611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свідоцтво на право власності, домоволодіння, 2571147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35487, території садибної житлової забудови з  об`єктами громадського обслуговування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Федорів Михайло Дмитрович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2625884201:02:002:1770</w:t>
            </w:r>
          </w:p>
        </w:tc>
        <w:tc>
          <w:tcPr>
            <w:tcW w:w="2382" w:type="dxa"/>
            <w:vAlign w:val="center"/>
          </w:tcPr>
          <w:p w:rsidR="000B5283" w:rsidRDefault="009A39CC">
            <w:pPr>
              <w:tabs>
                <w:tab w:val="left" w:pos="840"/>
              </w:tabs>
            </w:pPr>
            <w:r>
              <w:t xml:space="preserve">с. Підлужжя, </w:t>
            </w:r>
          </w:p>
          <w:p w:rsidR="00C31CFD" w:rsidRDefault="009A39CC" w:rsidP="000B5283">
            <w:pPr>
              <w:tabs>
                <w:tab w:val="left" w:pos="840"/>
              </w:tabs>
            </w:pPr>
            <w:r>
              <w:t>вул. Грушевського, 9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0,0810</w:t>
            </w:r>
          </w:p>
        </w:tc>
        <w:tc>
          <w:tcPr>
            <w:tcW w:w="2694" w:type="dxa"/>
            <w:vAlign w:val="center"/>
          </w:tcPr>
          <w:p w:rsidR="000B5283" w:rsidRDefault="009A39CC">
            <w:pPr>
              <w:tabs>
                <w:tab w:val="left" w:pos="840"/>
              </w:tabs>
            </w:pPr>
            <w:r>
              <w:t xml:space="preserve">витяг з ДРРП, житловий будинок, </w:t>
            </w:r>
          </w:p>
          <w:p w:rsidR="000B5283" w:rsidRDefault="009A39CC">
            <w:pPr>
              <w:tabs>
                <w:tab w:val="left" w:pos="840"/>
              </w:tabs>
            </w:pPr>
            <w:r>
              <w:t xml:space="preserve">з господарськими будівлями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та спорудами, 43457715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34268, території садибної житлової забудови, зем. діл. (частина ділянки) в червоних лініях житлової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Бойко Роман Іванович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2625884201:01:004:1077</w:t>
            </w:r>
          </w:p>
        </w:tc>
        <w:tc>
          <w:tcPr>
            <w:tcW w:w="2382" w:type="dxa"/>
            <w:vAlign w:val="center"/>
          </w:tcPr>
          <w:p w:rsidR="000B5283" w:rsidRDefault="009A39CC">
            <w:pPr>
              <w:tabs>
                <w:tab w:val="left" w:pos="840"/>
              </w:tabs>
            </w:pPr>
            <w:r>
              <w:t xml:space="preserve">с. Підлужжя, </w:t>
            </w:r>
          </w:p>
          <w:p w:rsidR="00C31CFD" w:rsidRDefault="009A39CC" w:rsidP="000B5283">
            <w:pPr>
              <w:tabs>
                <w:tab w:val="left" w:pos="840"/>
              </w:tabs>
            </w:pPr>
            <w:r>
              <w:t>вул. Шевченка, 72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0,2398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44697158</w:t>
            </w:r>
          </w:p>
        </w:tc>
        <w:tc>
          <w:tcPr>
            <w:tcW w:w="3969" w:type="dxa"/>
            <w:vAlign w:val="center"/>
          </w:tcPr>
          <w:p w:rsidR="00354EB2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34955, території садибної житлової забудови (при зменшенні СЗЗ), території </w:t>
            </w:r>
            <w:r w:rsidR="00354EB2">
              <w:t>о</w:t>
            </w:r>
            <w:r>
              <w:t xml:space="preserve">собистого селянського господарства, санітарно-захисна зона, межа протипожежного </w:t>
            </w:r>
          </w:p>
          <w:p w:rsidR="00354EB2" w:rsidRDefault="009A39CC">
            <w:pPr>
              <w:tabs>
                <w:tab w:val="left" w:pos="840"/>
              </w:tabs>
              <w:ind w:right="-111"/>
            </w:pPr>
            <w:r>
              <w:t xml:space="preserve">розриву від лісових масивів,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зем. діл. (частина ділянки) в червоних лініях магістральної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Баран Ігор Дмитрович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2625884301:04:004:1121</w:t>
            </w:r>
          </w:p>
        </w:tc>
        <w:tc>
          <w:tcPr>
            <w:tcW w:w="2382" w:type="dxa"/>
            <w:vAlign w:val="center"/>
          </w:tcPr>
          <w:p w:rsidR="00354EB2" w:rsidRDefault="009A39CC">
            <w:pPr>
              <w:tabs>
                <w:tab w:val="left" w:pos="840"/>
              </w:tabs>
            </w:pPr>
            <w:r>
              <w:t xml:space="preserve">с. Підпечери, </w:t>
            </w:r>
          </w:p>
          <w:p w:rsidR="00C31CFD" w:rsidRDefault="009A39CC" w:rsidP="00354EB2">
            <w:pPr>
              <w:tabs>
                <w:tab w:val="left" w:pos="840"/>
              </w:tabs>
            </w:pPr>
            <w:r>
              <w:t>вул. Зелена, 8/1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0,1250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9224812</w:t>
            </w:r>
          </w:p>
        </w:tc>
        <w:tc>
          <w:tcPr>
            <w:tcW w:w="3969" w:type="dxa"/>
            <w:vAlign w:val="center"/>
          </w:tcPr>
          <w:p w:rsidR="00354EB2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36272, території садибної житлової забудови, лінія затоплення за даними сільської ради станом на липень </w:t>
            </w:r>
          </w:p>
          <w:p w:rsidR="00354EB2" w:rsidRDefault="009A39CC">
            <w:pPr>
              <w:tabs>
                <w:tab w:val="left" w:pos="840"/>
              </w:tabs>
              <w:ind w:right="-111"/>
            </w:pPr>
            <w:r>
              <w:lastRenderedPageBreak/>
              <w:t xml:space="preserve">2008 р., зем. діл. (частина ділянки)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в червоних лініях житлової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Хрептовська Ольга Ярославівна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2625884301:11:002:1075</w:t>
            </w:r>
          </w:p>
        </w:tc>
        <w:tc>
          <w:tcPr>
            <w:tcW w:w="2382" w:type="dxa"/>
            <w:vAlign w:val="center"/>
          </w:tcPr>
          <w:p w:rsidR="00354EB2" w:rsidRDefault="009A39CC">
            <w:pPr>
              <w:tabs>
                <w:tab w:val="left" w:pos="840"/>
              </w:tabs>
            </w:pPr>
            <w:r>
              <w:t xml:space="preserve">с. Підпечери, </w:t>
            </w:r>
          </w:p>
          <w:p w:rsidR="00C31CFD" w:rsidRDefault="009A39CC" w:rsidP="00354EB2">
            <w:pPr>
              <w:tabs>
                <w:tab w:val="left" w:pos="840"/>
              </w:tabs>
            </w:pPr>
            <w:r>
              <w:t>вул. Молодіжна, 34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0,1228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47532086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36058, території садибної житлової забудови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 xml:space="preserve">Струк Олександра Остапівна 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2625884701:02:003:0862</w:t>
            </w:r>
          </w:p>
        </w:tc>
        <w:tc>
          <w:tcPr>
            <w:tcW w:w="2382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с. Радча, </w:t>
            </w:r>
          </w:p>
          <w:p w:rsidR="00206CBE" w:rsidRDefault="009A39CC" w:rsidP="00206CBE">
            <w:pPr>
              <w:tabs>
                <w:tab w:val="left" w:pos="840"/>
              </w:tabs>
              <w:ind w:left="-114" w:right="-136"/>
            </w:pPr>
            <w:r>
              <w:t>вул. Б.</w:t>
            </w:r>
            <w:r w:rsidR="00424FBD">
              <w:t xml:space="preserve"> </w:t>
            </w:r>
            <w:r>
              <w:t>Хмельницького,</w:t>
            </w:r>
          </w:p>
          <w:p w:rsidR="00C31CFD" w:rsidRDefault="009A39CC" w:rsidP="00206CBE">
            <w:pPr>
              <w:tabs>
                <w:tab w:val="left" w:pos="840"/>
              </w:tabs>
              <w:ind w:left="-114" w:right="-136"/>
            </w:pPr>
            <w:r>
              <w:t xml:space="preserve"> </w:t>
            </w:r>
            <w:r w:rsidR="00206CBE">
              <w:t xml:space="preserve">  </w:t>
            </w:r>
            <w:r>
              <w:t>9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0,1520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48240586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36264, території садибної житлової забудови та для ведення ОСГ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Співак Ірина Василівна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2625884701:02:013:0570</w:t>
            </w:r>
          </w:p>
        </w:tc>
        <w:tc>
          <w:tcPr>
            <w:tcW w:w="2382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с. Радча, </w:t>
            </w:r>
          </w:p>
          <w:p w:rsidR="00C31CFD" w:rsidRDefault="009A39CC" w:rsidP="00424FBD">
            <w:pPr>
              <w:tabs>
                <w:tab w:val="left" w:pos="840"/>
              </w:tabs>
            </w:pPr>
            <w:r>
              <w:t>вул. В. Стуса, 5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0,1700</w:t>
            </w:r>
          </w:p>
        </w:tc>
        <w:tc>
          <w:tcPr>
            <w:tcW w:w="2694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витяг з ДРРП, житловий будинок,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з господарськими будівлями та спорудами, 41330306</w:t>
            </w:r>
          </w:p>
        </w:tc>
        <w:tc>
          <w:tcPr>
            <w:tcW w:w="3969" w:type="dxa"/>
            <w:vAlign w:val="center"/>
          </w:tcPr>
          <w:p w:rsidR="00424FBD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36011, території садибної житлової забудови та для ведення ОСГ,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 xml:space="preserve">зем. діл. (частина ділянки) в червоних лініях житлової вулиці 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Вацеба Надія Михайлівна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2625884701:02:013:0569</w:t>
            </w:r>
          </w:p>
        </w:tc>
        <w:tc>
          <w:tcPr>
            <w:tcW w:w="2382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с. Радча, </w:t>
            </w:r>
          </w:p>
          <w:p w:rsidR="00C31CFD" w:rsidRDefault="009A39CC" w:rsidP="00424FBD">
            <w:pPr>
              <w:tabs>
                <w:tab w:val="left" w:pos="840"/>
              </w:tabs>
            </w:pPr>
            <w:r>
              <w:t>вул. Володимира Сосюри (Мічуріна), 2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0,0950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45724388</w:t>
            </w:r>
          </w:p>
        </w:tc>
        <w:tc>
          <w:tcPr>
            <w:tcW w:w="3969" w:type="dxa"/>
            <w:vAlign w:val="center"/>
          </w:tcPr>
          <w:p w:rsidR="00424FBD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36391, території садибної житлової забудови та для ведення ОСГ,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зем. діл. (частина ділянки) в червоних лініях житлової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Іванишин Ольга Миколаївна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2625884701:02:011:1089</w:t>
            </w:r>
          </w:p>
        </w:tc>
        <w:tc>
          <w:tcPr>
            <w:tcW w:w="2382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с. Радча, </w:t>
            </w:r>
          </w:p>
          <w:p w:rsidR="00C31CFD" w:rsidRDefault="009A39CC" w:rsidP="00424FBD">
            <w:pPr>
              <w:tabs>
                <w:tab w:val="left" w:pos="840"/>
              </w:tabs>
            </w:pPr>
            <w:r>
              <w:t>вул. І. Франка, 82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0,2500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47681143</w:t>
            </w:r>
          </w:p>
        </w:tc>
        <w:tc>
          <w:tcPr>
            <w:tcW w:w="3969" w:type="dxa"/>
            <w:vAlign w:val="center"/>
          </w:tcPr>
          <w:p w:rsidR="00424FBD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35830, території садибної житлової забудови та для ведення ОСГ, </w:t>
            </w:r>
          </w:p>
          <w:p w:rsidR="00424FBD" w:rsidRDefault="009A39CC">
            <w:pPr>
              <w:tabs>
                <w:tab w:val="left" w:pos="840"/>
              </w:tabs>
              <w:ind w:right="-111"/>
            </w:pPr>
            <w:r>
              <w:t xml:space="preserve">зем. діл. (частина ділянки)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в червоних лініях житлової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Нагірна Марія Миколаївна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2625884701:02:009:0966</w:t>
            </w:r>
          </w:p>
        </w:tc>
        <w:tc>
          <w:tcPr>
            <w:tcW w:w="2382" w:type="dxa"/>
            <w:vAlign w:val="center"/>
          </w:tcPr>
          <w:p w:rsidR="00424FBD" w:rsidRDefault="009A39CC" w:rsidP="00424FBD">
            <w:pPr>
              <w:tabs>
                <w:tab w:val="left" w:pos="840"/>
              </w:tabs>
            </w:pPr>
            <w:r>
              <w:t xml:space="preserve">с. Радча, </w:t>
            </w:r>
          </w:p>
          <w:p w:rsidR="00C31CFD" w:rsidRDefault="009A39CC" w:rsidP="00424FBD">
            <w:pPr>
              <w:tabs>
                <w:tab w:val="left" w:pos="840"/>
              </w:tabs>
            </w:pPr>
            <w:r>
              <w:t>вул. Миру, 5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0,1683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599420</w:t>
            </w:r>
          </w:p>
        </w:tc>
        <w:tc>
          <w:tcPr>
            <w:tcW w:w="3969" w:type="dxa"/>
            <w:vAlign w:val="center"/>
          </w:tcPr>
          <w:p w:rsidR="00424FBD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34467, території садибної житлової забудови та для ведення ОСГ; затвердити п. 8 протоколу №213 засідання узгоджувальної комісії виконавчого комітету міської ради по розгляду земельних спорів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від 28.12.2021 р.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Какапич Володимир Васильович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2625884701:02:011:1087</w:t>
            </w:r>
          </w:p>
        </w:tc>
        <w:tc>
          <w:tcPr>
            <w:tcW w:w="2382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с. Радча, </w:t>
            </w:r>
          </w:p>
          <w:p w:rsidR="00C31CFD" w:rsidRDefault="009A39CC" w:rsidP="00424FBD">
            <w:pPr>
              <w:tabs>
                <w:tab w:val="left" w:pos="840"/>
              </w:tabs>
            </w:pPr>
            <w:r>
              <w:t>вул. Незалежності, 3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0,1100</w:t>
            </w:r>
          </w:p>
        </w:tc>
        <w:tc>
          <w:tcPr>
            <w:tcW w:w="2694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витяг з ДРРП, житловий будинок, </w:t>
            </w:r>
          </w:p>
          <w:p w:rsidR="00424FBD" w:rsidRDefault="009A39CC">
            <w:pPr>
              <w:tabs>
                <w:tab w:val="left" w:pos="840"/>
              </w:tabs>
            </w:pPr>
            <w:r>
              <w:t xml:space="preserve">з господарськими будівлями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та спорудами, 27418193</w:t>
            </w:r>
          </w:p>
        </w:tc>
        <w:tc>
          <w:tcPr>
            <w:tcW w:w="3969" w:type="dxa"/>
            <w:vAlign w:val="center"/>
          </w:tcPr>
          <w:p w:rsidR="00424FBD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36265, території садибної житлової забудови та для ведення ОСГ,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зем. діл. (частина діл.) в червоних лініях житлової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Амброзяк Оксана Євгенівна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2625884701:04:011:0526</w:t>
            </w:r>
          </w:p>
        </w:tc>
        <w:tc>
          <w:tcPr>
            <w:tcW w:w="2382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с. Радча, </w:t>
            </w:r>
          </w:p>
          <w:p w:rsidR="00C31CFD" w:rsidRDefault="009A39CC" w:rsidP="00424FBD">
            <w:pPr>
              <w:tabs>
                <w:tab w:val="left" w:pos="840"/>
              </w:tabs>
            </w:pPr>
            <w:r>
              <w:t>вул. Шевченка, 130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0,2500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36986811</w:t>
            </w:r>
          </w:p>
        </w:tc>
        <w:tc>
          <w:tcPr>
            <w:tcW w:w="3969" w:type="dxa"/>
            <w:vAlign w:val="center"/>
          </w:tcPr>
          <w:p w:rsidR="00424FBD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36125, території садибної житлової забудови та для ведення ОСГ, </w:t>
            </w:r>
          </w:p>
          <w:p w:rsidR="00424FBD" w:rsidRDefault="009A39CC">
            <w:pPr>
              <w:tabs>
                <w:tab w:val="left" w:pos="840"/>
              </w:tabs>
              <w:ind w:right="-111"/>
            </w:pPr>
            <w:r>
              <w:t xml:space="preserve">зем. діл. (частина ділянки)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в червоних лініях проектної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Демчук Олександра Ярославівна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2625884701:03:001:0616</w:t>
            </w:r>
          </w:p>
        </w:tc>
        <w:tc>
          <w:tcPr>
            <w:tcW w:w="2382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с. Радча, </w:t>
            </w:r>
          </w:p>
          <w:p w:rsidR="00C31CFD" w:rsidRDefault="009A39CC" w:rsidP="00424FBD">
            <w:pPr>
              <w:tabs>
                <w:tab w:val="left" w:pos="840"/>
              </w:tabs>
            </w:pPr>
            <w:r>
              <w:t>вул. Шевченка, 36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0,1380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договір дарування, житловий будинок, 470</w:t>
            </w:r>
          </w:p>
        </w:tc>
        <w:tc>
          <w:tcPr>
            <w:tcW w:w="3969" w:type="dxa"/>
            <w:vAlign w:val="center"/>
          </w:tcPr>
          <w:p w:rsidR="00424FBD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36226, території садибної житлової забудови та для ведення ОСГ, </w:t>
            </w:r>
          </w:p>
          <w:p w:rsidR="00424FBD" w:rsidRDefault="009A39CC">
            <w:pPr>
              <w:tabs>
                <w:tab w:val="left" w:pos="840"/>
              </w:tabs>
              <w:ind w:right="-111"/>
            </w:pPr>
            <w:r>
              <w:t xml:space="preserve">зем. діл. (частина ділянки)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в червоних лініях житлової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Ясніковська Стефанія Василівна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2624086801:02:003:0195</w:t>
            </w:r>
          </w:p>
        </w:tc>
        <w:tc>
          <w:tcPr>
            <w:tcW w:w="2382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с. Тисменичани, </w:t>
            </w:r>
          </w:p>
          <w:p w:rsidR="00C31CFD" w:rsidRDefault="009A39CC" w:rsidP="00424FBD">
            <w:pPr>
              <w:tabs>
                <w:tab w:val="left" w:pos="840"/>
              </w:tabs>
            </w:pPr>
            <w:r>
              <w:t>вул. Заболоття, 23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0,2500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48591263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36252, території садибної житлової забудови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Федорів Любов Володимирівна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2624086801:03:003:0147</w:t>
            </w:r>
          </w:p>
        </w:tc>
        <w:tc>
          <w:tcPr>
            <w:tcW w:w="2382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с. Тисменичани, </w:t>
            </w:r>
          </w:p>
          <w:p w:rsidR="00C31CFD" w:rsidRDefault="009A39CC" w:rsidP="00424FBD">
            <w:pPr>
              <w:tabs>
                <w:tab w:val="left" w:pos="840"/>
              </w:tabs>
            </w:pPr>
            <w:r>
              <w:t>вул. Івана Франка, 25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0,0924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47271901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36072, проектний стан: території садибної житлової забудови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Хімей Роман Миколайович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2624086801:02:003:0184</w:t>
            </w:r>
          </w:p>
        </w:tc>
        <w:tc>
          <w:tcPr>
            <w:tcW w:w="2382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с. Тисменичани, </w:t>
            </w:r>
          </w:p>
          <w:p w:rsidR="00C31CFD" w:rsidRDefault="009A39CC" w:rsidP="00424FBD">
            <w:pPr>
              <w:tabs>
                <w:tab w:val="left" w:pos="840"/>
              </w:tabs>
              <w:ind w:right="-136"/>
            </w:pPr>
            <w:r>
              <w:t>вул. Лесі Українки, 6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0,1881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свідоцтво на право власності, домоволодіння, 13783509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34937, проектний стан: території садибної житлової забудови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Найда Любов Ярославівна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2624086801:03:003:0148</w:t>
            </w:r>
          </w:p>
        </w:tc>
        <w:tc>
          <w:tcPr>
            <w:tcW w:w="2382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с. Тисменичани, </w:t>
            </w:r>
          </w:p>
          <w:p w:rsidR="00C31CFD" w:rsidRDefault="009A39CC" w:rsidP="00424FBD">
            <w:pPr>
              <w:tabs>
                <w:tab w:val="left" w:pos="840"/>
              </w:tabs>
            </w:pPr>
            <w:r>
              <w:t>вул. Сибір, 37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0,1215</w:t>
            </w:r>
          </w:p>
        </w:tc>
        <w:tc>
          <w:tcPr>
            <w:tcW w:w="2694" w:type="dxa"/>
            <w:vAlign w:val="center"/>
          </w:tcPr>
          <w:p w:rsidR="00424FBD" w:rsidRDefault="009A39CC">
            <w:pPr>
              <w:tabs>
                <w:tab w:val="left" w:pos="840"/>
              </w:tabs>
            </w:pPr>
            <w:r>
              <w:t xml:space="preserve">витяг з ДРРП, житловий будинок, </w:t>
            </w:r>
          </w:p>
          <w:p w:rsidR="00F162B0" w:rsidRDefault="009A39CC">
            <w:pPr>
              <w:tabs>
                <w:tab w:val="left" w:pos="840"/>
              </w:tabs>
            </w:pPr>
            <w:r>
              <w:t xml:space="preserve">з господарськими будівлями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та спорудами, 47374125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36132, території садибної житлової забудови, зем. діл. (частина ділянки) в червоних лініях житлової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Павлюк Дмитро Васильович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2624086801:03:002:0112</w:t>
            </w:r>
          </w:p>
        </w:tc>
        <w:tc>
          <w:tcPr>
            <w:tcW w:w="2382" w:type="dxa"/>
            <w:vAlign w:val="center"/>
          </w:tcPr>
          <w:p w:rsidR="00C31CFD" w:rsidRDefault="009A39CC" w:rsidP="00F162B0">
            <w:pPr>
              <w:tabs>
                <w:tab w:val="left" w:pos="840"/>
              </w:tabs>
            </w:pPr>
            <w:r>
              <w:t>с. Тисменичани, провулок Заріччя, 23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0,2500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42542131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34314, території садибної житлової забудови</w:t>
            </w:r>
          </w:p>
        </w:tc>
      </w:tr>
      <w:tr w:rsidR="0018406C" w:rsidTr="0036689E">
        <w:tc>
          <w:tcPr>
            <w:tcW w:w="710" w:type="dxa"/>
            <w:vAlign w:val="center"/>
          </w:tcPr>
          <w:p w:rsidR="0018406C" w:rsidRDefault="0018406C" w:rsidP="0018406C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18406C" w:rsidRDefault="0018406C" w:rsidP="0018406C">
            <w:pPr>
              <w:tabs>
                <w:tab w:val="left" w:pos="0"/>
              </w:tabs>
              <w:spacing w:line="276" w:lineRule="auto"/>
            </w:pPr>
            <w:r>
              <w:t>Стадник Світлана Василівна</w:t>
            </w:r>
          </w:p>
        </w:tc>
        <w:tc>
          <w:tcPr>
            <w:tcW w:w="1416" w:type="dxa"/>
            <w:vAlign w:val="center"/>
          </w:tcPr>
          <w:p w:rsidR="0018406C" w:rsidRDefault="0018406C" w:rsidP="0018406C">
            <w:pPr>
              <w:tabs>
                <w:tab w:val="left" w:pos="176"/>
              </w:tabs>
              <w:ind w:left="-103"/>
              <w:jc w:val="center"/>
            </w:pPr>
            <w:r>
              <w:t>2610196601:13:001:0429</w:t>
            </w:r>
          </w:p>
        </w:tc>
        <w:tc>
          <w:tcPr>
            <w:tcW w:w="2382" w:type="dxa"/>
            <w:vAlign w:val="center"/>
          </w:tcPr>
          <w:p w:rsidR="0018406C" w:rsidRDefault="0018406C" w:rsidP="0018406C">
            <w:pPr>
              <w:tabs>
                <w:tab w:val="left" w:pos="840"/>
              </w:tabs>
            </w:pPr>
            <w:r>
              <w:t xml:space="preserve">с. Угорники, </w:t>
            </w:r>
          </w:p>
          <w:p w:rsidR="0018406C" w:rsidRDefault="0018406C" w:rsidP="0018406C">
            <w:pPr>
              <w:tabs>
                <w:tab w:val="left" w:pos="840"/>
              </w:tabs>
            </w:pPr>
            <w:r>
              <w:t>вул. Повстанців, 175</w:t>
            </w:r>
          </w:p>
        </w:tc>
        <w:tc>
          <w:tcPr>
            <w:tcW w:w="1133" w:type="dxa"/>
            <w:vAlign w:val="center"/>
          </w:tcPr>
          <w:p w:rsidR="0018406C" w:rsidRDefault="0018406C" w:rsidP="0018406C">
            <w:pPr>
              <w:tabs>
                <w:tab w:val="left" w:pos="840"/>
              </w:tabs>
              <w:ind w:left="-108" w:firstLine="142"/>
              <w:jc w:val="center"/>
            </w:pPr>
            <w:r>
              <w:t>0,2206</w:t>
            </w:r>
          </w:p>
        </w:tc>
        <w:tc>
          <w:tcPr>
            <w:tcW w:w="2694" w:type="dxa"/>
            <w:vAlign w:val="center"/>
          </w:tcPr>
          <w:p w:rsidR="0018406C" w:rsidRDefault="0018406C" w:rsidP="0018406C">
            <w:pPr>
              <w:tabs>
                <w:tab w:val="left" w:pos="840"/>
              </w:tabs>
            </w:pPr>
            <w:r>
              <w:t xml:space="preserve">витяги про реєстрацію права власності </w:t>
            </w:r>
          </w:p>
          <w:p w:rsidR="0018406C" w:rsidRDefault="0018406C" w:rsidP="0018406C">
            <w:pPr>
              <w:tabs>
                <w:tab w:val="left" w:pos="840"/>
              </w:tabs>
            </w:pPr>
            <w:r>
              <w:t>на нерухоме майно, домоволодіння, 22058928</w:t>
            </w:r>
          </w:p>
        </w:tc>
        <w:tc>
          <w:tcPr>
            <w:tcW w:w="3969" w:type="dxa"/>
            <w:vAlign w:val="center"/>
          </w:tcPr>
          <w:p w:rsidR="0018406C" w:rsidRDefault="0018406C" w:rsidP="0018406C">
            <w:pPr>
              <w:tabs>
                <w:tab w:val="left" w:pos="840"/>
              </w:tabs>
              <w:ind w:right="-111"/>
            </w:pPr>
            <w:r>
              <w:t>документація з МБК № 35004, території садибної житлової забудови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Борщева Марія Іванівна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2625887001:01:003:1017</w:t>
            </w:r>
          </w:p>
        </w:tc>
        <w:tc>
          <w:tcPr>
            <w:tcW w:w="2382" w:type="dxa"/>
            <w:vAlign w:val="center"/>
          </w:tcPr>
          <w:p w:rsidR="00C31CFD" w:rsidRDefault="009A39CC" w:rsidP="0031721C">
            <w:pPr>
              <w:tabs>
                <w:tab w:val="left" w:pos="840"/>
              </w:tabs>
            </w:pPr>
            <w:r>
              <w:t>с. Узин, вул. Лісова, 30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0,2500</w:t>
            </w:r>
          </w:p>
        </w:tc>
        <w:tc>
          <w:tcPr>
            <w:tcW w:w="2694" w:type="dxa"/>
            <w:vAlign w:val="center"/>
          </w:tcPr>
          <w:p w:rsidR="0031721C" w:rsidRDefault="009A39CC">
            <w:pPr>
              <w:tabs>
                <w:tab w:val="left" w:pos="840"/>
              </w:tabs>
            </w:pPr>
            <w:r>
              <w:t xml:space="preserve">витяг з ДРРП, житловий будинок, </w:t>
            </w:r>
          </w:p>
          <w:p w:rsidR="00C31CFD" w:rsidRDefault="009A39CC" w:rsidP="0031721C">
            <w:pPr>
              <w:tabs>
                <w:tab w:val="left" w:pos="840"/>
              </w:tabs>
              <w:ind w:right="6"/>
            </w:pPr>
            <w:r>
              <w:t>з господарськими</w:t>
            </w:r>
            <w:r w:rsidR="0031721C">
              <w:t xml:space="preserve"> </w:t>
            </w:r>
            <w:r>
              <w:t>будівлями та спорудами, 47771753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36236, території садибної житлової забудови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Гнесь Віра Дмитрівна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2625887001:01:004:0541</w:t>
            </w:r>
          </w:p>
        </w:tc>
        <w:tc>
          <w:tcPr>
            <w:tcW w:w="2382" w:type="dxa"/>
            <w:vAlign w:val="center"/>
          </w:tcPr>
          <w:p w:rsidR="00C31CFD" w:rsidRDefault="009A39CC" w:rsidP="0031721C">
            <w:pPr>
              <w:tabs>
                <w:tab w:val="left" w:pos="840"/>
              </w:tabs>
            </w:pPr>
            <w:r>
              <w:t>с. Узин, вул. Нова, 9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0,2500</w:t>
            </w:r>
          </w:p>
        </w:tc>
        <w:tc>
          <w:tcPr>
            <w:tcW w:w="2694" w:type="dxa"/>
            <w:vAlign w:val="center"/>
          </w:tcPr>
          <w:p w:rsidR="0031721C" w:rsidRDefault="009A39CC">
            <w:pPr>
              <w:tabs>
                <w:tab w:val="left" w:pos="840"/>
              </w:tabs>
            </w:pPr>
            <w:r>
              <w:t xml:space="preserve">витяг з ДРРП, житловий будинок, </w:t>
            </w:r>
          </w:p>
          <w:p w:rsidR="0031721C" w:rsidRDefault="009A39CC">
            <w:pPr>
              <w:tabs>
                <w:tab w:val="left" w:pos="840"/>
              </w:tabs>
            </w:pPr>
            <w:r>
              <w:t xml:space="preserve">з господарськими будівлями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та спорудами, 28271425</w:t>
            </w:r>
          </w:p>
        </w:tc>
        <w:tc>
          <w:tcPr>
            <w:tcW w:w="3969" w:type="dxa"/>
            <w:vAlign w:val="center"/>
          </w:tcPr>
          <w:p w:rsidR="0031721C" w:rsidRDefault="0031721C" w:rsidP="0031721C">
            <w:pPr>
              <w:tabs>
                <w:tab w:val="left" w:pos="840"/>
              </w:tabs>
              <w:ind w:right="-111"/>
            </w:pPr>
            <w:r>
              <w:t xml:space="preserve">відсутня </w:t>
            </w:r>
            <w:r w:rsidR="009A39CC">
              <w:t xml:space="preserve">документація з МБК, </w:t>
            </w:r>
          </w:p>
          <w:p w:rsidR="00C31CFD" w:rsidRDefault="009A39CC" w:rsidP="0031721C">
            <w:pPr>
              <w:tabs>
                <w:tab w:val="left" w:pos="840"/>
              </w:tabs>
              <w:ind w:right="-111"/>
            </w:pPr>
            <w:r>
              <w:t>зем. діл. знаходиться за межами розробки генерального плану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Шемрай Василь Михайлович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2625887801:01:005:1110</w:t>
            </w:r>
          </w:p>
        </w:tc>
        <w:tc>
          <w:tcPr>
            <w:tcW w:w="2382" w:type="dxa"/>
            <w:vAlign w:val="center"/>
          </w:tcPr>
          <w:p w:rsidR="00C151AF" w:rsidRDefault="009A39CC">
            <w:pPr>
              <w:tabs>
                <w:tab w:val="left" w:pos="840"/>
              </w:tabs>
            </w:pPr>
            <w:r>
              <w:t xml:space="preserve">с. Черніїв, </w:t>
            </w:r>
          </w:p>
          <w:p w:rsidR="00C31CFD" w:rsidRDefault="009A39CC" w:rsidP="00C151AF">
            <w:pPr>
              <w:tabs>
                <w:tab w:val="left" w:pos="840"/>
              </w:tabs>
            </w:pPr>
            <w:r>
              <w:t>вул. Дорошенка, 3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0,1620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домоволодіння, 46854301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35443, території садибної житлової забудови з об'єктами громадського обслуговування, межі другого поясу зони санітарної охорони водозабору, частина ділянки - межі затоплення 1% забезпеченості, охоронної зони, водопровід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Янко Василь Михайлович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2625887801:01:003:1107</w:t>
            </w:r>
          </w:p>
        </w:tc>
        <w:tc>
          <w:tcPr>
            <w:tcW w:w="2382" w:type="dxa"/>
            <w:vAlign w:val="center"/>
          </w:tcPr>
          <w:p w:rsidR="005677C3" w:rsidRDefault="009A39CC">
            <w:pPr>
              <w:tabs>
                <w:tab w:val="left" w:pos="840"/>
              </w:tabs>
            </w:pPr>
            <w:r>
              <w:t xml:space="preserve">с. Черніїв, </w:t>
            </w:r>
          </w:p>
          <w:p w:rsidR="00C31CFD" w:rsidRDefault="009A39CC" w:rsidP="005677C3">
            <w:pPr>
              <w:tabs>
                <w:tab w:val="left" w:pos="840"/>
              </w:tabs>
            </w:pPr>
            <w:r>
              <w:t>вул. Костомарова, 1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0,2150</w:t>
            </w:r>
          </w:p>
        </w:tc>
        <w:tc>
          <w:tcPr>
            <w:tcW w:w="2694" w:type="dxa"/>
            <w:vAlign w:val="center"/>
          </w:tcPr>
          <w:p w:rsidR="00C31CFD" w:rsidRDefault="009A39CC">
            <w:pPr>
              <w:tabs>
                <w:tab w:val="left" w:pos="840"/>
              </w:tabs>
            </w:pPr>
            <w:r>
              <w:t>витяг з ДРРП, житловий будинок, 48056654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35661, території садибної житлової забудови з об'єктами громадського обслуговування, межі затоплення 1% забезпеченості, межі другого поясу зони санітарної охорони водозабору</w:t>
            </w:r>
          </w:p>
        </w:tc>
      </w:tr>
      <w:tr w:rsidR="0072442D" w:rsidTr="0036689E">
        <w:tc>
          <w:tcPr>
            <w:tcW w:w="710" w:type="dxa"/>
            <w:vAlign w:val="center"/>
          </w:tcPr>
          <w:p w:rsidR="0072442D" w:rsidRDefault="0072442D" w:rsidP="0072442D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72442D" w:rsidRDefault="0072442D" w:rsidP="0072442D">
            <w:pPr>
              <w:tabs>
                <w:tab w:val="left" w:pos="0"/>
              </w:tabs>
              <w:spacing w:line="276" w:lineRule="auto"/>
            </w:pPr>
            <w:r>
              <w:t>Тюрин Володимир Олегович</w:t>
            </w:r>
          </w:p>
        </w:tc>
        <w:tc>
          <w:tcPr>
            <w:tcW w:w="1416" w:type="dxa"/>
            <w:vAlign w:val="center"/>
          </w:tcPr>
          <w:p w:rsidR="0072442D" w:rsidRDefault="0072442D" w:rsidP="0072442D">
            <w:pPr>
              <w:tabs>
                <w:tab w:val="left" w:pos="176"/>
              </w:tabs>
              <w:ind w:left="-103"/>
              <w:jc w:val="center"/>
            </w:pPr>
            <w:r>
              <w:t>2625887801:01:002:1142</w:t>
            </w:r>
          </w:p>
        </w:tc>
        <w:tc>
          <w:tcPr>
            <w:tcW w:w="2382" w:type="dxa"/>
            <w:vAlign w:val="center"/>
          </w:tcPr>
          <w:p w:rsidR="0072442D" w:rsidRDefault="0072442D" w:rsidP="0072442D">
            <w:pPr>
              <w:tabs>
                <w:tab w:val="left" w:pos="840"/>
              </w:tabs>
            </w:pPr>
            <w:r>
              <w:t xml:space="preserve">с. Черніїв, </w:t>
            </w:r>
          </w:p>
          <w:p w:rsidR="0072442D" w:rsidRDefault="0072442D" w:rsidP="0072442D">
            <w:pPr>
              <w:tabs>
                <w:tab w:val="left" w:pos="840"/>
              </w:tabs>
              <w:ind w:right="-136"/>
            </w:pPr>
            <w:r>
              <w:t>вул. Калнишевського, 16А</w:t>
            </w:r>
          </w:p>
        </w:tc>
        <w:tc>
          <w:tcPr>
            <w:tcW w:w="1133" w:type="dxa"/>
            <w:vAlign w:val="center"/>
          </w:tcPr>
          <w:p w:rsidR="0072442D" w:rsidRDefault="0072442D" w:rsidP="0072442D">
            <w:pPr>
              <w:tabs>
                <w:tab w:val="left" w:pos="840"/>
              </w:tabs>
              <w:ind w:left="-108" w:firstLine="142"/>
              <w:jc w:val="center"/>
            </w:pPr>
            <w:r>
              <w:t>0,0712</w:t>
            </w:r>
          </w:p>
        </w:tc>
        <w:tc>
          <w:tcPr>
            <w:tcW w:w="2694" w:type="dxa"/>
            <w:vAlign w:val="center"/>
          </w:tcPr>
          <w:p w:rsidR="0072442D" w:rsidRDefault="0072442D" w:rsidP="0072442D">
            <w:pPr>
              <w:tabs>
                <w:tab w:val="left" w:pos="840"/>
              </w:tabs>
            </w:pPr>
            <w:r>
              <w:t xml:space="preserve">витяг з ДРРП, житловий будинок, </w:t>
            </w:r>
          </w:p>
          <w:p w:rsidR="0072442D" w:rsidRDefault="0072442D" w:rsidP="0072442D">
            <w:pPr>
              <w:tabs>
                <w:tab w:val="left" w:pos="840"/>
              </w:tabs>
            </w:pPr>
            <w:r>
              <w:t xml:space="preserve">з господарськими будівлями </w:t>
            </w:r>
          </w:p>
          <w:p w:rsidR="0072442D" w:rsidRDefault="0072442D" w:rsidP="0072442D">
            <w:pPr>
              <w:tabs>
                <w:tab w:val="left" w:pos="840"/>
              </w:tabs>
            </w:pPr>
            <w:r>
              <w:lastRenderedPageBreak/>
              <w:t>та спорудами, 48496626</w:t>
            </w:r>
          </w:p>
        </w:tc>
        <w:tc>
          <w:tcPr>
            <w:tcW w:w="3969" w:type="dxa"/>
            <w:vAlign w:val="center"/>
          </w:tcPr>
          <w:p w:rsidR="0072442D" w:rsidRDefault="0072442D" w:rsidP="0072442D">
            <w:pPr>
              <w:tabs>
                <w:tab w:val="left" w:pos="840"/>
              </w:tabs>
              <w:ind w:right="-111"/>
            </w:pPr>
            <w:r>
              <w:lastRenderedPageBreak/>
              <w:t xml:space="preserve">документація з МБК № 36292, території садибної житлової забудови з об'єктами громадського </w:t>
            </w:r>
            <w:r>
              <w:lastRenderedPageBreak/>
              <w:t>обслуговування, межі другого поясу зони санітарної охорони водозабору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Фуцяк Марія Олександрівна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2625888301:02:002:0971</w:t>
            </w:r>
          </w:p>
        </w:tc>
        <w:tc>
          <w:tcPr>
            <w:tcW w:w="2382" w:type="dxa"/>
            <w:vAlign w:val="center"/>
          </w:tcPr>
          <w:p w:rsidR="00B54A6B" w:rsidRDefault="009A39CC">
            <w:pPr>
              <w:tabs>
                <w:tab w:val="left" w:pos="840"/>
              </w:tabs>
            </w:pPr>
            <w:r>
              <w:t xml:space="preserve">с. Чукалівка, </w:t>
            </w:r>
          </w:p>
          <w:p w:rsidR="00C31CFD" w:rsidRDefault="009A39CC" w:rsidP="00B54A6B">
            <w:pPr>
              <w:tabs>
                <w:tab w:val="left" w:pos="840"/>
              </w:tabs>
            </w:pPr>
            <w:r>
              <w:t>вул. Довбуша, 69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0,0717</w:t>
            </w:r>
          </w:p>
        </w:tc>
        <w:tc>
          <w:tcPr>
            <w:tcW w:w="2694" w:type="dxa"/>
            <w:vAlign w:val="center"/>
          </w:tcPr>
          <w:p w:rsidR="00B54A6B" w:rsidRDefault="009A39CC">
            <w:pPr>
              <w:tabs>
                <w:tab w:val="left" w:pos="840"/>
              </w:tabs>
            </w:pPr>
            <w:r>
              <w:t xml:space="preserve">витяг з ДРРП, житловий будинок, </w:t>
            </w:r>
          </w:p>
          <w:p w:rsidR="00B54A6B" w:rsidRDefault="009A39CC">
            <w:pPr>
              <w:tabs>
                <w:tab w:val="left" w:pos="840"/>
              </w:tabs>
            </w:pPr>
            <w:r>
              <w:t xml:space="preserve">з господарськими будівлями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та спорудами, 46475381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36151, території садибної житлової забудови та для ведення ОСГ, частина ділянки - межі санітарно-захисної зони, зем. діл. (частина ділянки) знаходиться в червоних лініях магістральної вулиці</w:t>
            </w:r>
          </w:p>
        </w:tc>
      </w:tr>
      <w:tr w:rsidR="00C31CFD" w:rsidTr="0036689E"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Шуляр Світлана Михайлівна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2625888301:01:001:1458</w:t>
            </w:r>
          </w:p>
        </w:tc>
        <w:tc>
          <w:tcPr>
            <w:tcW w:w="2382" w:type="dxa"/>
            <w:vAlign w:val="center"/>
          </w:tcPr>
          <w:p w:rsidR="00B54A6B" w:rsidRDefault="009A39CC">
            <w:pPr>
              <w:tabs>
                <w:tab w:val="left" w:pos="840"/>
              </w:tabs>
            </w:pPr>
            <w:r>
              <w:t xml:space="preserve">с. Чукалівка, </w:t>
            </w:r>
          </w:p>
          <w:p w:rsidR="00C31CFD" w:rsidRDefault="009A39CC" w:rsidP="00B54A6B">
            <w:pPr>
              <w:tabs>
                <w:tab w:val="left" w:pos="840"/>
              </w:tabs>
            </w:pPr>
            <w:r>
              <w:t>вул. Незалежності, 3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0,1251</w:t>
            </w:r>
          </w:p>
        </w:tc>
        <w:tc>
          <w:tcPr>
            <w:tcW w:w="2694" w:type="dxa"/>
            <w:vAlign w:val="center"/>
          </w:tcPr>
          <w:p w:rsidR="006A6281" w:rsidRDefault="009A39CC" w:rsidP="006A6281">
            <w:pPr>
              <w:tabs>
                <w:tab w:val="left" w:pos="840"/>
              </w:tabs>
              <w:ind w:right="-135"/>
            </w:pPr>
            <w:r>
              <w:t>витяг з ДРРП,</w:t>
            </w:r>
            <w:r w:rsidR="006A6281">
              <w:t xml:space="preserve"> </w:t>
            </w:r>
          </w:p>
          <w:p w:rsidR="00B54A6B" w:rsidRDefault="009A39CC" w:rsidP="006A6281">
            <w:pPr>
              <w:tabs>
                <w:tab w:val="left" w:pos="840"/>
              </w:tabs>
              <w:ind w:right="-135"/>
            </w:pPr>
            <w:r>
              <w:t>житловий будинок, з гос</w:t>
            </w:r>
            <w:r w:rsidR="006A6281">
              <w:t>-</w:t>
            </w:r>
            <w:r>
              <w:t xml:space="preserve">подарськими будівлями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та спорудами, 11844936</w:t>
            </w:r>
          </w:p>
        </w:tc>
        <w:tc>
          <w:tcPr>
            <w:tcW w:w="3969" w:type="dxa"/>
            <w:vAlign w:val="center"/>
          </w:tcPr>
          <w:p w:rsidR="00C31CFD" w:rsidRDefault="009A39CC">
            <w:pPr>
              <w:tabs>
                <w:tab w:val="left" w:pos="840"/>
              </w:tabs>
              <w:ind w:right="-111"/>
            </w:pPr>
            <w:r>
              <w:t>документація з МБК № 35751, території садибної житлової забудови та для ведення ОСГ</w:t>
            </w:r>
          </w:p>
        </w:tc>
      </w:tr>
      <w:tr w:rsidR="00C31CFD" w:rsidTr="00D51DDB">
        <w:trPr>
          <w:trHeight w:val="1483"/>
        </w:trPr>
        <w:tc>
          <w:tcPr>
            <w:tcW w:w="710" w:type="dxa"/>
            <w:vAlign w:val="center"/>
          </w:tcPr>
          <w:p w:rsidR="00C31CFD" w:rsidRDefault="00C31CFD" w:rsidP="0060467A">
            <w:pPr>
              <w:pStyle w:val="af1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C31CFD" w:rsidRDefault="009A39CC">
            <w:pPr>
              <w:tabs>
                <w:tab w:val="left" w:pos="0"/>
              </w:tabs>
              <w:spacing w:line="276" w:lineRule="auto"/>
            </w:pPr>
            <w:r>
              <w:t>Струк Андрій Ігорович</w:t>
            </w:r>
          </w:p>
        </w:tc>
        <w:tc>
          <w:tcPr>
            <w:tcW w:w="1416" w:type="dxa"/>
            <w:vAlign w:val="center"/>
          </w:tcPr>
          <w:p w:rsidR="00C31CFD" w:rsidRDefault="009A39CC" w:rsidP="0036689E">
            <w:pPr>
              <w:tabs>
                <w:tab w:val="left" w:pos="176"/>
              </w:tabs>
              <w:ind w:left="-103"/>
              <w:jc w:val="center"/>
            </w:pPr>
            <w:r>
              <w:t>2625888301:02:002:0973</w:t>
            </w:r>
          </w:p>
        </w:tc>
        <w:tc>
          <w:tcPr>
            <w:tcW w:w="2382" w:type="dxa"/>
            <w:vAlign w:val="center"/>
          </w:tcPr>
          <w:p w:rsidR="00B54A6B" w:rsidRDefault="009A39CC">
            <w:pPr>
              <w:tabs>
                <w:tab w:val="left" w:pos="840"/>
              </w:tabs>
            </w:pPr>
            <w:r>
              <w:t xml:space="preserve">с. Чукалівка, </w:t>
            </w:r>
          </w:p>
          <w:p w:rsidR="00C31CFD" w:rsidRDefault="009A39CC" w:rsidP="00B54A6B">
            <w:pPr>
              <w:tabs>
                <w:tab w:val="left" w:pos="840"/>
              </w:tabs>
            </w:pPr>
            <w:r>
              <w:t>вул. Шевченка, 41</w:t>
            </w:r>
          </w:p>
        </w:tc>
        <w:tc>
          <w:tcPr>
            <w:tcW w:w="1133" w:type="dxa"/>
            <w:vAlign w:val="center"/>
          </w:tcPr>
          <w:p w:rsidR="00C31CFD" w:rsidRDefault="009A39CC">
            <w:pPr>
              <w:tabs>
                <w:tab w:val="left" w:pos="840"/>
              </w:tabs>
              <w:ind w:left="-108" w:firstLine="142"/>
              <w:jc w:val="center"/>
            </w:pPr>
            <w:r>
              <w:t>0,2500</w:t>
            </w:r>
          </w:p>
        </w:tc>
        <w:tc>
          <w:tcPr>
            <w:tcW w:w="2694" w:type="dxa"/>
            <w:vAlign w:val="center"/>
          </w:tcPr>
          <w:p w:rsidR="00B54A6B" w:rsidRDefault="009A39CC">
            <w:pPr>
              <w:tabs>
                <w:tab w:val="left" w:pos="840"/>
              </w:tabs>
            </w:pPr>
            <w:r>
              <w:t xml:space="preserve">витяг про реєстрацію права власності </w:t>
            </w:r>
          </w:p>
          <w:p w:rsidR="00C31CFD" w:rsidRDefault="009A39CC">
            <w:pPr>
              <w:tabs>
                <w:tab w:val="left" w:pos="840"/>
              </w:tabs>
            </w:pPr>
            <w:r>
              <w:t>на нерухоме майно, домоволодіння, 26223606</w:t>
            </w:r>
          </w:p>
        </w:tc>
        <w:tc>
          <w:tcPr>
            <w:tcW w:w="3969" w:type="dxa"/>
            <w:vAlign w:val="center"/>
          </w:tcPr>
          <w:p w:rsidR="00B54A6B" w:rsidRDefault="009A39CC">
            <w:pPr>
              <w:tabs>
                <w:tab w:val="left" w:pos="840"/>
              </w:tabs>
              <w:ind w:right="-111"/>
            </w:pPr>
            <w:r>
              <w:t xml:space="preserve">документація з МБК № 35215, території садибної житлової забудови та для ведення ОСГ, </w:t>
            </w:r>
          </w:p>
          <w:p w:rsidR="00B54A6B" w:rsidRDefault="009A39CC">
            <w:pPr>
              <w:tabs>
                <w:tab w:val="left" w:pos="840"/>
              </w:tabs>
              <w:ind w:right="-111"/>
            </w:pPr>
            <w:r>
              <w:t xml:space="preserve">зем. діл. (частина ділянки) </w:t>
            </w:r>
          </w:p>
          <w:p w:rsidR="00C31CFD" w:rsidRDefault="009A39CC">
            <w:pPr>
              <w:tabs>
                <w:tab w:val="left" w:pos="840"/>
              </w:tabs>
              <w:ind w:right="-111"/>
            </w:pPr>
            <w:r>
              <w:t>в червоних лініях житлової вулиці</w:t>
            </w:r>
          </w:p>
        </w:tc>
      </w:tr>
    </w:tbl>
    <w:p w:rsidR="00C31CFD" w:rsidRDefault="00C31CFD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:rsidR="00C31CFD" w:rsidRDefault="00C31CFD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:rsidR="00C31CFD" w:rsidRDefault="009A39CC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Віктор СИНИШИН</w:t>
      </w:r>
      <w:bookmarkStart w:id="0" w:name="_GoBack"/>
      <w:bookmarkEnd w:id="0"/>
    </w:p>
    <w:sectPr w:rsidR="00C31CFD" w:rsidSect="00CB7489">
      <w:headerReference w:type="default" r:id="rId7"/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12" w:rsidRDefault="008E6312">
      <w:r>
        <w:separator/>
      </w:r>
    </w:p>
  </w:endnote>
  <w:endnote w:type="continuationSeparator" w:id="0">
    <w:p w:rsidR="008E6312" w:rsidRDefault="008E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12" w:rsidRDefault="008E6312">
      <w:r>
        <w:separator/>
      </w:r>
    </w:p>
  </w:footnote>
  <w:footnote w:type="continuationSeparator" w:id="0">
    <w:p w:rsidR="008E6312" w:rsidRDefault="008E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8A" w:rsidRDefault="00697C8A">
    <w:pPr>
      <w:pStyle w:val="ad"/>
    </w:pPr>
  </w:p>
  <w:p w:rsidR="00697C8A" w:rsidRDefault="00697C8A">
    <w:pPr>
      <w:pStyle w:val="ad"/>
    </w:pPr>
  </w:p>
  <w:p w:rsidR="00697C8A" w:rsidRDefault="00697C8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4E6"/>
    <w:multiLevelType w:val="hybridMultilevel"/>
    <w:tmpl w:val="1F7665F2"/>
    <w:lvl w:ilvl="0" w:tplc="D3D4116E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75E82"/>
    <w:multiLevelType w:val="hybridMultilevel"/>
    <w:tmpl w:val="B406CED8"/>
    <w:lvl w:ilvl="0" w:tplc="CFC41CE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5E58AD66">
      <w:start w:val="1"/>
      <w:numFmt w:val="lowerLetter"/>
      <w:lvlText w:val="%2."/>
      <w:lvlJc w:val="left"/>
      <w:pPr>
        <w:ind w:left="1647" w:hanging="360"/>
      </w:pPr>
    </w:lvl>
    <w:lvl w:ilvl="2" w:tplc="B5FC1CEE">
      <w:start w:val="1"/>
      <w:numFmt w:val="lowerRoman"/>
      <w:lvlText w:val="%3."/>
      <w:lvlJc w:val="right"/>
      <w:pPr>
        <w:ind w:left="2367" w:hanging="180"/>
      </w:pPr>
    </w:lvl>
    <w:lvl w:ilvl="3" w:tplc="1BC4A768">
      <w:start w:val="1"/>
      <w:numFmt w:val="decimal"/>
      <w:lvlText w:val="%4."/>
      <w:lvlJc w:val="left"/>
      <w:pPr>
        <w:ind w:left="3087" w:hanging="360"/>
      </w:pPr>
    </w:lvl>
    <w:lvl w:ilvl="4" w:tplc="C8B0B6C4">
      <w:start w:val="1"/>
      <w:numFmt w:val="lowerLetter"/>
      <w:lvlText w:val="%5."/>
      <w:lvlJc w:val="left"/>
      <w:pPr>
        <w:ind w:left="3807" w:hanging="360"/>
      </w:pPr>
    </w:lvl>
    <w:lvl w:ilvl="5" w:tplc="2662CE0C">
      <w:start w:val="1"/>
      <w:numFmt w:val="lowerRoman"/>
      <w:lvlText w:val="%6."/>
      <w:lvlJc w:val="right"/>
      <w:pPr>
        <w:ind w:left="4527" w:hanging="180"/>
      </w:pPr>
    </w:lvl>
    <w:lvl w:ilvl="6" w:tplc="40BAA8FC">
      <w:start w:val="1"/>
      <w:numFmt w:val="decimal"/>
      <w:lvlText w:val="%7."/>
      <w:lvlJc w:val="left"/>
      <w:pPr>
        <w:ind w:left="5247" w:hanging="360"/>
      </w:pPr>
    </w:lvl>
    <w:lvl w:ilvl="7" w:tplc="7CC8AA48">
      <w:start w:val="1"/>
      <w:numFmt w:val="lowerLetter"/>
      <w:lvlText w:val="%8."/>
      <w:lvlJc w:val="left"/>
      <w:pPr>
        <w:ind w:left="5967" w:hanging="360"/>
      </w:pPr>
    </w:lvl>
    <w:lvl w:ilvl="8" w:tplc="30DE310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30407"/>
    <w:multiLevelType w:val="hybridMultilevel"/>
    <w:tmpl w:val="43125E02"/>
    <w:lvl w:ilvl="0" w:tplc="E7682AD2">
      <w:start w:val="1"/>
      <w:numFmt w:val="decimal"/>
      <w:lvlText w:val="%1."/>
      <w:lvlJc w:val="left"/>
      <w:pPr>
        <w:ind w:left="360" w:hanging="360"/>
      </w:pPr>
    </w:lvl>
    <w:lvl w:ilvl="1" w:tplc="22D0F200">
      <w:start w:val="1"/>
      <w:numFmt w:val="lowerLetter"/>
      <w:lvlText w:val="%2."/>
      <w:lvlJc w:val="left"/>
      <w:pPr>
        <w:ind w:left="1080" w:hanging="360"/>
      </w:pPr>
    </w:lvl>
    <w:lvl w:ilvl="2" w:tplc="851C12E4">
      <w:start w:val="1"/>
      <w:numFmt w:val="lowerRoman"/>
      <w:lvlText w:val="%3."/>
      <w:lvlJc w:val="right"/>
      <w:pPr>
        <w:ind w:left="1800" w:hanging="180"/>
      </w:pPr>
    </w:lvl>
    <w:lvl w:ilvl="3" w:tplc="0DBC5026">
      <w:start w:val="1"/>
      <w:numFmt w:val="decimal"/>
      <w:lvlText w:val="%4."/>
      <w:lvlJc w:val="left"/>
      <w:pPr>
        <w:ind w:left="2520" w:hanging="360"/>
      </w:pPr>
    </w:lvl>
    <w:lvl w:ilvl="4" w:tplc="1DA80678">
      <w:start w:val="1"/>
      <w:numFmt w:val="lowerLetter"/>
      <w:lvlText w:val="%5."/>
      <w:lvlJc w:val="left"/>
      <w:pPr>
        <w:ind w:left="3240" w:hanging="360"/>
      </w:pPr>
    </w:lvl>
    <w:lvl w:ilvl="5" w:tplc="6A20E74C">
      <w:start w:val="1"/>
      <w:numFmt w:val="lowerRoman"/>
      <w:lvlText w:val="%6."/>
      <w:lvlJc w:val="right"/>
      <w:pPr>
        <w:ind w:left="3960" w:hanging="180"/>
      </w:pPr>
    </w:lvl>
    <w:lvl w:ilvl="6" w:tplc="D4D0B950">
      <w:start w:val="1"/>
      <w:numFmt w:val="decimal"/>
      <w:lvlText w:val="%7."/>
      <w:lvlJc w:val="left"/>
      <w:pPr>
        <w:ind w:left="4680" w:hanging="360"/>
      </w:pPr>
    </w:lvl>
    <w:lvl w:ilvl="7" w:tplc="CFD4B81E">
      <w:start w:val="1"/>
      <w:numFmt w:val="lowerLetter"/>
      <w:lvlText w:val="%8."/>
      <w:lvlJc w:val="left"/>
      <w:pPr>
        <w:ind w:left="5400" w:hanging="360"/>
      </w:pPr>
    </w:lvl>
    <w:lvl w:ilvl="8" w:tplc="0BB4441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A1685"/>
    <w:multiLevelType w:val="hybridMultilevel"/>
    <w:tmpl w:val="2BD86AB0"/>
    <w:lvl w:ilvl="0" w:tplc="7348FA24">
      <w:start w:val="1"/>
      <w:numFmt w:val="decimal"/>
      <w:lvlText w:val="%1."/>
      <w:lvlJc w:val="left"/>
      <w:pPr>
        <w:ind w:left="360" w:hanging="360"/>
      </w:pPr>
    </w:lvl>
    <w:lvl w:ilvl="1" w:tplc="C8C481F8">
      <w:start w:val="1"/>
      <w:numFmt w:val="lowerLetter"/>
      <w:lvlText w:val="%2."/>
      <w:lvlJc w:val="left"/>
      <w:pPr>
        <w:ind w:left="1080" w:hanging="360"/>
      </w:pPr>
    </w:lvl>
    <w:lvl w:ilvl="2" w:tplc="6B3A2A3E">
      <w:start w:val="1"/>
      <w:numFmt w:val="lowerRoman"/>
      <w:lvlText w:val="%3."/>
      <w:lvlJc w:val="right"/>
      <w:pPr>
        <w:ind w:left="1800" w:hanging="180"/>
      </w:pPr>
    </w:lvl>
    <w:lvl w:ilvl="3" w:tplc="09602A7A">
      <w:start w:val="1"/>
      <w:numFmt w:val="decimal"/>
      <w:lvlText w:val="%4."/>
      <w:lvlJc w:val="left"/>
      <w:pPr>
        <w:ind w:left="2520" w:hanging="360"/>
      </w:pPr>
    </w:lvl>
    <w:lvl w:ilvl="4" w:tplc="18E6998A">
      <w:start w:val="1"/>
      <w:numFmt w:val="lowerLetter"/>
      <w:lvlText w:val="%5."/>
      <w:lvlJc w:val="left"/>
      <w:pPr>
        <w:ind w:left="3240" w:hanging="360"/>
      </w:pPr>
    </w:lvl>
    <w:lvl w:ilvl="5" w:tplc="D346A76E">
      <w:start w:val="1"/>
      <w:numFmt w:val="lowerRoman"/>
      <w:lvlText w:val="%6."/>
      <w:lvlJc w:val="right"/>
      <w:pPr>
        <w:ind w:left="3960" w:hanging="180"/>
      </w:pPr>
    </w:lvl>
    <w:lvl w:ilvl="6" w:tplc="B6322966">
      <w:start w:val="1"/>
      <w:numFmt w:val="decimal"/>
      <w:lvlText w:val="%7."/>
      <w:lvlJc w:val="left"/>
      <w:pPr>
        <w:ind w:left="4680" w:hanging="360"/>
      </w:pPr>
    </w:lvl>
    <w:lvl w:ilvl="7" w:tplc="A8FA17CC">
      <w:start w:val="1"/>
      <w:numFmt w:val="lowerLetter"/>
      <w:lvlText w:val="%8."/>
      <w:lvlJc w:val="left"/>
      <w:pPr>
        <w:ind w:left="5400" w:hanging="360"/>
      </w:pPr>
    </w:lvl>
    <w:lvl w:ilvl="8" w:tplc="6DB067D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85F23"/>
    <w:multiLevelType w:val="hybridMultilevel"/>
    <w:tmpl w:val="1936A5B4"/>
    <w:lvl w:ilvl="0" w:tplc="7DCC973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9F2CD1DE">
      <w:start w:val="1"/>
      <w:numFmt w:val="lowerLetter"/>
      <w:lvlText w:val="%2."/>
      <w:lvlJc w:val="left"/>
      <w:pPr>
        <w:ind w:left="1647" w:hanging="360"/>
      </w:pPr>
    </w:lvl>
    <w:lvl w:ilvl="2" w:tplc="BA386A28">
      <w:start w:val="1"/>
      <w:numFmt w:val="lowerRoman"/>
      <w:lvlText w:val="%3."/>
      <w:lvlJc w:val="right"/>
      <w:pPr>
        <w:ind w:left="2367" w:hanging="180"/>
      </w:pPr>
    </w:lvl>
    <w:lvl w:ilvl="3" w:tplc="15FE13EC">
      <w:start w:val="1"/>
      <w:numFmt w:val="decimal"/>
      <w:lvlText w:val="%4."/>
      <w:lvlJc w:val="left"/>
      <w:pPr>
        <w:ind w:left="3087" w:hanging="360"/>
      </w:pPr>
    </w:lvl>
    <w:lvl w:ilvl="4" w:tplc="A030B930">
      <w:start w:val="1"/>
      <w:numFmt w:val="lowerLetter"/>
      <w:lvlText w:val="%5."/>
      <w:lvlJc w:val="left"/>
      <w:pPr>
        <w:ind w:left="3807" w:hanging="360"/>
      </w:pPr>
    </w:lvl>
    <w:lvl w:ilvl="5" w:tplc="1A2673C0">
      <w:start w:val="1"/>
      <w:numFmt w:val="lowerRoman"/>
      <w:lvlText w:val="%6."/>
      <w:lvlJc w:val="right"/>
      <w:pPr>
        <w:ind w:left="4527" w:hanging="180"/>
      </w:pPr>
    </w:lvl>
    <w:lvl w:ilvl="6" w:tplc="2AB4A5F8">
      <w:start w:val="1"/>
      <w:numFmt w:val="decimal"/>
      <w:lvlText w:val="%7."/>
      <w:lvlJc w:val="left"/>
      <w:pPr>
        <w:ind w:left="5247" w:hanging="360"/>
      </w:pPr>
    </w:lvl>
    <w:lvl w:ilvl="7" w:tplc="BCB63634">
      <w:start w:val="1"/>
      <w:numFmt w:val="lowerLetter"/>
      <w:lvlText w:val="%8."/>
      <w:lvlJc w:val="left"/>
      <w:pPr>
        <w:ind w:left="5967" w:hanging="360"/>
      </w:pPr>
    </w:lvl>
    <w:lvl w:ilvl="8" w:tplc="BB146ADC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2727D1"/>
    <w:multiLevelType w:val="hybridMultilevel"/>
    <w:tmpl w:val="87845BDE"/>
    <w:lvl w:ilvl="0" w:tplc="D9DEA6D4">
      <w:start w:val="1"/>
      <w:numFmt w:val="decimal"/>
      <w:lvlText w:val="%1."/>
      <w:lvlJc w:val="left"/>
      <w:pPr>
        <w:ind w:left="360" w:hanging="360"/>
      </w:pPr>
    </w:lvl>
    <w:lvl w:ilvl="1" w:tplc="C1B4C5D8">
      <w:start w:val="1"/>
      <w:numFmt w:val="lowerLetter"/>
      <w:lvlText w:val="%2."/>
      <w:lvlJc w:val="left"/>
      <w:pPr>
        <w:ind w:left="1080" w:hanging="360"/>
      </w:pPr>
    </w:lvl>
    <w:lvl w:ilvl="2" w:tplc="A3C8B37E">
      <w:start w:val="1"/>
      <w:numFmt w:val="lowerRoman"/>
      <w:lvlText w:val="%3."/>
      <w:lvlJc w:val="right"/>
      <w:pPr>
        <w:ind w:left="1800" w:hanging="180"/>
      </w:pPr>
    </w:lvl>
    <w:lvl w:ilvl="3" w:tplc="9E34B168">
      <w:start w:val="1"/>
      <w:numFmt w:val="decimal"/>
      <w:lvlText w:val="%4."/>
      <w:lvlJc w:val="left"/>
      <w:pPr>
        <w:ind w:left="2520" w:hanging="360"/>
      </w:pPr>
    </w:lvl>
    <w:lvl w:ilvl="4" w:tplc="98C67A58">
      <w:start w:val="1"/>
      <w:numFmt w:val="lowerLetter"/>
      <w:lvlText w:val="%5."/>
      <w:lvlJc w:val="left"/>
      <w:pPr>
        <w:ind w:left="3240" w:hanging="360"/>
      </w:pPr>
    </w:lvl>
    <w:lvl w:ilvl="5" w:tplc="EA26734C">
      <w:start w:val="1"/>
      <w:numFmt w:val="lowerRoman"/>
      <w:lvlText w:val="%6."/>
      <w:lvlJc w:val="right"/>
      <w:pPr>
        <w:ind w:left="3960" w:hanging="180"/>
      </w:pPr>
    </w:lvl>
    <w:lvl w:ilvl="6" w:tplc="CB82BBAE">
      <w:start w:val="1"/>
      <w:numFmt w:val="decimal"/>
      <w:lvlText w:val="%7."/>
      <w:lvlJc w:val="left"/>
      <w:pPr>
        <w:ind w:left="4680" w:hanging="360"/>
      </w:pPr>
    </w:lvl>
    <w:lvl w:ilvl="7" w:tplc="B01E0A1A">
      <w:start w:val="1"/>
      <w:numFmt w:val="lowerLetter"/>
      <w:lvlText w:val="%8."/>
      <w:lvlJc w:val="left"/>
      <w:pPr>
        <w:ind w:left="5400" w:hanging="360"/>
      </w:pPr>
    </w:lvl>
    <w:lvl w:ilvl="8" w:tplc="0674D8D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57577D"/>
    <w:multiLevelType w:val="multilevel"/>
    <w:tmpl w:val="3AB6C2F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7" w15:restartNumberingAfterBreak="0">
    <w:nsid w:val="49AD4345"/>
    <w:multiLevelType w:val="hybridMultilevel"/>
    <w:tmpl w:val="04C0B934"/>
    <w:lvl w:ilvl="0" w:tplc="7DCC973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696341"/>
    <w:multiLevelType w:val="hybridMultilevel"/>
    <w:tmpl w:val="17929B8C"/>
    <w:lvl w:ilvl="0" w:tplc="74A69AD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E27A58"/>
    <w:multiLevelType w:val="hybridMultilevel"/>
    <w:tmpl w:val="928ED920"/>
    <w:lvl w:ilvl="0" w:tplc="23C46782">
      <w:start w:val="1"/>
      <w:numFmt w:val="decimal"/>
      <w:lvlText w:val="%1."/>
      <w:lvlJc w:val="left"/>
      <w:pPr>
        <w:ind w:left="360" w:hanging="360"/>
      </w:pPr>
    </w:lvl>
    <w:lvl w:ilvl="1" w:tplc="5C76B132">
      <w:start w:val="1"/>
      <w:numFmt w:val="lowerLetter"/>
      <w:lvlText w:val="%2."/>
      <w:lvlJc w:val="left"/>
      <w:pPr>
        <w:ind w:left="1080" w:hanging="360"/>
      </w:pPr>
    </w:lvl>
    <w:lvl w:ilvl="2" w:tplc="6AF24126">
      <w:start w:val="1"/>
      <w:numFmt w:val="lowerRoman"/>
      <w:lvlText w:val="%3."/>
      <w:lvlJc w:val="right"/>
      <w:pPr>
        <w:ind w:left="1800" w:hanging="180"/>
      </w:pPr>
    </w:lvl>
    <w:lvl w:ilvl="3" w:tplc="C97C2F16">
      <w:start w:val="1"/>
      <w:numFmt w:val="decimal"/>
      <w:lvlText w:val="%4."/>
      <w:lvlJc w:val="left"/>
      <w:pPr>
        <w:ind w:left="2520" w:hanging="360"/>
      </w:pPr>
    </w:lvl>
    <w:lvl w:ilvl="4" w:tplc="D3A27D02">
      <w:start w:val="1"/>
      <w:numFmt w:val="lowerLetter"/>
      <w:lvlText w:val="%5."/>
      <w:lvlJc w:val="left"/>
      <w:pPr>
        <w:ind w:left="3240" w:hanging="360"/>
      </w:pPr>
    </w:lvl>
    <w:lvl w:ilvl="5" w:tplc="3042ACD0">
      <w:start w:val="1"/>
      <w:numFmt w:val="lowerRoman"/>
      <w:lvlText w:val="%6."/>
      <w:lvlJc w:val="right"/>
      <w:pPr>
        <w:ind w:left="3960" w:hanging="180"/>
      </w:pPr>
    </w:lvl>
    <w:lvl w:ilvl="6" w:tplc="4DEE2B0C">
      <w:start w:val="1"/>
      <w:numFmt w:val="decimal"/>
      <w:lvlText w:val="%7."/>
      <w:lvlJc w:val="left"/>
      <w:pPr>
        <w:ind w:left="4680" w:hanging="360"/>
      </w:pPr>
    </w:lvl>
    <w:lvl w:ilvl="7" w:tplc="CFA691B8">
      <w:start w:val="1"/>
      <w:numFmt w:val="lowerLetter"/>
      <w:lvlText w:val="%8."/>
      <w:lvlJc w:val="left"/>
      <w:pPr>
        <w:ind w:left="5400" w:hanging="360"/>
      </w:pPr>
    </w:lvl>
    <w:lvl w:ilvl="8" w:tplc="C4B6124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185F09"/>
    <w:multiLevelType w:val="hybridMultilevel"/>
    <w:tmpl w:val="4412DD88"/>
    <w:lvl w:ilvl="0" w:tplc="251C2BEE">
      <w:start w:val="1"/>
      <w:numFmt w:val="decimal"/>
      <w:lvlText w:val="%1."/>
      <w:lvlJc w:val="left"/>
      <w:pPr>
        <w:ind w:left="360" w:hanging="360"/>
      </w:pPr>
    </w:lvl>
    <w:lvl w:ilvl="1" w:tplc="CF407678">
      <w:start w:val="1"/>
      <w:numFmt w:val="lowerLetter"/>
      <w:lvlText w:val="%2."/>
      <w:lvlJc w:val="left"/>
      <w:pPr>
        <w:ind w:left="1080" w:hanging="360"/>
      </w:pPr>
    </w:lvl>
    <w:lvl w:ilvl="2" w:tplc="6A1AD788">
      <w:start w:val="1"/>
      <w:numFmt w:val="lowerRoman"/>
      <w:lvlText w:val="%3."/>
      <w:lvlJc w:val="right"/>
      <w:pPr>
        <w:ind w:left="1800" w:hanging="180"/>
      </w:pPr>
    </w:lvl>
    <w:lvl w:ilvl="3" w:tplc="0FC4291E">
      <w:start w:val="1"/>
      <w:numFmt w:val="decimal"/>
      <w:lvlText w:val="%4."/>
      <w:lvlJc w:val="left"/>
      <w:pPr>
        <w:ind w:left="2520" w:hanging="360"/>
      </w:pPr>
    </w:lvl>
    <w:lvl w:ilvl="4" w:tplc="C3B22C6A">
      <w:start w:val="1"/>
      <w:numFmt w:val="lowerLetter"/>
      <w:lvlText w:val="%5."/>
      <w:lvlJc w:val="left"/>
      <w:pPr>
        <w:ind w:left="3240" w:hanging="360"/>
      </w:pPr>
    </w:lvl>
    <w:lvl w:ilvl="5" w:tplc="62FE0FCE">
      <w:start w:val="1"/>
      <w:numFmt w:val="lowerRoman"/>
      <w:lvlText w:val="%6."/>
      <w:lvlJc w:val="right"/>
      <w:pPr>
        <w:ind w:left="3960" w:hanging="180"/>
      </w:pPr>
    </w:lvl>
    <w:lvl w:ilvl="6" w:tplc="D5686E48">
      <w:start w:val="1"/>
      <w:numFmt w:val="decimal"/>
      <w:lvlText w:val="%7."/>
      <w:lvlJc w:val="left"/>
      <w:pPr>
        <w:ind w:left="4680" w:hanging="360"/>
      </w:pPr>
    </w:lvl>
    <w:lvl w:ilvl="7" w:tplc="59C202AA">
      <w:start w:val="1"/>
      <w:numFmt w:val="lowerLetter"/>
      <w:lvlText w:val="%8."/>
      <w:lvlJc w:val="left"/>
      <w:pPr>
        <w:ind w:left="5400" w:hanging="360"/>
      </w:pPr>
    </w:lvl>
    <w:lvl w:ilvl="8" w:tplc="B1C695F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747B19"/>
    <w:multiLevelType w:val="hybridMultilevel"/>
    <w:tmpl w:val="212016C4"/>
    <w:lvl w:ilvl="0" w:tplc="5326512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0929FF"/>
    <w:multiLevelType w:val="hybridMultilevel"/>
    <w:tmpl w:val="8C2E25A4"/>
    <w:lvl w:ilvl="0" w:tplc="7122B370">
      <w:start w:val="1"/>
      <w:numFmt w:val="decimal"/>
      <w:lvlText w:val="%1."/>
      <w:lvlJc w:val="left"/>
      <w:pPr>
        <w:ind w:left="360" w:hanging="360"/>
      </w:pPr>
    </w:lvl>
    <w:lvl w:ilvl="1" w:tplc="4E603786">
      <w:start w:val="1"/>
      <w:numFmt w:val="lowerLetter"/>
      <w:lvlText w:val="%2."/>
      <w:lvlJc w:val="left"/>
      <w:pPr>
        <w:ind w:left="1080" w:hanging="360"/>
      </w:pPr>
    </w:lvl>
    <w:lvl w:ilvl="2" w:tplc="93220E14">
      <w:start w:val="1"/>
      <w:numFmt w:val="lowerRoman"/>
      <w:lvlText w:val="%3."/>
      <w:lvlJc w:val="right"/>
      <w:pPr>
        <w:ind w:left="1800" w:hanging="180"/>
      </w:pPr>
    </w:lvl>
    <w:lvl w:ilvl="3" w:tplc="74C29BD2">
      <w:start w:val="1"/>
      <w:numFmt w:val="decimal"/>
      <w:lvlText w:val="%4."/>
      <w:lvlJc w:val="left"/>
      <w:pPr>
        <w:ind w:left="2520" w:hanging="360"/>
      </w:pPr>
    </w:lvl>
    <w:lvl w:ilvl="4" w:tplc="48545150">
      <w:start w:val="1"/>
      <w:numFmt w:val="lowerLetter"/>
      <w:lvlText w:val="%5."/>
      <w:lvlJc w:val="left"/>
      <w:pPr>
        <w:ind w:left="3240" w:hanging="360"/>
      </w:pPr>
    </w:lvl>
    <w:lvl w:ilvl="5" w:tplc="026666B0">
      <w:start w:val="1"/>
      <w:numFmt w:val="lowerRoman"/>
      <w:lvlText w:val="%6."/>
      <w:lvlJc w:val="right"/>
      <w:pPr>
        <w:ind w:left="3960" w:hanging="180"/>
      </w:pPr>
    </w:lvl>
    <w:lvl w:ilvl="6" w:tplc="FE0EFDAE">
      <w:start w:val="1"/>
      <w:numFmt w:val="decimal"/>
      <w:lvlText w:val="%7."/>
      <w:lvlJc w:val="left"/>
      <w:pPr>
        <w:ind w:left="4680" w:hanging="360"/>
      </w:pPr>
    </w:lvl>
    <w:lvl w:ilvl="7" w:tplc="9CE0BD92">
      <w:start w:val="1"/>
      <w:numFmt w:val="lowerLetter"/>
      <w:lvlText w:val="%8."/>
      <w:lvlJc w:val="left"/>
      <w:pPr>
        <w:ind w:left="5400" w:hanging="360"/>
      </w:pPr>
    </w:lvl>
    <w:lvl w:ilvl="8" w:tplc="3C6EDC36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C90393"/>
    <w:multiLevelType w:val="hybridMultilevel"/>
    <w:tmpl w:val="BA54CD0E"/>
    <w:lvl w:ilvl="0" w:tplc="41581D5A">
      <w:start w:val="1"/>
      <w:numFmt w:val="decimal"/>
      <w:lvlText w:val="%1."/>
      <w:lvlJc w:val="left"/>
      <w:pPr>
        <w:ind w:left="360" w:hanging="360"/>
      </w:pPr>
    </w:lvl>
    <w:lvl w:ilvl="1" w:tplc="64EE9962">
      <w:start w:val="1"/>
      <w:numFmt w:val="lowerLetter"/>
      <w:lvlText w:val="%2."/>
      <w:lvlJc w:val="left"/>
      <w:pPr>
        <w:ind w:left="1080" w:hanging="360"/>
      </w:pPr>
    </w:lvl>
    <w:lvl w:ilvl="2" w:tplc="C5D651E8">
      <w:start w:val="1"/>
      <w:numFmt w:val="lowerRoman"/>
      <w:lvlText w:val="%3."/>
      <w:lvlJc w:val="right"/>
      <w:pPr>
        <w:ind w:left="1800" w:hanging="180"/>
      </w:pPr>
    </w:lvl>
    <w:lvl w:ilvl="3" w:tplc="A058BA76">
      <w:start w:val="1"/>
      <w:numFmt w:val="decimal"/>
      <w:lvlText w:val="%4."/>
      <w:lvlJc w:val="left"/>
      <w:pPr>
        <w:ind w:left="2520" w:hanging="360"/>
      </w:pPr>
    </w:lvl>
    <w:lvl w:ilvl="4" w:tplc="F990A142">
      <w:start w:val="1"/>
      <w:numFmt w:val="lowerLetter"/>
      <w:lvlText w:val="%5."/>
      <w:lvlJc w:val="left"/>
      <w:pPr>
        <w:ind w:left="3240" w:hanging="360"/>
      </w:pPr>
    </w:lvl>
    <w:lvl w:ilvl="5" w:tplc="DDF6D1AE">
      <w:start w:val="1"/>
      <w:numFmt w:val="lowerRoman"/>
      <w:lvlText w:val="%6."/>
      <w:lvlJc w:val="right"/>
      <w:pPr>
        <w:ind w:left="3960" w:hanging="180"/>
      </w:pPr>
    </w:lvl>
    <w:lvl w:ilvl="6" w:tplc="849AA71A">
      <w:start w:val="1"/>
      <w:numFmt w:val="decimal"/>
      <w:lvlText w:val="%7."/>
      <w:lvlJc w:val="left"/>
      <w:pPr>
        <w:ind w:left="4680" w:hanging="360"/>
      </w:pPr>
    </w:lvl>
    <w:lvl w:ilvl="7" w:tplc="3D7E6F24">
      <w:start w:val="1"/>
      <w:numFmt w:val="lowerLetter"/>
      <w:lvlText w:val="%8."/>
      <w:lvlJc w:val="left"/>
      <w:pPr>
        <w:ind w:left="5400" w:hanging="360"/>
      </w:pPr>
    </w:lvl>
    <w:lvl w:ilvl="8" w:tplc="17DEE58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F26786"/>
    <w:multiLevelType w:val="hybridMultilevel"/>
    <w:tmpl w:val="BF2EC47E"/>
    <w:lvl w:ilvl="0" w:tplc="A63258AC">
      <w:start w:val="1"/>
      <w:numFmt w:val="decimal"/>
      <w:lvlText w:val="%1."/>
      <w:lvlJc w:val="left"/>
      <w:pPr>
        <w:ind w:left="360" w:hanging="360"/>
      </w:pPr>
    </w:lvl>
    <w:lvl w:ilvl="1" w:tplc="4FAA83E8">
      <w:start w:val="1"/>
      <w:numFmt w:val="lowerLetter"/>
      <w:lvlText w:val="%2."/>
      <w:lvlJc w:val="left"/>
      <w:pPr>
        <w:ind w:left="1080" w:hanging="360"/>
      </w:pPr>
    </w:lvl>
    <w:lvl w:ilvl="2" w:tplc="C84E04BE">
      <w:start w:val="1"/>
      <w:numFmt w:val="lowerRoman"/>
      <w:lvlText w:val="%3."/>
      <w:lvlJc w:val="right"/>
      <w:pPr>
        <w:ind w:left="1800" w:hanging="180"/>
      </w:pPr>
    </w:lvl>
    <w:lvl w:ilvl="3" w:tplc="45FC5408">
      <w:start w:val="1"/>
      <w:numFmt w:val="decimal"/>
      <w:lvlText w:val="%4."/>
      <w:lvlJc w:val="left"/>
      <w:pPr>
        <w:ind w:left="2520" w:hanging="360"/>
      </w:pPr>
    </w:lvl>
    <w:lvl w:ilvl="4" w:tplc="18CE1EE8">
      <w:start w:val="1"/>
      <w:numFmt w:val="lowerLetter"/>
      <w:lvlText w:val="%5."/>
      <w:lvlJc w:val="left"/>
      <w:pPr>
        <w:ind w:left="3240" w:hanging="360"/>
      </w:pPr>
    </w:lvl>
    <w:lvl w:ilvl="5" w:tplc="F0CEBFB8">
      <w:start w:val="1"/>
      <w:numFmt w:val="lowerRoman"/>
      <w:lvlText w:val="%6."/>
      <w:lvlJc w:val="right"/>
      <w:pPr>
        <w:ind w:left="3960" w:hanging="180"/>
      </w:pPr>
    </w:lvl>
    <w:lvl w:ilvl="6" w:tplc="7392053A">
      <w:start w:val="1"/>
      <w:numFmt w:val="decimal"/>
      <w:lvlText w:val="%7."/>
      <w:lvlJc w:val="left"/>
      <w:pPr>
        <w:ind w:left="4680" w:hanging="360"/>
      </w:pPr>
    </w:lvl>
    <w:lvl w:ilvl="7" w:tplc="E3028940">
      <w:start w:val="1"/>
      <w:numFmt w:val="lowerLetter"/>
      <w:lvlText w:val="%8."/>
      <w:lvlJc w:val="left"/>
      <w:pPr>
        <w:ind w:left="5400" w:hanging="360"/>
      </w:pPr>
    </w:lvl>
    <w:lvl w:ilvl="8" w:tplc="F28EF4F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FD"/>
    <w:rsid w:val="00010665"/>
    <w:rsid w:val="00026DC8"/>
    <w:rsid w:val="00043BA2"/>
    <w:rsid w:val="00050344"/>
    <w:rsid w:val="000653FB"/>
    <w:rsid w:val="000726F3"/>
    <w:rsid w:val="0008257F"/>
    <w:rsid w:val="00084A1B"/>
    <w:rsid w:val="00095DC3"/>
    <w:rsid w:val="000B5283"/>
    <w:rsid w:val="000B6795"/>
    <w:rsid w:val="000C5F77"/>
    <w:rsid w:val="000E504C"/>
    <w:rsid w:val="00112E4D"/>
    <w:rsid w:val="00173FBA"/>
    <w:rsid w:val="00175407"/>
    <w:rsid w:val="0018406C"/>
    <w:rsid w:val="00190F53"/>
    <w:rsid w:val="001B6BB0"/>
    <w:rsid w:val="001C22E0"/>
    <w:rsid w:val="001D4669"/>
    <w:rsid w:val="001E6F75"/>
    <w:rsid w:val="00205448"/>
    <w:rsid w:val="00206CBE"/>
    <w:rsid w:val="0022112F"/>
    <w:rsid w:val="00223049"/>
    <w:rsid w:val="00237481"/>
    <w:rsid w:val="00246BC8"/>
    <w:rsid w:val="002A439A"/>
    <w:rsid w:val="002C6CF4"/>
    <w:rsid w:val="0031721C"/>
    <w:rsid w:val="003372E1"/>
    <w:rsid w:val="00345803"/>
    <w:rsid w:val="00354EB2"/>
    <w:rsid w:val="00357E51"/>
    <w:rsid w:val="0036689E"/>
    <w:rsid w:val="00366FFF"/>
    <w:rsid w:val="003700B3"/>
    <w:rsid w:val="00383ECB"/>
    <w:rsid w:val="00390128"/>
    <w:rsid w:val="00392D90"/>
    <w:rsid w:val="003A274D"/>
    <w:rsid w:val="003A5F35"/>
    <w:rsid w:val="003B15D6"/>
    <w:rsid w:val="003C3C89"/>
    <w:rsid w:val="003D564F"/>
    <w:rsid w:val="003F7435"/>
    <w:rsid w:val="00406259"/>
    <w:rsid w:val="00421680"/>
    <w:rsid w:val="004244DB"/>
    <w:rsid w:val="00424BA1"/>
    <w:rsid w:val="00424FBD"/>
    <w:rsid w:val="00425EC9"/>
    <w:rsid w:val="00442312"/>
    <w:rsid w:val="00457DF4"/>
    <w:rsid w:val="00474161"/>
    <w:rsid w:val="0048135C"/>
    <w:rsid w:val="004A222C"/>
    <w:rsid w:val="004B4440"/>
    <w:rsid w:val="004C4E63"/>
    <w:rsid w:val="004C5966"/>
    <w:rsid w:val="00500CB7"/>
    <w:rsid w:val="005013E7"/>
    <w:rsid w:val="0050324B"/>
    <w:rsid w:val="005514E0"/>
    <w:rsid w:val="00562C51"/>
    <w:rsid w:val="005650DF"/>
    <w:rsid w:val="005677C3"/>
    <w:rsid w:val="00574FD1"/>
    <w:rsid w:val="005771DE"/>
    <w:rsid w:val="00595B1F"/>
    <w:rsid w:val="005A4D1E"/>
    <w:rsid w:val="005C4EC1"/>
    <w:rsid w:val="005E234C"/>
    <w:rsid w:val="005F50B9"/>
    <w:rsid w:val="006031DD"/>
    <w:rsid w:val="0060467A"/>
    <w:rsid w:val="006119F5"/>
    <w:rsid w:val="0061464B"/>
    <w:rsid w:val="006159AB"/>
    <w:rsid w:val="00623975"/>
    <w:rsid w:val="00631E55"/>
    <w:rsid w:val="00634D9E"/>
    <w:rsid w:val="006619FF"/>
    <w:rsid w:val="00673C9B"/>
    <w:rsid w:val="0069316C"/>
    <w:rsid w:val="00697C8A"/>
    <w:rsid w:val="006A6281"/>
    <w:rsid w:val="006E7BB1"/>
    <w:rsid w:val="00701A36"/>
    <w:rsid w:val="00702116"/>
    <w:rsid w:val="0072442D"/>
    <w:rsid w:val="007334EC"/>
    <w:rsid w:val="0074245A"/>
    <w:rsid w:val="007756A9"/>
    <w:rsid w:val="00782900"/>
    <w:rsid w:val="00787D4C"/>
    <w:rsid w:val="00796A5A"/>
    <w:rsid w:val="007B155E"/>
    <w:rsid w:val="007B5A70"/>
    <w:rsid w:val="007C7938"/>
    <w:rsid w:val="007D2188"/>
    <w:rsid w:val="007E74E9"/>
    <w:rsid w:val="007F0547"/>
    <w:rsid w:val="007F6EF4"/>
    <w:rsid w:val="00800D21"/>
    <w:rsid w:val="00801AC0"/>
    <w:rsid w:val="00843A20"/>
    <w:rsid w:val="0084444F"/>
    <w:rsid w:val="008630BB"/>
    <w:rsid w:val="0086318B"/>
    <w:rsid w:val="0086590F"/>
    <w:rsid w:val="008706A4"/>
    <w:rsid w:val="00876C35"/>
    <w:rsid w:val="008854C2"/>
    <w:rsid w:val="00897868"/>
    <w:rsid w:val="008A45A8"/>
    <w:rsid w:val="008B016A"/>
    <w:rsid w:val="008C12C4"/>
    <w:rsid w:val="008C1B5F"/>
    <w:rsid w:val="008D34BE"/>
    <w:rsid w:val="008D7543"/>
    <w:rsid w:val="008E055D"/>
    <w:rsid w:val="008E6312"/>
    <w:rsid w:val="008F1E8D"/>
    <w:rsid w:val="00910A43"/>
    <w:rsid w:val="009156C6"/>
    <w:rsid w:val="00984EC9"/>
    <w:rsid w:val="00994C97"/>
    <w:rsid w:val="009A39CC"/>
    <w:rsid w:val="009C6F90"/>
    <w:rsid w:val="009D2A6D"/>
    <w:rsid w:val="009F0583"/>
    <w:rsid w:val="009F543E"/>
    <w:rsid w:val="00A1089F"/>
    <w:rsid w:val="00A17ECE"/>
    <w:rsid w:val="00A20222"/>
    <w:rsid w:val="00A26A37"/>
    <w:rsid w:val="00A6393D"/>
    <w:rsid w:val="00A8520F"/>
    <w:rsid w:val="00A8576B"/>
    <w:rsid w:val="00AA0FA1"/>
    <w:rsid w:val="00AA3A26"/>
    <w:rsid w:val="00AA6766"/>
    <w:rsid w:val="00AC27EF"/>
    <w:rsid w:val="00AC3CBC"/>
    <w:rsid w:val="00AC3EE9"/>
    <w:rsid w:val="00AD184F"/>
    <w:rsid w:val="00AD47CC"/>
    <w:rsid w:val="00AE3763"/>
    <w:rsid w:val="00B12769"/>
    <w:rsid w:val="00B3316F"/>
    <w:rsid w:val="00B54A6B"/>
    <w:rsid w:val="00B616EE"/>
    <w:rsid w:val="00B76EB1"/>
    <w:rsid w:val="00B80623"/>
    <w:rsid w:val="00BA5B6F"/>
    <w:rsid w:val="00BB7247"/>
    <w:rsid w:val="00BC7F1E"/>
    <w:rsid w:val="00BD095C"/>
    <w:rsid w:val="00BD43B3"/>
    <w:rsid w:val="00BE4AD1"/>
    <w:rsid w:val="00BE75D3"/>
    <w:rsid w:val="00BF61E1"/>
    <w:rsid w:val="00C151AF"/>
    <w:rsid w:val="00C24EA6"/>
    <w:rsid w:val="00C31CFD"/>
    <w:rsid w:val="00C408D6"/>
    <w:rsid w:val="00C7424A"/>
    <w:rsid w:val="00C93D00"/>
    <w:rsid w:val="00CA2FDB"/>
    <w:rsid w:val="00CB2B82"/>
    <w:rsid w:val="00CB7489"/>
    <w:rsid w:val="00CE2AC9"/>
    <w:rsid w:val="00CE34F4"/>
    <w:rsid w:val="00CF2944"/>
    <w:rsid w:val="00CF7F3B"/>
    <w:rsid w:val="00D0782F"/>
    <w:rsid w:val="00D235EB"/>
    <w:rsid w:val="00D25B4B"/>
    <w:rsid w:val="00D51DDB"/>
    <w:rsid w:val="00D61F9D"/>
    <w:rsid w:val="00D63842"/>
    <w:rsid w:val="00D71035"/>
    <w:rsid w:val="00D87F54"/>
    <w:rsid w:val="00D927D5"/>
    <w:rsid w:val="00DA1B17"/>
    <w:rsid w:val="00DA39BB"/>
    <w:rsid w:val="00DA6F7B"/>
    <w:rsid w:val="00DB1C18"/>
    <w:rsid w:val="00DC009D"/>
    <w:rsid w:val="00DE65DD"/>
    <w:rsid w:val="00DF431C"/>
    <w:rsid w:val="00E0031B"/>
    <w:rsid w:val="00E0130E"/>
    <w:rsid w:val="00E01EB6"/>
    <w:rsid w:val="00E1235C"/>
    <w:rsid w:val="00E32EFA"/>
    <w:rsid w:val="00E54CEE"/>
    <w:rsid w:val="00E939A6"/>
    <w:rsid w:val="00EB27E0"/>
    <w:rsid w:val="00EC5557"/>
    <w:rsid w:val="00ED5714"/>
    <w:rsid w:val="00F15BE6"/>
    <w:rsid w:val="00F15FBC"/>
    <w:rsid w:val="00F162B0"/>
    <w:rsid w:val="00F1756A"/>
    <w:rsid w:val="00F554E4"/>
    <w:rsid w:val="00F7642F"/>
    <w:rsid w:val="00F95E7E"/>
    <w:rsid w:val="00FA5ECD"/>
    <w:rsid w:val="00FD562A"/>
    <w:rsid w:val="00FE61EC"/>
    <w:rsid w:val="00FF33BF"/>
    <w:rsid w:val="00FF49F0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CDED-FB91-4FA0-9EA4-B810C15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8891</Words>
  <Characters>5068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2023-03-14T12:04:00Z</cp:lastPrinted>
  <dcterms:created xsi:type="dcterms:W3CDTF">2023-03-22T07:44:00Z</dcterms:created>
  <dcterms:modified xsi:type="dcterms:W3CDTF">2023-03-22T07:48:00Z</dcterms:modified>
</cp:coreProperties>
</file>