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C5" w:rsidRDefault="00CA50C5" w:rsidP="00CA50C5">
      <w:pPr>
        <w:ind w:right="-30"/>
        <w:jc w:val="right"/>
        <w:rPr>
          <w:lang w:val="ru-RU"/>
        </w:rPr>
      </w:pPr>
      <w:proofErr w:type="spellStart"/>
      <w:r>
        <w:rPr>
          <w:lang w:val="ru-RU"/>
        </w:rPr>
        <w:t>Додаток</w:t>
      </w:r>
      <w:proofErr w:type="spellEnd"/>
      <w:r>
        <w:rPr>
          <w:lang w:val="ru-RU"/>
        </w:rPr>
        <w:t xml:space="preserve"> 4</w:t>
      </w:r>
    </w:p>
    <w:p w:rsidR="00CA50C5" w:rsidRDefault="00CA50C5" w:rsidP="00CA50C5">
      <w:pPr>
        <w:ind w:right="-30"/>
        <w:jc w:val="right"/>
        <w:rPr>
          <w:lang w:val="ru-RU"/>
        </w:rPr>
      </w:pPr>
      <w:r>
        <w:rPr>
          <w:lang w:val="ru-RU"/>
        </w:rPr>
        <w:t xml:space="preserve">до </w:t>
      </w:r>
      <w:proofErr w:type="spellStart"/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>ішення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сесії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міської</w:t>
      </w:r>
      <w:proofErr w:type="spellEnd"/>
      <w:r>
        <w:rPr>
          <w:lang w:val="ru-RU"/>
        </w:rPr>
        <w:t xml:space="preserve"> ради</w:t>
      </w:r>
    </w:p>
    <w:p w:rsidR="00CA50C5" w:rsidRDefault="00CA50C5" w:rsidP="00CA50C5">
      <w:pPr>
        <w:ind w:right="-30"/>
        <w:jc w:val="right"/>
        <w:rPr>
          <w:lang w:val="ru-RU"/>
        </w:rPr>
      </w:pPr>
      <w:proofErr w:type="spellStart"/>
      <w:r>
        <w:rPr>
          <w:lang w:val="ru-RU"/>
        </w:rPr>
        <w:t>від</w:t>
      </w:r>
      <w:proofErr w:type="spellEnd"/>
      <w:r>
        <w:rPr>
          <w:lang w:val="ru-RU"/>
        </w:rPr>
        <w:t xml:space="preserve">                  №</w:t>
      </w:r>
    </w:p>
    <w:p w:rsidR="00CA50C5" w:rsidRDefault="00CA50C5" w:rsidP="00CA50C5">
      <w:pPr>
        <w:ind w:right="-30"/>
        <w:jc w:val="center"/>
      </w:pPr>
      <w:r>
        <w:t>Зміни до пролонгованих коштів з Фонду міської ради на виконання депутатських  повноважень на 2014 рік (рішення сесії міської ради від 06.02.2014р. №1310-41 «Про продовження дії рішень на 2014 рік»)</w:t>
      </w:r>
    </w:p>
    <w:p w:rsidR="00CA50C5" w:rsidRDefault="00CA50C5" w:rsidP="00CA50C5">
      <w:pPr>
        <w:tabs>
          <w:tab w:val="left" w:pos="-3551"/>
          <w:tab w:val="left" w:pos="-3402"/>
        </w:tabs>
        <w:ind w:right="-30" w:firstLine="737"/>
        <w:jc w:val="center"/>
      </w:pPr>
    </w:p>
    <w:p w:rsidR="00CA50C5" w:rsidRDefault="00CA50C5" w:rsidP="00CA50C5">
      <w:pPr>
        <w:ind w:right="-30" w:firstLine="268"/>
        <w:jc w:val="both"/>
      </w:pPr>
      <w:r>
        <w:rPr>
          <w:lang w:val="ru-RU"/>
        </w:rPr>
        <w:t xml:space="preserve">1. Внести </w:t>
      </w:r>
      <w:proofErr w:type="spellStart"/>
      <w:r>
        <w:rPr>
          <w:lang w:val="ru-RU"/>
        </w:rPr>
        <w:t>зміни</w:t>
      </w:r>
      <w:proofErr w:type="spellEnd"/>
      <w:r>
        <w:rPr>
          <w:lang w:val="ru-RU"/>
        </w:rPr>
        <w:t xml:space="preserve"> до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ідпункту</w:t>
      </w:r>
      <w:proofErr w:type="spellEnd"/>
      <w:r>
        <w:rPr>
          <w:lang w:val="ru-RU"/>
        </w:rPr>
        <w:t xml:space="preserve"> 42.1 </w:t>
      </w:r>
      <w:proofErr w:type="spellStart"/>
      <w:r>
        <w:rPr>
          <w:lang w:val="ru-RU"/>
        </w:rPr>
        <w:t>додатку</w:t>
      </w:r>
      <w:proofErr w:type="spellEnd"/>
      <w:r>
        <w:rPr>
          <w:lang w:val="ru-RU"/>
        </w:rPr>
        <w:t xml:space="preserve"> 1 на </w:t>
      </w:r>
      <w:proofErr w:type="spellStart"/>
      <w:r>
        <w:rPr>
          <w:lang w:val="ru-RU"/>
        </w:rPr>
        <w:t>звернення</w:t>
      </w:r>
      <w:proofErr w:type="spellEnd"/>
      <w:r>
        <w:rPr>
          <w:lang w:val="ru-RU"/>
        </w:rPr>
        <w:t xml:space="preserve"> депутата </w:t>
      </w:r>
      <w:proofErr w:type="spellStart"/>
      <w:r>
        <w:rPr>
          <w:lang w:val="ru-RU"/>
        </w:rPr>
        <w:t>Сергія</w:t>
      </w:r>
      <w:proofErr w:type="spellEnd"/>
      <w:r>
        <w:rPr>
          <w:lang w:val="ru-RU"/>
        </w:rPr>
        <w:t xml:space="preserve"> Романюка в </w:t>
      </w:r>
      <w:proofErr w:type="spellStart"/>
      <w:r>
        <w:rPr>
          <w:lang w:val="ru-RU"/>
        </w:rPr>
        <w:t>частині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розпорядника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бюджетних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коштів</w:t>
      </w:r>
      <w:proofErr w:type="spellEnd"/>
      <w:r>
        <w:rPr>
          <w:lang w:val="ru-RU"/>
        </w:rPr>
        <w:t xml:space="preserve"> та виду </w:t>
      </w:r>
      <w:proofErr w:type="spellStart"/>
      <w:r>
        <w:rPr>
          <w:lang w:val="ru-RU"/>
        </w:rPr>
        <w:t>робіт</w:t>
      </w:r>
      <w:proofErr w:type="spellEnd"/>
      <w:r>
        <w:rPr>
          <w:lang w:val="ru-RU"/>
        </w:rPr>
        <w:t xml:space="preserve">, а </w:t>
      </w:r>
      <w:proofErr w:type="spellStart"/>
      <w:r>
        <w:rPr>
          <w:lang w:val="ru-RU"/>
        </w:rPr>
        <w:t>саме</w:t>
      </w:r>
      <w:proofErr w:type="spellEnd"/>
      <w:r>
        <w:rPr>
          <w:lang w:val="ru-RU"/>
        </w:rPr>
        <w:t xml:space="preserve">: </w:t>
      </w:r>
      <w:proofErr w:type="spellStart"/>
      <w:r>
        <w:t>“Департаменту</w:t>
      </w:r>
      <w:proofErr w:type="spellEnd"/>
      <w:r>
        <w:t xml:space="preserve"> комунального господарства транспорту та </w:t>
      </w:r>
      <w:proofErr w:type="spellStart"/>
      <w:r>
        <w:t>зв</w:t>
      </w:r>
      <w:proofErr w:type="spellEnd"/>
      <w:r w:rsidRPr="003E2D68">
        <w:rPr>
          <w:lang w:val="ru-RU"/>
        </w:rPr>
        <w:t>’</w:t>
      </w:r>
      <w:proofErr w:type="spellStart"/>
      <w:r>
        <w:t>язку</w:t>
      </w:r>
      <w:proofErr w:type="spellEnd"/>
      <w:r>
        <w:t xml:space="preserve"> на виконання робіт з благоустрою та впорядкування парку на </w:t>
      </w:r>
      <w:proofErr w:type="spellStart"/>
      <w:r>
        <w:t>вул.Молодіжній”</w:t>
      </w:r>
      <w:proofErr w:type="spellEnd"/>
      <w:r>
        <w:t xml:space="preserve"> замінити на </w:t>
      </w:r>
      <w:proofErr w:type="spellStart"/>
      <w:r>
        <w:t>“Управлінню</w:t>
      </w:r>
      <w:proofErr w:type="spellEnd"/>
      <w:r>
        <w:t xml:space="preserve"> освіти й науки для ДНЗ №10 </w:t>
      </w:r>
      <w:proofErr w:type="spellStart"/>
      <w:r>
        <w:t>“Катруся”</w:t>
      </w:r>
      <w:proofErr w:type="spellEnd"/>
      <w:r>
        <w:t xml:space="preserve"> на придбання килимового покриття в сумі 10100 </w:t>
      </w:r>
      <w:proofErr w:type="spellStart"/>
      <w:r>
        <w:t>грн.”</w:t>
      </w:r>
      <w:proofErr w:type="spellEnd"/>
    </w:p>
    <w:p w:rsidR="00CA50C5" w:rsidRDefault="00CA50C5" w:rsidP="00CA50C5">
      <w:pPr>
        <w:ind w:right="-30" w:firstLine="268"/>
        <w:jc w:val="both"/>
      </w:pPr>
      <w:r>
        <w:rPr>
          <w:lang w:val="ru-RU"/>
        </w:rPr>
        <w:t xml:space="preserve">2. Внести </w:t>
      </w:r>
      <w:proofErr w:type="spellStart"/>
      <w:r>
        <w:rPr>
          <w:lang w:val="ru-RU"/>
        </w:rPr>
        <w:t>зміни</w:t>
      </w:r>
      <w:proofErr w:type="spellEnd"/>
      <w:r>
        <w:rPr>
          <w:lang w:val="ru-RU"/>
        </w:rPr>
        <w:t xml:space="preserve"> до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ідпункту</w:t>
      </w:r>
      <w:proofErr w:type="spellEnd"/>
      <w:r>
        <w:rPr>
          <w:lang w:val="ru-RU"/>
        </w:rPr>
        <w:t xml:space="preserve"> 35.10 </w:t>
      </w:r>
      <w:proofErr w:type="spellStart"/>
      <w:r>
        <w:rPr>
          <w:lang w:val="ru-RU"/>
        </w:rPr>
        <w:t>додатку</w:t>
      </w:r>
      <w:proofErr w:type="spellEnd"/>
      <w:r>
        <w:rPr>
          <w:lang w:val="ru-RU"/>
        </w:rPr>
        <w:t xml:space="preserve"> 1 на </w:t>
      </w:r>
      <w:proofErr w:type="spellStart"/>
      <w:r>
        <w:rPr>
          <w:lang w:val="ru-RU"/>
        </w:rPr>
        <w:t>звернення</w:t>
      </w:r>
      <w:proofErr w:type="spellEnd"/>
      <w:r>
        <w:rPr>
          <w:lang w:val="ru-RU"/>
        </w:rPr>
        <w:t xml:space="preserve"> депутата </w:t>
      </w:r>
      <w:proofErr w:type="spellStart"/>
      <w:r>
        <w:rPr>
          <w:lang w:val="ru-RU"/>
        </w:rPr>
        <w:t>Лариси</w:t>
      </w:r>
      <w:proofErr w:type="spellEnd"/>
      <w:r>
        <w:rPr>
          <w:lang w:val="ru-RU"/>
        </w:rPr>
        <w:t xml:space="preserve"> Олексин в </w:t>
      </w:r>
      <w:proofErr w:type="spellStart"/>
      <w:r>
        <w:rPr>
          <w:lang w:val="ru-RU"/>
        </w:rPr>
        <w:t>частині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розпорядника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бюджетних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коштів</w:t>
      </w:r>
      <w:proofErr w:type="spellEnd"/>
      <w:r>
        <w:rPr>
          <w:lang w:val="ru-RU"/>
        </w:rPr>
        <w:t xml:space="preserve"> та виду </w:t>
      </w:r>
      <w:proofErr w:type="spellStart"/>
      <w:r>
        <w:rPr>
          <w:lang w:val="ru-RU"/>
        </w:rPr>
        <w:t>робіт</w:t>
      </w:r>
      <w:proofErr w:type="spellEnd"/>
      <w:r>
        <w:rPr>
          <w:lang w:val="ru-RU"/>
        </w:rPr>
        <w:t xml:space="preserve">, а </w:t>
      </w:r>
      <w:proofErr w:type="spellStart"/>
      <w:r>
        <w:rPr>
          <w:lang w:val="ru-RU"/>
        </w:rPr>
        <w:t>саме</w:t>
      </w:r>
      <w:proofErr w:type="spellEnd"/>
      <w:r>
        <w:rPr>
          <w:lang w:val="ru-RU"/>
        </w:rPr>
        <w:t xml:space="preserve">: </w:t>
      </w:r>
      <w:proofErr w:type="spellStart"/>
      <w:r>
        <w:t>“Департаменту</w:t>
      </w:r>
      <w:proofErr w:type="spellEnd"/>
      <w:r>
        <w:t xml:space="preserve"> комунального господарства транспорту та </w:t>
      </w:r>
      <w:proofErr w:type="spellStart"/>
      <w:r>
        <w:t>зв</w:t>
      </w:r>
      <w:proofErr w:type="spellEnd"/>
      <w:r w:rsidRPr="003E2D68">
        <w:rPr>
          <w:lang w:val="ru-RU"/>
        </w:rPr>
        <w:t>’</w:t>
      </w:r>
      <w:proofErr w:type="spellStart"/>
      <w:r>
        <w:t>язку</w:t>
      </w:r>
      <w:proofErr w:type="spellEnd"/>
      <w:r>
        <w:t xml:space="preserve"> на виконання капітального ремонту будинку №42 на </w:t>
      </w:r>
      <w:proofErr w:type="spellStart"/>
      <w:r>
        <w:t>вул.Набережна”</w:t>
      </w:r>
      <w:proofErr w:type="spellEnd"/>
      <w:r>
        <w:t xml:space="preserve"> замінити на </w:t>
      </w:r>
      <w:proofErr w:type="spellStart"/>
      <w:r>
        <w:t>“Управлінню</w:t>
      </w:r>
      <w:proofErr w:type="spellEnd"/>
      <w:r>
        <w:t xml:space="preserve"> освіти й науки для ЗОШ №17 на придбання комплекту меблів у сумі 6435 </w:t>
      </w:r>
      <w:proofErr w:type="spellStart"/>
      <w:r>
        <w:t>грн.”</w:t>
      </w:r>
      <w:proofErr w:type="spellEnd"/>
    </w:p>
    <w:p w:rsidR="00CA50C5" w:rsidRDefault="00CA50C5" w:rsidP="00CA50C5">
      <w:pPr>
        <w:ind w:right="-30" w:firstLine="268"/>
        <w:jc w:val="both"/>
      </w:pPr>
      <w:r>
        <w:rPr>
          <w:lang w:val="ru-RU"/>
        </w:rPr>
        <w:t xml:space="preserve">3. Внести </w:t>
      </w:r>
      <w:proofErr w:type="spellStart"/>
      <w:r>
        <w:rPr>
          <w:lang w:val="ru-RU"/>
        </w:rPr>
        <w:t>зміни</w:t>
      </w:r>
      <w:proofErr w:type="spellEnd"/>
      <w:r>
        <w:rPr>
          <w:lang w:val="ru-RU"/>
        </w:rPr>
        <w:t xml:space="preserve"> до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ідпункту</w:t>
      </w:r>
      <w:proofErr w:type="spellEnd"/>
      <w:r>
        <w:rPr>
          <w:lang w:val="ru-RU"/>
        </w:rPr>
        <w:t xml:space="preserve"> 9.3 </w:t>
      </w:r>
      <w:proofErr w:type="spellStart"/>
      <w:r>
        <w:rPr>
          <w:lang w:val="ru-RU"/>
        </w:rPr>
        <w:t>додатку</w:t>
      </w:r>
      <w:proofErr w:type="spellEnd"/>
      <w:r>
        <w:rPr>
          <w:lang w:val="ru-RU"/>
        </w:rPr>
        <w:t xml:space="preserve"> 1 на </w:t>
      </w:r>
      <w:proofErr w:type="spellStart"/>
      <w:r>
        <w:rPr>
          <w:lang w:val="ru-RU"/>
        </w:rPr>
        <w:t>звернення</w:t>
      </w:r>
      <w:proofErr w:type="spellEnd"/>
      <w:r>
        <w:rPr>
          <w:lang w:val="ru-RU"/>
        </w:rPr>
        <w:t xml:space="preserve"> депутата </w:t>
      </w:r>
      <w:proofErr w:type="spellStart"/>
      <w:r>
        <w:rPr>
          <w:lang w:val="ru-RU"/>
        </w:rPr>
        <w:t>Мар</w:t>
      </w:r>
      <w:proofErr w:type="spellEnd"/>
      <w:r w:rsidRPr="003E2D68">
        <w:rPr>
          <w:lang w:val="ru-RU"/>
        </w:rPr>
        <w:t>’</w:t>
      </w:r>
      <w:proofErr w:type="spellStart"/>
      <w:r>
        <w:t>яна</w:t>
      </w:r>
      <w:proofErr w:type="spellEnd"/>
      <w:r>
        <w:t xml:space="preserve"> Вагилевича</w:t>
      </w:r>
      <w:r>
        <w:rPr>
          <w:lang w:val="ru-RU"/>
        </w:rPr>
        <w:t xml:space="preserve"> в </w:t>
      </w:r>
      <w:proofErr w:type="spellStart"/>
      <w:r>
        <w:rPr>
          <w:lang w:val="ru-RU"/>
        </w:rPr>
        <w:t>частині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розпорядника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бюджетних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коштів</w:t>
      </w:r>
      <w:proofErr w:type="spellEnd"/>
      <w:r>
        <w:rPr>
          <w:lang w:val="ru-RU"/>
        </w:rPr>
        <w:t xml:space="preserve"> та виду </w:t>
      </w:r>
      <w:proofErr w:type="spellStart"/>
      <w:r>
        <w:rPr>
          <w:lang w:val="ru-RU"/>
        </w:rPr>
        <w:t>робіт</w:t>
      </w:r>
      <w:proofErr w:type="spellEnd"/>
      <w:r>
        <w:rPr>
          <w:lang w:val="ru-RU"/>
        </w:rPr>
        <w:t xml:space="preserve">, а </w:t>
      </w:r>
      <w:proofErr w:type="spellStart"/>
      <w:r>
        <w:rPr>
          <w:lang w:val="ru-RU"/>
        </w:rPr>
        <w:t>саме</w:t>
      </w:r>
      <w:proofErr w:type="spellEnd"/>
      <w:r>
        <w:rPr>
          <w:lang w:val="ru-RU"/>
        </w:rPr>
        <w:t xml:space="preserve">: </w:t>
      </w:r>
      <w:proofErr w:type="spellStart"/>
      <w:r>
        <w:t>“Департаменту</w:t>
      </w:r>
      <w:proofErr w:type="spellEnd"/>
      <w:r>
        <w:t xml:space="preserve"> комунального господарства транспорту та </w:t>
      </w:r>
      <w:proofErr w:type="spellStart"/>
      <w:r>
        <w:t>зв</w:t>
      </w:r>
      <w:proofErr w:type="spellEnd"/>
      <w:r w:rsidRPr="003E2D68">
        <w:rPr>
          <w:lang w:val="ru-RU"/>
        </w:rPr>
        <w:t>’</w:t>
      </w:r>
      <w:proofErr w:type="spellStart"/>
      <w:r>
        <w:t>язку</w:t>
      </w:r>
      <w:proofErr w:type="spellEnd"/>
      <w:r>
        <w:t xml:space="preserve"> на ремонт автотранспорту в Міському парку культури </w:t>
      </w:r>
      <w:proofErr w:type="spellStart"/>
      <w:r>
        <w:t>ім.Т.Шевченка”</w:t>
      </w:r>
      <w:proofErr w:type="spellEnd"/>
      <w:r>
        <w:t xml:space="preserve"> замінити на </w:t>
      </w:r>
      <w:proofErr w:type="spellStart"/>
      <w:r>
        <w:t>“Управлінню</w:t>
      </w:r>
      <w:proofErr w:type="spellEnd"/>
      <w:r>
        <w:t xml:space="preserve"> освіти й науки для ДНЗ №14 </w:t>
      </w:r>
      <w:proofErr w:type="spellStart"/>
      <w:r>
        <w:t>“Кристалик”</w:t>
      </w:r>
      <w:proofErr w:type="spellEnd"/>
      <w:r>
        <w:t xml:space="preserve"> на придбання меблів у сумі 2000 </w:t>
      </w:r>
      <w:proofErr w:type="spellStart"/>
      <w:r>
        <w:t>грн.”</w:t>
      </w:r>
      <w:proofErr w:type="spellEnd"/>
    </w:p>
    <w:p w:rsidR="00CA50C5" w:rsidRDefault="00CA50C5" w:rsidP="00CA50C5">
      <w:pPr>
        <w:ind w:right="-30" w:firstLine="268"/>
        <w:jc w:val="both"/>
      </w:pPr>
      <w:r>
        <w:rPr>
          <w:lang w:val="ru-RU"/>
        </w:rPr>
        <w:t xml:space="preserve">4. Внести </w:t>
      </w:r>
      <w:proofErr w:type="spellStart"/>
      <w:r>
        <w:rPr>
          <w:lang w:val="ru-RU"/>
        </w:rPr>
        <w:t>зміни</w:t>
      </w:r>
      <w:proofErr w:type="spellEnd"/>
      <w:r>
        <w:rPr>
          <w:lang w:val="ru-RU"/>
        </w:rPr>
        <w:t xml:space="preserve"> до </w:t>
      </w:r>
      <w:proofErr w:type="spellStart"/>
      <w:r>
        <w:rPr>
          <w:lang w:val="ru-RU"/>
        </w:rPr>
        <w:t>підпункту</w:t>
      </w:r>
      <w:proofErr w:type="spellEnd"/>
      <w:r>
        <w:rPr>
          <w:lang w:val="ru-RU"/>
        </w:rPr>
        <w:t xml:space="preserve"> 25.2 </w:t>
      </w:r>
      <w:proofErr w:type="spellStart"/>
      <w:r>
        <w:rPr>
          <w:lang w:val="ru-RU"/>
        </w:rPr>
        <w:t>додатку</w:t>
      </w:r>
      <w:proofErr w:type="spellEnd"/>
      <w:r>
        <w:rPr>
          <w:lang w:val="ru-RU"/>
        </w:rPr>
        <w:t xml:space="preserve"> 1 на </w:t>
      </w:r>
      <w:proofErr w:type="spellStart"/>
      <w:r>
        <w:rPr>
          <w:lang w:val="ru-RU"/>
        </w:rPr>
        <w:t>звернення</w:t>
      </w:r>
      <w:proofErr w:type="spellEnd"/>
      <w:r>
        <w:rPr>
          <w:lang w:val="ru-RU"/>
        </w:rPr>
        <w:t xml:space="preserve"> депутата Романа</w:t>
      </w:r>
      <w:proofErr w:type="gramStart"/>
      <w:r>
        <w:rPr>
          <w:lang w:val="ru-RU"/>
        </w:rPr>
        <w:t xml:space="preserve"> </w:t>
      </w:r>
      <w:proofErr w:type="spellStart"/>
      <w:r>
        <w:rPr>
          <w:lang w:val="ru-RU"/>
        </w:rPr>
        <w:t>К</w:t>
      </w:r>
      <w:proofErr w:type="gramEnd"/>
      <w:r>
        <w:rPr>
          <w:lang w:val="ru-RU"/>
        </w:rPr>
        <w:t>імачука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частині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розпорядника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бюджетних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коштів</w:t>
      </w:r>
      <w:proofErr w:type="spellEnd"/>
      <w:r>
        <w:rPr>
          <w:lang w:val="ru-RU"/>
        </w:rPr>
        <w:t xml:space="preserve"> та виду </w:t>
      </w:r>
      <w:proofErr w:type="spellStart"/>
      <w:r>
        <w:rPr>
          <w:lang w:val="ru-RU"/>
        </w:rPr>
        <w:t>робіт</w:t>
      </w:r>
      <w:proofErr w:type="spellEnd"/>
      <w:r>
        <w:rPr>
          <w:lang w:val="ru-RU"/>
        </w:rPr>
        <w:t xml:space="preserve">, а </w:t>
      </w:r>
      <w:proofErr w:type="spellStart"/>
      <w:r>
        <w:rPr>
          <w:lang w:val="ru-RU"/>
        </w:rPr>
        <w:t>саме</w:t>
      </w:r>
      <w:proofErr w:type="spellEnd"/>
      <w:r>
        <w:rPr>
          <w:lang w:val="ru-RU"/>
        </w:rPr>
        <w:t xml:space="preserve">: </w:t>
      </w:r>
      <w:proofErr w:type="spellStart"/>
      <w:r>
        <w:t>“Департаменту</w:t>
      </w:r>
      <w:proofErr w:type="spellEnd"/>
      <w:r>
        <w:t xml:space="preserve"> комунального господарства транспорту та </w:t>
      </w:r>
      <w:proofErr w:type="spellStart"/>
      <w:r>
        <w:t>зв</w:t>
      </w:r>
      <w:proofErr w:type="spellEnd"/>
      <w:r w:rsidRPr="003E2D68">
        <w:rPr>
          <w:lang w:val="ru-RU"/>
        </w:rPr>
        <w:t>’</w:t>
      </w:r>
      <w:proofErr w:type="spellStart"/>
      <w:r>
        <w:t>язку</w:t>
      </w:r>
      <w:proofErr w:type="spellEnd"/>
      <w:r>
        <w:t xml:space="preserve"> на ремонт бойлера у будинку №2 на </w:t>
      </w:r>
      <w:proofErr w:type="spellStart"/>
      <w:r>
        <w:t>вул.С.Бандери</w:t>
      </w:r>
      <w:proofErr w:type="spellEnd"/>
      <w:r>
        <w:t xml:space="preserve"> (ОСББ </w:t>
      </w:r>
      <w:proofErr w:type="spellStart"/>
      <w:r>
        <w:t>“Ватровик”</w:t>
      </w:r>
      <w:proofErr w:type="spellEnd"/>
      <w:r>
        <w:t xml:space="preserve">)” замінити на </w:t>
      </w:r>
      <w:proofErr w:type="spellStart"/>
      <w:r>
        <w:t>“Управлінню</w:t>
      </w:r>
      <w:proofErr w:type="spellEnd"/>
      <w:r>
        <w:t xml:space="preserve"> освіти й науки для ДНЗ №14 </w:t>
      </w:r>
      <w:proofErr w:type="spellStart"/>
      <w:r>
        <w:t>“Кристалик”</w:t>
      </w:r>
      <w:proofErr w:type="spellEnd"/>
      <w:r>
        <w:t xml:space="preserve"> на придбання меблів у сумі 1800 </w:t>
      </w:r>
      <w:proofErr w:type="spellStart"/>
      <w:r>
        <w:t>грн.”</w:t>
      </w:r>
      <w:proofErr w:type="spellEnd"/>
    </w:p>
    <w:p w:rsidR="00CA50C5" w:rsidRDefault="00CA50C5" w:rsidP="00CA50C5">
      <w:pPr>
        <w:ind w:right="-30" w:firstLine="268"/>
        <w:jc w:val="both"/>
      </w:pPr>
      <w:r>
        <w:rPr>
          <w:lang w:val="ru-RU"/>
        </w:rPr>
        <w:t xml:space="preserve">5. Внести </w:t>
      </w:r>
      <w:proofErr w:type="spellStart"/>
      <w:r>
        <w:rPr>
          <w:lang w:val="ru-RU"/>
        </w:rPr>
        <w:t>зміни</w:t>
      </w:r>
      <w:proofErr w:type="spellEnd"/>
      <w:r>
        <w:rPr>
          <w:lang w:val="ru-RU"/>
        </w:rPr>
        <w:t xml:space="preserve"> до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ідпункту</w:t>
      </w:r>
      <w:proofErr w:type="spellEnd"/>
      <w:r>
        <w:rPr>
          <w:lang w:val="ru-RU"/>
        </w:rPr>
        <w:t xml:space="preserve"> 34.1 </w:t>
      </w:r>
      <w:proofErr w:type="spellStart"/>
      <w:r>
        <w:rPr>
          <w:lang w:val="ru-RU"/>
        </w:rPr>
        <w:t>додатку</w:t>
      </w:r>
      <w:proofErr w:type="spellEnd"/>
      <w:r>
        <w:rPr>
          <w:lang w:val="ru-RU"/>
        </w:rPr>
        <w:t xml:space="preserve"> 1 на </w:t>
      </w:r>
      <w:proofErr w:type="spellStart"/>
      <w:r>
        <w:rPr>
          <w:lang w:val="ru-RU"/>
        </w:rPr>
        <w:t>звернення</w:t>
      </w:r>
      <w:proofErr w:type="spellEnd"/>
      <w:r>
        <w:rPr>
          <w:lang w:val="ru-RU"/>
        </w:rPr>
        <w:t xml:space="preserve"> депутата Романа Микули в </w:t>
      </w:r>
      <w:proofErr w:type="spellStart"/>
      <w:r>
        <w:rPr>
          <w:lang w:val="ru-RU"/>
        </w:rPr>
        <w:t>частині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розпорядника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бюджетних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коштів</w:t>
      </w:r>
      <w:proofErr w:type="spellEnd"/>
      <w:r>
        <w:rPr>
          <w:lang w:val="ru-RU"/>
        </w:rPr>
        <w:t xml:space="preserve"> та виду </w:t>
      </w:r>
      <w:proofErr w:type="spellStart"/>
      <w:r>
        <w:rPr>
          <w:lang w:val="ru-RU"/>
        </w:rPr>
        <w:t>робіт</w:t>
      </w:r>
      <w:proofErr w:type="spellEnd"/>
      <w:r>
        <w:rPr>
          <w:lang w:val="ru-RU"/>
        </w:rPr>
        <w:t xml:space="preserve">, а </w:t>
      </w:r>
      <w:proofErr w:type="spellStart"/>
      <w:r>
        <w:rPr>
          <w:lang w:val="ru-RU"/>
        </w:rPr>
        <w:t>саме</w:t>
      </w:r>
      <w:proofErr w:type="spellEnd"/>
      <w:r>
        <w:rPr>
          <w:lang w:val="ru-RU"/>
        </w:rPr>
        <w:t xml:space="preserve">: </w:t>
      </w:r>
      <w:proofErr w:type="spellStart"/>
      <w:r>
        <w:t>“Департаменту</w:t>
      </w:r>
      <w:proofErr w:type="spellEnd"/>
      <w:r>
        <w:t xml:space="preserve"> комунального господарства транспорту та </w:t>
      </w:r>
      <w:proofErr w:type="spellStart"/>
      <w:r>
        <w:t>зв</w:t>
      </w:r>
      <w:proofErr w:type="spellEnd"/>
      <w:r w:rsidRPr="003E2D68">
        <w:rPr>
          <w:lang w:val="ru-RU"/>
        </w:rPr>
        <w:t>’</w:t>
      </w:r>
      <w:proofErr w:type="spellStart"/>
      <w:r>
        <w:t>язку</w:t>
      </w:r>
      <w:proofErr w:type="spellEnd"/>
      <w:r>
        <w:t xml:space="preserve"> на ремонт сходової клітки в 6-му під</w:t>
      </w:r>
      <w:r w:rsidRPr="003E2D68">
        <w:rPr>
          <w:lang w:val="ru-RU"/>
        </w:rPr>
        <w:t>’</w:t>
      </w:r>
      <w:r>
        <w:t xml:space="preserve">їзді будинку №19 на </w:t>
      </w:r>
      <w:proofErr w:type="spellStart"/>
      <w:r>
        <w:t>вул.Новій”</w:t>
      </w:r>
      <w:proofErr w:type="spellEnd"/>
      <w:r>
        <w:t xml:space="preserve"> замінити на </w:t>
      </w:r>
      <w:proofErr w:type="spellStart"/>
      <w:r>
        <w:t>“Управлінню</w:t>
      </w:r>
      <w:proofErr w:type="spellEnd"/>
      <w:r>
        <w:t xml:space="preserve"> освіти й науки для ДНЗ №14 </w:t>
      </w:r>
      <w:proofErr w:type="spellStart"/>
      <w:r>
        <w:t>“Кристалик”</w:t>
      </w:r>
      <w:proofErr w:type="spellEnd"/>
      <w:r>
        <w:t xml:space="preserve"> на придбання меблів у сумі 3000 </w:t>
      </w:r>
      <w:proofErr w:type="spellStart"/>
      <w:r>
        <w:t>грн.”</w:t>
      </w:r>
      <w:proofErr w:type="spellEnd"/>
    </w:p>
    <w:p w:rsidR="00CA50C5" w:rsidRDefault="00CA50C5" w:rsidP="00CA50C5">
      <w:pPr>
        <w:ind w:right="-30" w:firstLine="268"/>
        <w:jc w:val="both"/>
      </w:pPr>
      <w:r>
        <w:rPr>
          <w:lang w:val="ru-RU"/>
        </w:rPr>
        <w:t xml:space="preserve">6. Внести </w:t>
      </w:r>
      <w:proofErr w:type="spellStart"/>
      <w:r>
        <w:rPr>
          <w:lang w:val="ru-RU"/>
        </w:rPr>
        <w:t>зміни</w:t>
      </w:r>
      <w:proofErr w:type="spellEnd"/>
      <w:r>
        <w:rPr>
          <w:lang w:val="ru-RU"/>
        </w:rPr>
        <w:t xml:space="preserve"> до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ідпункту</w:t>
      </w:r>
      <w:proofErr w:type="spellEnd"/>
      <w:r>
        <w:rPr>
          <w:lang w:val="ru-RU"/>
        </w:rPr>
        <w:t xml:space="preserve"> 37.1 </w:t>
      </w:r>
      <w:proofErr w:type="spellStart"/>
      <w:r>
        <w:rPr>
          <w:lang w:val="ru-RU"/>
        </w:rPr>
        <w:t>додатку</w:t>
      </w:r>
      <w:proofErr w:type="spellEnd"/>
      <w:r>
        <w:rPr>
          <w:lang w:val="ru-RU"/>
        </w:rPr>
        <w:t xml:space="preserve"> 1 на </w:t>
      </w:r>
      <w:proofErr w:type="spellStart"/>
      <w:r>
        <w:rPr>
          <w:lang w:val="ru-RU"/>
        </w:rPr>
        <w:t>звернення</w:t>
      </w:r>
      <w:proofErr w:type="spellEnd"/>
      <w:r>
        <w:rPr>
          <w:lang w:val="ru-RU"/>
        </w:rPr>
        <w:t xml:space="preserve"> депутата </w:t>
      </w:r>
      <w:proofErr w:type="spellStart"/>
      <w:r>
        <w:rPr>
          <w:lang w:val="ru-RU"/>
        </w:rPr>
        <w:t>Світлани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Оришко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частині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розпорядника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бюджетних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коштів</w:t>
      </w:r>
      <w:proofErr w:type="spellEnd"/>
      <w:r>
        <w:rPr>
          <w:lang w:val="ru-RU"/>
        </w:rPr>
        <w:t xml:space="preserve"> та виду </w:t>
      </w:r>
      <w:proofErr w:type="spellStart"/>
      <w:r>
        <w:rPr>
          <w:lang w:val="ru-RU"/>
        </w:rPr>
        <w:t>робіт</w:t>
      </w:r>
      <w:proofErr w:type="spellEnd"/>
      <w:r>
        <w:rPr>
          <w:lang w:val="ru-RU"/>
        </w:rPr>
        <w:t xml:space="preserve">, а </w:t>
      </w:r>
      <w:proofErr w:type="spellStart"/>
      <w:r>
        <w:rPr>
          <w:lang w:val="ru-RU"/>
        </w:rPr>
        <w:t>саме</w:t>
      </w:r>
      <w:proofErr w:type="spellEnd"/>
      <w:r>
        <w:rPr>
          <w:lang w:val="ru-RU"/>
        </w:rPr>
        <w:t xml:space="preserve">: </w:t>
      </w:r>
      <w:proofErr w:type="spellStart"/>
      <w:r>
        <w:t>“Департаменту</w:t>
      </w:r>
      <w:proofErr w:type="spellEnd"/>
      <w:r>
        <w:t xml:space="preserve"> комунального господарства транспорту та </w:t>
      </w:r>
      <w:proofErr w:type="spellStart"/>
      <w:r>
        <w:t>зв</w:t>
      </w:r>
      <w:proofErr w:type="spellEnd"/>
      <w:r w:rsidRPr="003E2D68">
        <w:rPr>
          <w:lang w:val="ru-RU"/>
        </w:rPr>
        <w:t>’</w:t>
      </w:r>
      <w:proofErr w:type="spellStart"/>
      <w:r>
        <w:t>язку</w:t>
      </w:r>
      <w:proofErr w:type="spellEnd"/>
      <w:r>
        <w:t xml:space="preserve"> на проведення благоустрою та впорядкування парку на </w:t>
      </w:r>
      <w:proofErr w:type="spellStart"/>
      <w:r>
        <w:t>вул.Молодіжна”</w:t>
      </w:r>
      <w:proofErr w:type="spellEnd"/>
      <w:r>
        <w:t xml:space="preserve"> замінити на </w:t>
      </w:r>
      <w:proofErr w:type="spellStart"/>
      <w:r>
        <w:t>“Управлінню</w:t>
      </w:r>
      <w:proofErr w:type="spellEnd"/>
      <w:r>
        <w:t xml:space="preserve"> освіти й науки для ДНЗ №14 </w:t>
      </w:r>
      <w:proofErr w:type="spellStart"/>
      <w:r>
        <w:t>“Кристалик”</w:t>
      </w:r>
      <w:proofErr w:type="spellEnd"/>
      <w:r>
        <w:t xml:space="preserve"> на придбання меблів у сумі 4909 </w:t>
      </w:r>
      <w:proofErr w:type="spellStart"/>
      <w:r>
        <w:t>грн.”</w:t>
      </w:r>
      <w:proofErr w:type="spellEnd"/>
    </w:p>
    <w:p w:rsidR="00CA50C5" w:rsidRDefault="00CA50C5" w:rsidP="00CA50C5">
      <w:pPr>
        <w:ind w:right="-30" w:firstLine="268"/>
        <w:jc w:val="both"/>
      </w:pPr>
    </w:p>
    <w:p w:rsidR="00CA50C5" w:rsidRDefault="00CA50C5" w:rsidP="00CA50C5">
      <w:pPr>
        <w:ind w:right="-30"/>
        <w:jc w:val="center"/>
        <w:rPr>
          <w:lang w:val="ru-RU"/>
        </w:rPr>
      </w:pPr>
      <w:proofErr w:type="spellStart"/>
      <w:r>
        <w:rPr>
          <w:lang w:val="ru-RU"/>
        </w:rPr>
        <w:t>Секретар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міської</w:t>
      </w:r>
      <w:proofErr w:type="spellEnd"/>
      <w:r>
        <w:rPr>
          <w:lang w:val="ru-RU"/>
        </w:rPr>
        <w:t xml:space="preserve"> ради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>
        <w:rPr>
          <w:lang w:val="ru-RU"/>
        </w:rPr>
        <w:t>М.Вітенко</w:t>
      </w:r>
      <w:proofErr w:type="spellEnd"/>
    </w:p>
    <w:sectPr w:rsidR="00CA50C5">
      <w:headerReference w:type="default" r:id="rId4"/>
      <w:pgSz w:w="11907" w:h="16840" w:code="9"/>
      <w:pgMar w:top="1134" w:right="454" w:bottom="1134" w:left="1985" w:header="567" w:footer="709" w:gutter="0"/>
      <w:cols w:space="708"/>
      <w:noEndnote/>
      <w:titlePg/>
      <w:docGrid w:linePitch="9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B5E" w:rsidRDefault="00CA50C5">
    <w:pPr>
      <w:pStyle w:val="a3"/>
      <w:framePr w:wrap="auto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fldChar w:fldCharType="begin"/>
    </w:r>
    <w:r>
      <w:rPr>
        <w:rStyle w:val="a5"/>
        <w:sz w:val="22"/>
        <w:szCs w:val="22"/>
      </w:rPr>
      <w:instrText xml:space="preserve">PAGE  </w:instrText>
    </w:r>
    <w:r>
      <w:rPr>
        <w:rStyle w:val="a5"/>
        <w:sz w:val="22"/>
        <w:szCs w:val="22"/>
      </w:rPr>
      <w:fldChar w:fldCharType="separate"/>
    </w:r>
    <w:r>
      <w:rPr>
        <w:rStyle w:val="a5"/>
        <w:noProof/>
        <w:sz w:val="22"/>
        <w:szCs w:val="22"/>
      </w:rPr>
      <w:t>2</w:t>
    </w:r>
    <w:r>
      <w:rPr>
        <w:rStyle w:val="a5"/>
        <w:sz w:val="22"/>
        <w:szCs w:val="22"/>
      </w:rPr>
      <w:fldChar w:fldCharType="end"/>
    </w:r>
  </w:p>
  <w:p w:rsidR="00723B5E" w:rsidRDefault="00CA50C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CA50C5"/>
    <w:rsid w:val="000938A3"/>
    <w:rsid w:val="004E156D"/>
    <w:rsid w:val="0072412D"/>
    <w:rsid w:val="00CA50C5"/>
    <w:rsid w:val="00D16289"/>
    <w:rsid w:val="00DB2D6E"/>
    <w:rsid w:val="00DF2A8D"/>
    <w:rsid w:val="00EA1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C5"/>
    <w:pPr>
      <w:jc w:val="left"/>
    </w:pPr>
    <w:rPr>
      <w:rFonts w:ascii="Times New Roman" w:eastAsiaTheme="minorEastAsia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50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50C5"/>
    <w:rPr>
      <w:rFonts w:ascii="Times New Roman" w:eastAsiaTheme="minorEastAsia" w:hAnsi="Times New Roman" w:cs="Times New Roman"/>
      <w:sz w:val="28"/>
      <w:szCs w:val="28"/>
      <w:lang w:val="uk-UA" w:eastAsia="ru-RU"/>
    </w:rPr>
  </w:style>
  <w:style w:type="character" w:styleId="a5">
    <w:name w:val="page number"/>
    <w:basedOn w:val="a0"/>
    <w:uiPriority w:val="99"/>
    <w:rsid w:val="00CA50C5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2183</Characters>
  <Application>Microsoft Office Word</Application>
  <DocSecurity>0</DocSecurity>
  <Lines>18</Lines>
  <Paragraphs>5</Paragraphs>
  <ScaleCrop>false</ScaleCrop>
  <Company>Grizli777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2014-11-27T09:32:00Z</dcterms:created>
  <dcterms:modified xsi:type="dcterms:W3CDTF">2014-11-27T09:33:00Z</dcterms:modified>
</cp:coreProperties>
</file>