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17" w:rsidRPr="00CE03C2" w:rsidRDefault="00BB4217" w:rsidP="00BB4217">
      <w:pPr>
        <w:ind w:left="4100" w:firstLine="720"/>
        <w:rPr>
          <w:sz w:val="28"/>
          <w:szCs w:val="28"/>
          <w:lang w:val="uk-UA"/>
        </w:rPr>
      </w:pPr>
      <w:r w:rsidRPr="00CE03C2">
        <w:rPr>
          <w:sz w:val="28"/>
          <w:szCs w:val="28"/>
          <w:lang w:val="uk-UA"/>
        </w:rPr>
        <w:t>Додаток</w:t>
      </w:r>
    </w:p>
    <w:p w:rsidR="00BB4217" w:rsidRPr="00CE03C2" w:rsidRDefault="00BB4217" w:rsidP="00BB4217">
      <w:pPr>
        <w:ind w:firstLine="4820"/>
        <w:jc w:val="both"/>
        <w:rPr>
          <w:sz w:val="28"/>
          <w:szCs w:val="28"/>
          <w:lang w:val="uk-UA"/>
        </w:rPr>
      </w:pPr>
      <w:r w:rsidRPr="00CE03C2">
        <w:rPr>
          <w:sz w:val="28"/>
          <w:szCs w:val="28"/>
          <w:lang w:val="uk-UA"/>
        </w:rPr>
        <w:t>до рішення сесії міської ради</w:t>
      </w:r>
    </w:p>
    <w:p w:rsidR="00BB4217" w:rsidRPr="00CE03C2" w:rsidRDefault="00BB4217" w:rsidP="00BB4217">
      <w:pPr>
        <w:tabs>
          <w:tab w:val="left" w:pos="4253"/>
        </w:tabs>
        <w:ind w:firstLine="4820"/>
        <w:rPr>
          <w:sz w:val="28"/>
          <w:szCs w:val="28"/>
          <w:lang w:val="uk-UA"/>
        </w:rPr>
      </w:pPr>
      <w:r w:rsidRPr="00CE03C2">
        <w:rPr>
          <w:sz w:val="28"/>
          <w:szCs w:val="28"/>
          <w:lang w:val="uk-UA"/>
        </w:rPr>
        <w:t>від</w:t>
      </w:r>
      <w:r w:rsidRPr="00D62540">
        <w:rPr>
          <w:sz w:val="28"/>
          <w:szCs w:val="28"/>
          <w:lang w:val="uk-UA"/>
        </w:rPr>
        <w:t xml:space="preserve"> </w:t>
      </w:r>
      <w:r>
        <w:rPr>
          <w:sz w:val="28"/>
          <w:szCs w:val="28"/>
          <w:lang w:val="uk-UA"/>
        </w:rPr>
        <w:t xml:space="preserve">08.07.2016р. </w:t>
      </w:r>
      <w:r w:rsidRPr="00CE03C2">
        <w:rPr>
          <w:sz w:val="28"/>
          <w:szCs w:val="28"/>
          <w:lang w:val="uk-UA"/>
        </w:rPr>
        <w:t xml:space="preserve"> № ________ </w:t>
      </w:r>
    </w:p>
    <w:p w:rsidR="00BB4217" w:rsidRDefault="00BB4217" w:rsidP="00BB4217">
      <w:pPr>
        <w:ind w:firstLine="540"/>
        <w:jc w:val="center"/>
        <w:rPr>
          <w:bCs/>
          <w:sz w:val="28"/>
          <w:szCs w:val="28"/>
          <w:lang w:val="uk-UA"/>
        </w:rPr>
      </w:pPr>
    </w:p>
    <w:p w:rsidR="00BB4217" w:rsidRDefault="00BB4217" w:rsidP="00BB4217">
      <w:pPr>
        <w:ind w:firstLine="540"/>
        <w:jc w:val="center"/>
        <w:rPr>
          <w:bCs/>
          <w:sz w:val="28"/>
          <w:szCs w:val="28"/>
          <w:lang w:val="uk-UA"/>
        </w:rPr>
      </w:pPr>
    </w:p>
    <w:p w:rsidR="00BB4217" w:rsidRPr="00506DD6" w:rsidRDefault="00BB4217" w:rsidP="00BB4217">
      <w:pPr>
        <w:ind w:firstLine="540"/>
        <w:jc w:val="center"/>
        <w:rPr>
          <w:bCs/>
          <w:sz w:val="28"/>
          <w:szCs w:val="28"/>
          <w:lang w:val="uk-UA"/>
        </w:rPr>
      </w:pPr>
      <w:r w:rsidRPr="00506DD6">
        <w:rPr>
          <w:bCs/>
          <w:sz w:val="28"/>
          <w:szCs w:val="28"/>
          <w:lang w:val="uk-UA"/>
        </w:rPr>
        <w:t>Порядок розміщення тимчасових споруд</w:t>
      </w:r>
      <w:r>
        <w:rPr>
          <w:bCs/>
          <w:sz w:val="28"/>
          <w:szCs w:val="28"/>
          <w:lang w:val="uk-UA"/>
        </w:rPr>
        <w:t xml:space="preserve"> </w:t>
      </w:r>
      <w:r w:rsidRPr="00506DD6">
        <w:rPr>
          <w:bCs/>
          <w:sz w:val="28"/>
          <w:szCs w:val="28"/>
          <w:lang w:val="uk-UA"/>
        </w:rPr>
        <w:t>для провадження підприємницької діяльності</w:t>
      </w:r>
      <w:r>
        <w:rPr>
          <w:bCs/>
          <w:sz w:val="28"/>
          <w:szCs w:val="28"/>
          <w:lang w:val="uk-UA"/>
        </w:rPr>
        <w:t xml:space="preserve"> </w:t>
      </w:r>
      <w:r w:rsidRPr="00506DD6">
        <w:rPr>
          <w:bCs/>
          <w:sz w:val="28"/>
          <w:szCs w:val="28"/>
          <w:lang w:val="uk-UA"/>
        </w:rPr>
        <w:t>в м. Івано-Франківську.</w:t>
      </w:r>
    </w:p>
    <w:p w:rsidR="00BB4217" w:rsidRPr="00506DD6" w:rsidRDefault="00BB4217" w:rsidP="00BB4217">
      <w:pPr>
        <w:ind w:firstLine="540"/>
        <w:jc w:val="center"/>
        <w:rPr>
          <w:bCs/>
          <w:sz w:val="28"/>
          <w:szCs w:val="28"/>
          <w:lang w:val="uk-UA"/>
        </w:rPr>
      </w:pPr>
    </w:p>
    <w:p w:rsidR="00BB4217" w:rsidRPr="00506DD6" w:rsidRDefault="00BB4217" w:rsidP="00BB4217">
      <w:pPr>
        <w:ind w:right="-1" w:firstLine="567"/>
        <w:jc w:val="both"/>
        <w:rPr>
          <w:sz w:val="28"/>
          <w:szCs w:val="28"/>
          <w:lang w:val="uk-UA"/>
        </w:rPr>
      </w:pPr>
      <w:r w:rsidRPr="00506DD6">
        <w:rPr>
          <w:bCs/>
          <w:sz w:val="28"/>
          <w:szCs w:val="28"/>
          <w:lang w:val="uk-UA"/>
        </w:rPr>
        <w:t>Порядок розміщення тимчасових споруд для провадження підприємницької діяльності в м.</w:t>
      </w:r>
      <w:r>
        <w:rPr>
          <w:bCs/>
          <w:sz w:val="28"/>
          <w:szCs w:val="28"/>
          <w:lang w:val="uk-UA"/>
        </w:rPr>
        <w:t xml:space="preserve"> </w:t>
      </w:r>
      <w:r w:rsidRPr="00506DD6">
        <w:rPr>
          <w:bCs/>
          <w:sz w:val="28"/>
          <w:szCs w:val="28"/>
          <w:lang w:val="uk-UA"/>
        </w:rPr>
        <w:t>Івано-Франківську (далі – Порядок) розроблено, враховуючи вимоги Закону України «Про регулювання містобудівної діяльності», Закону України «Про благоустрій населених пунктів»,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21.10.2011р. № 244,</w:t>
      </w:r>
      <w:r w:rsidRPr="00506DD6">
        <w:rPr>
          <w:sz w:val="28"/>
          <w:szCs w:val="28"/>
          <w:lang w:val="uk-UA"/>
        </w:rPr>
        <w:t xml:space="preserve"> Положенням про </w:t>
      </w:r>
      <w:r w:rsidRPr="00506DD6">
        <w:rPr>
          <w:bCs/>
          <w:sz w:val="28"/>
          <w:szCs w:val="28"/>
          <w:lang w:val="uk-UA"/>
        </w:rPr>
        <w:t xml:space="preserve">тимчасове користування окремими елементами благоустрою комунальної власності для розміщення </w:t>
      </w:r>
      <w:r w:rsidRPr="00506DD6">
        <w:rPr>
          <w:sz w:val="28"/>
          <w:szCs w:val="28"/>
          <w:lang w:val="uk-UA"/>
        </w:rPr>
        <w:t xml:space="preserve">тимчасових споруд для провадження підприємницької діяльності, </w:t>
      </w:r>
      <w:r w:rsidRPr="00506DD6">
        <w:rPr>
          <w:bCs/>
          <w:sz w:val="28"/>
          <w:szCs w:val="28"/>
          <w:lang w:val="uk-UA"/>
        </w:rPr>
        <w:t>літніх торгових майданчиків</w:t>
      </w:r>
      <w:r w:rsidRPr="00506DD6">
        <w:rPr>
          <w:color w:val="000000"/>
          <w:sz w:val="28"/>
          <w:szCs w:val="28"/>
          <w:shd w:val="clear" w:color="auto" w:fill="FFFFFF"/>
          <w:lang w:val="uk-UA"/>
        </w:rPr>
        <w:t xml:space="preserve"> та збірно-розбірних металевих гаражів</w:t>
      </w:r>
      <w:r w:rsidRPr="00506DD6">
        <w:rPr>
          <w:bCs/>
          <w:sz w:val="28"/>
          <w:szCs w:val="28"/>
          <w:lang w:val="uk-UA"/>
        </w:rPr>
        <w:t>, затвердженим рішенням сесії міської ради від 21.03.2014р. №1372</w:t>
      </w:r>
      <w:r w:rsidRPr="00506DD6">
        <w:rPr>
          <w:sz w:val="28"/>
          <w:szCs w:val="28"/>
          <w:lang w:val="uk-UA"/>
        </w:rPr>
        <w:t>.</w:t>
      </w:r>
    </w:p>
    <w:p w:rsidR="00BB4217" w:rsidRPr="00506DD6" w:rsidRDefault="00BB4217" w:rsidP="00BB4217">
      <w:pPr>
        <w:ind w:right="-1" w:firstLine="567"/>
        <w:jc w:val="both"/>
        <w:rPr>
          <w:bCs/>
          <w:sz w:val="28"/>
          <w:szCs w:val="28"/>
          <w:lang w:val="uk-UA"/>
        </w:rPr>
      </w:pPr>
      <w:r w:rsidRPr="00506DD6">
        <w:rPr>
          <w:bCs/>
          <w:sz w:val="28"/>
          <w:szCs w:val="28"/>
          <w:lang w:val="uk-UA"/>
        </w:rPr>
        <w:t>П</w:t>
      </w:r>
      <w:proofErr w:type="spellStart"/>
      <w:r w:rsidRPr="00506DD6">
        <w:rPr>
          <w:bCs/>
          <w:sz w:val="28"/>
          <w:szCs w:val="28"/>
        </w:rPr>
        <w:t>орядок</w:t>
      </w:r>
      <w:proofErr w:type="spellEnd"/>
      <w:r w:rsidRPr="00506DD6">
        <w:rPr>
          <w:bCs/>
          <w:sz w:val="28"/>
          <w:szCs w:val="28"/>
        </w:rPr>
        <w:t xml:space="preserve"> </w:t>
      </w:r>
      <w:proofErr w:type="spellStart"/>
      <w:r w:rsidRPr="00506DD6">
        <w:rPr>
          <w:bCs/>
          <w:sz w:val="28"/>
          <w:szCs w:val="28"/>
        </w:rPr>
        <w:t>визначає</w:t>
      </w:r>
      <w:proofErr w:type="spellEnd"/>
      <w:r w:rsidRPr="00506DD6">
        <w:rPr>
          <w:bCs/>
          <w:sz w:val="28"/>
          <w:szCs w:val="28"/>
        </w:rPr>
        <w:t xml:space="preserve"> на </w:t>
      </w:r>
      <w:proofErr w:type="spellStart"/>
      <w:r w:rsidRPr="00506DD6">
        <w:rPr>
          <w:bCs/>
          <w:sz w:val="28"/>
          <w:szCs w:val="28"/>
        </w:rPr>
        <w:t>території</w:t>
      </w:r>
      <w:proofErr w:type="spellEnd"/>
      <w:r w:rsidRPr="00506DD6">
        <w:rPr>
          <w:bCs/>
          <w:sz w:val="28"/>
          <w:szCs w:val="28"/>
        </w:rPr>
        <w:t xml:space="preserve"> </w:t>
      </w:r>
      <w:r w:rsidRPr="00506DD6">
        <w:rPr>
          <w:bCs/>
          <w:sz w:val="28"/>
          <w:szCs w:val="28"/>
          <w:lang w:val="uk-UA"/>
        </w:rPr>
        <w:t>м.</w:t>
      </w:r>
      <w:proofErr w:type="spellStart"/>
      <w:r w:rsidRPr="00506DD6">
        <w:rPr>
          <w:bCs/>
          <w:sz w:val="28"/>
          <w:szCs w:val="28"/>
        </w:rPr>
        <w:t>Івано-Франківськ</w:t>
      </w:r>
      <w:proofErr w:type="spellEnd"/>
      <w:r w:rsidRPr="00506DD6">
        <w:rPr>
          <w:bCs/>
          <w:sz w:val="28"/>
          <w:szCs w:val="28"/>
          <w:lang w:val="uk-UA"/>
        </w:rPr>
        <w:t xml:space="preserve">а правила та </w:t>
      </w:r>
      <w:r w:rsidRPr="00506DD6">
        <w:rPr>
          <w:bCs/>
          <w:sz w:val="28"/>
          <w:szCs w:val="28"/>
        </w:rPr>
        <w:t xml:space="preserve">процедуру </w:t>
      </w:r>
      <w:proofErr w:type="spellStart"/>
      <w:r w:rsidRPr="00506DD6">
        <w:rPr>
          <w:bCs/>
          <w:sz w:val="28"/>
          <w:szCs w:val="28"/>
        </w:rPr>
        <w:t>розміщення</w:t>
      </w:r>
      <w:proofErr w:type="spellEnd"/>
      <w:r w:rsidRPr="00506DD6">
        <w:rPr>
          <w:bCs/>
          <w:sz w:val="28"/>
          <w:szCs w:val="28"/>
        </w:rPr>
        <w:t xml:space="preserve"> </w:t>
      </w:r>
      <w:proofErr w:type="spellStart"/>
      <w:r w:rsidRPr="00506DD6">
        <w:rPr>
          <w:bCs/>
          <w:sz w:val="28"/>
          <w:szCs w:val="28"/>
        </w:rPr>
        <w:t>тимчасових</w:t>
      </w:r>
      <w:proofErr w:type="spellEnd"/>
      <w:r w:rsidRPr="00506DD6">
        <w:rPr>
          <w:bCs/>
          <w:sz w:val="28"/>
          <w:szCs w:val="28"/>
        </w:rPr>
        <w:t xml:space="preserve"> </w:t>
      </w:r>
      <w:proofErr w:type="spellStart"/>
      <w:r w:rsidRPr="00506DD6">
        <w:rPr>
          <w:bCs/>
          <w:sz w:val="28"/>
          <w:szCs w:val="28"/>
        </w:rPr>
        <w:t>споруд</w:t>
      </w:r>
      <w:proofErr w:type="spellEnd"/>
      <w:r w:rsidRPr="00506DD6">
        <w:rPr>
          <w:bCs/>
          <w:sz w:val="28"/>
          <w:szCs w:val="28"/>
        </w:rPr>
        <w:t xml:space="preserve"> для </w:t>
      </w:r>
      <w:proofErr w:type="spellStart"/>
      <w:r w:rsidRPr="00506DD6">
        <w:rPr>
          <w:bCs/>
          <w:sz w:val="28"/>
          <w:szCs w:val="28"/>
        </w:rPr>
        <w:t>провадження</w:t>
      </w:r>
      <w:proofErr w:type="spellEnd"/>
      <w:r w:rsidRPr="00506DD6">
        <w:rPr>
          <w:bCs/>
          <w:sz w:val="28"/>
          <w:szCs w:val="28"/>
        </w:rPr>
        <w:t xml:space="preserve"> </w:t>
      </w:r>
      <w:proofErr w:type="spellStart"/>
      <w:r w:rsidRPr="00506DD6">
        <w:rPr>
          <w:bCs/>
          <w:sz w:val="28"/>
          <w:szCs w:val="28"/>
        </w:rPr>
        <w:t>підприємницької</w:t>
      </w:r>
      <w:proofErr w:type="spellEnd"/>
      <w:r w:rsidRPr="00506DD6">
        <w:rPr>
          <w:bCs/>
          <w:sz w:val="28"/>
          <w:szCs w:val="28"/>
        </w:rPr>
        <w:t xml:space="preserve"> </w:t>
      </w:r>
      <w:proofErr w:type="spellStart"/>
      <w:r w:rsidRPr="00506DD6">
        <w:rPr>
          <w:bCs/>
          <w:sz w:val="28"/>
          <w:szCs w:val="28"/>
        </w:rPr>
        <w:t>діяльності</w:t>
      </w:r>
      <w:proofErr w:type="spellEnd"/>
      <w:r w:rsidRPr="00506DD6">
        <w:rPr>
          <w:bCs/>
          <w:sz w:val="28"/>
          <w:szCs w:val="28"/>
          <w:lang w:val="uk-UA"/>
        </w:rPr>
        <w:t>.</w:t>
      </w:r>
    </w:p>
    <w:p w:rsidR="00BB4217" w:rsidRPr="00506DD6" w:rsidRDefault="00BB4217" w:rsidP="00BB4217">
      <w:pPr>
        <w:ind w:right="-1" w:firstLine="567"/>
        <w:jc w:val="both"/>
        <w:rPr>
          <w:sz w:val="28"/>
          <w:szCs w:val="28"/>
          <w:lang w:val="uk-UA"/>
        </w:rPr>
      </w:pPr>
      <w:proofErr w:type="spellStart"/>
      <w:r w:rsidRPr="00506DD6">
        <w:rPr>
          <w:sz w:val="28"/>
          <w:szCs w:val="28"/>
        </w:rPr>
        <w:t>Дія</w:t>
      </w:r>
      <w:proofErr w:type="spellEnd"/>
      <w:r w:rsidRPr="00506DD6">
        <w:rPr>
          <w:sz w:val="28"/>
          <w:szCs w:val="28"/>
        </w:rPr>
        <w:t xml:space="preserve"> Порядку не </w:t>
      </w:r>
      <w:proofErr w:type="spellStart"/>
      <w:r w:rsidRPr="00506DD6">
        <w:rPr>
          <w:sz w:val="28"/>
          <w:szCs w:val="28"/>
        </w:rPr>
        <w:t>поширюється</w:t>
      </w:r>
      <w:proofErr w:type="spellEnd"/>
      <w:r w:rsidRPr="00506DD6">
        <w:rPr>
          <w:sz w:val="28"/>
          <w:szCs w:val="28"/>
        </w:rPr>
        <w:t xml:space="preserve"> на </w:t>
      </w:r>
      <w:proofErr w:type="spellStart"/>
      <w:r w:rsidRPr="00506DD6">
        <w:rPr>
          <w:sz w:val="28"/>
          <w:szCs w:val="28"/>
        </w:rPr>
        <w:t>тимчасові</w:t>
      </w:r>
      <w:proofErr w:type="spellEnd"/>
      <w:r w:rsidRPr="00506DD6">
        <w:rPr>
          <w:sz w:val="28"/>
          <w:szCs w:val="28"/>
        </w:rPr>
        <w:t xml:space="preserve"> </w:t>
      </w:r>
      <w:proofErr w:type="spellStart"/>
      <w:r w:rsidRPr="00506DD6">
        <w:rPr>
          <w:sz w:val="28"/>
          <w:szCs w:val="28"/>
        </w:rPr>
        <w:t>торгові</w:t>
      </w:r>
      <w:proofErr w:type="spellEnd"/>
      <w:r w:rsidRPr="00506DD6">
        <w:rPr>
          <w:sz w:val="28"/>
          <w:szCs w:val="28"/>
        </w:rPr>
        <w:t xml:space="preserve"> </w:t>
      </w:r>
      <w:proofErr w:type="spellStart"/>
      <w:r w:rsidRPr="00506DD6">
        <w:rPr>
          <w:sz w:val="28"/>
          <w:szCs w:val="28"/>
        </w:rPr>
        <w:t>споруди</w:t>
      </w:r>
      <w:proofErr w:type="spellEnd"/>
      <w:r w:rsidRPr="00506DD6">
        <w:rPr>
          <w:sz w:val="28"/>
          <w:szCs w:val="28"/>
        </w:rPr>
        <w:t xml:space="preserve">, </w:t>
      </w:r>
      <w:proofErr w:type="spellStart"/>
      <w:r w:rsidRPr="00506DD6">
        <w:rPr>
          <w:sz w:val="28"/>
          <w:szCs w:val="28"/>
        </w:rPr>
        <w:t>що</w:t>
      </w:r>
      <w:proofErr w:type="spellEnd"/>
      <w:r w:rsidRPr="00506DD6">
        <w:rPr>
          <w:sz w:val="28"/>
          <w:szCs w:val="28"/>
        </w:rPr>
        <w:t xml:space="preserve"> </w:t>
      </w:r>
      <w:proofErr w:type="spellStart"/>
      <w:r w:rsidRPr="00506DD6">
        <w:rPr>
          <w:sz w:val="28"/>
          <w:szCs w:val="28"/>
        </w:rPr>
        <w:t>розміщуються</w:t>
      </w:r>
      <w:proofErr w:type="spellEnd"/>
      <w:r w:rsidRPr="00506DD6">
        <w:rPr>
          <w:sz w:val="28"/>
          <w:szCs w:val="28"/>
        </w:rPr>
        <w:t xml:space="preserve"> на землях </w:t>
      </w:r>
      <w:proofErr w:type="spellStart"/>
      <w:r w:rsidRPr="00506DD6">
        <w:rPr>
          <w:sz w:val="28"/>
          <w:szCs w:val="28"/>
        </w:rPr>
        <w:t>дорожнього</w:t>
      </w:r>
      <w:proofErr w:type="spellEnd"/>
      <w:r w:rsidRPr="00506DD6">
        <w:rPr>
          <w:sz w:val="28"/>
          <w:szCs w:val="28"/>
        </w:rPr>
        <w:t xml:space="preserve"> </w:t>
      </w:r>
      <w:proofErr w:type="spellStart"/>
      <w:r w:rsidRPr="00506DD6">
        <w:rPr>
          <w:sz w:val="28"/>
          <w:szCs w:val="28"/>
        </w:rPr>
        <w:t>господарства</w:t>
      </w:r>
      <w:proofErr w:type="spellEnd"/>
      <w:r w:rsidRPr="00506DD6">
        <w:rPr>
          <w:sz w:val="28"/>
          <w:szCs w:val="28"/>
        </w:rPr>
        <w:t xml:space="preserve">, у тому </w:t>
      </w:r>
      <w:proofErr w:type="spellStart"/>
      <w:r w:rsidRPr="00506DD6">
        <w:rPr>
          <w:sz w:val="28"/>
          <w:szCs w:val="28"/>
        </w:rPr>
        <w:t>числі</w:t>
      </w:r>
      <w:proofErr w:type="spellEnd"/>
      <w:r w:rsidRPr="00506DD6">
        <w:rPr>
          <w:sz w:val="28"/>
          <w:szCs w:val="28"/>
          <w:lang w:val="uk-UA"/>
        </w:rPr>
        <w:t>,</w:t>
      </w:r>
      <w:r w:rsidRPr="00506DD6">
        <w:rPr>
          <w:sz w:val="28"/>
          <w:szCs w:val="28"/>
        </w:rPr>
        <w:t xml:space="preserve"> </w:t>
      </w:r>
      <w:proofErr w:type="gramStart"/>
      <w:r w:rsidRPr="00506DD6">
        <w:rPr>
          <w:sz w:val="28"/>
          <w:szCs w:val="28"/>
        </w:rPr>
        <w:t>у межах</w:t>
      </w:r>
      <w:proofErr w:type="gramEnd"/>
      <w:r w:rsidRPr="00506DD6">
        <w:rPr>
          <w:sz w:val="28"/>
          <w:szCs w:val="28"/>
        </w:rPr>
        <w:t xml:space="preserve"> </w:t>
      </w:r>
      <w:proofErr w:type="spellStart"/>
      <w:r w:rsidRPr="00506DD6">
        <w:rPr>
          <w:sz w:val="28"/>
          <w:szCs w:val="28"/>
        </w:rPr>
        <w:t>смуги</w:t>
      </w:r>
      <w:proofErr w:type="spellEnd"/>
      <w:r w:rsidRPr="00506DD6">
        <w:rPr>
          <w:sz w:val="28"/>
          <w:szCs w:val="28"/>
        </w:rPr>
        <w:t xml:space="preserve"> </w:t>
      </w:r>
      <w:proofErr w:type="spellStart"/>
      <w:r w:rsidRPr="00506DD6">
        <w:rPr>
          <w:sz w:val="28"/>
          <w:szCs w:val="28"/>
        </w:rPr>
        <w:t>відведення</w:t>
      </w:r>
      <w:proofErr w:type="spellEnd"/>
      <w:r w:rsidRPr="00506DD6">
        <w:rPr>
          <w:sz w:val="28"/>
          <w:szCs w:val="28"/>
        </w:rPr>
        <w:t xml:space="preserve">, </w:t>
      </w:r>
      <w:proofErr w:type="spellStart"/>
      <w:r w:rsidRPr="00506DD6">
        <w:rPr>
          <w:sz w:val="28"/>
          <w:szCs w:val="28"/>
        </w:rPr>
        <w:t>уздовж</w:t>
      </w:r>
      <w:proofErr w:type="spellEnd"/>
      <w:r w:rsidRPr="00506DD6">
        <w:rPr>
          <w:sz w:val="28"/>
          <w:szCs w:val="28"/>
        </w:rPr>
        <w:t xml:space="preserve"> </w:t>
      </w:r>
      <w:proofErr w:type="spellStart"/>
      <w:r w:rsidRPr="00506DD6">
        <w:rPr>
          <w:sz w:val="28"/>
          <w:szCs w:val="28"/>
        </w:rPr>
        <w:t>автомобільних</w:t>
      </w:r>
      <w:proofErr w:type="spellEnd"/>
      <w:r w:rsidRPr="00506DD6">
        <w:rPr>
          <w:sz w:val="28"/>
          <w:szCs w:val="28"/>
        </w:rPr>
        <w:t xml:space="preserve"> </w:t>
      </w:r>
      <w:proofErr w:type="spellStart"/>
      <w:r w:rsidRPr="00506DD6">
        <w:rPr>
          <w:sz w:val="28"/>
          <w:szCs w:val="28"/>
        </w:rPr>
        <w:t>доріг</w:t>
      </w:r>
      <w:proofErr w:type="spellEnd"/>
      <w:r w:rsidRPr="00506DD6">
        <w:rPr>
          <w:sz w:val="28"/>
          <w:szCs w:val="28"/>
        </w:rPr>
        <w:t xml:space="preserve"> </w:t>
      </w:r>
      <w:proofErr w:type="spellStart"/>
      <w:r w:rsidRPr="00506DD6">
        <w:rPr>
          <w:sz w:val="28"/>
          <w:szCs w:val="28"/>
        </w:rPr>
        <w:t>загального</w:t>
      </w:r>
      <w:proofErr w:type="spellEnd"/>
      <w:r w:rsidRPr="00506DD6">
        <w:rPr>
          <w:sz w:val="28"/>
          <w:szCs w:val="28"/>
        </w:rPr>
        <w:t xml:space="preserve"> </w:t>
      </w:r>
      <w:proofErr w:type="spellStart"/>
      <w:r w:rsidRPr="00506DD6">
        <w:rPr>
          <w:sz w:val="28"/>
          <w:szCs w:val="28"/>
        </w:rPr>
        <w:t>користування</w:t>
      </w:r>
      <w:proofErr w:type="spellEnd"/>
      <w:r w:rsidRPr="00506DD6">
        <w:rPr>
          <w:sz w:val="28"/>
          <w:szCs w:val="28"/>
        </w:rPr>
        <w:t xml:space="preserve">. </w:t>
      </w:r>
      <w:proofErr w:type="spellStart"/>
      <w:r w:rsidRPr="00506DD6">
        <w:rPr>
          <w:sz w:val="28"/>
          <w:szCs w:val="28"/>
        </w:rPr>
        <w:t>Розміщення</w:t>
      </w:r>
      <w:proofErr w:type="spellEnd"/>
      <w:r w:rsidRPr="00506DD6">
        <w:rPr>
          <w:sz w:val="28"/>
          <w:szCs w:val="28"/>
        </w:rPr>
        <w:t xml:space="preserve"> </w:t>
      </w:r>
      <w:proofErr w:type="spellStart"/>
      <w:r w:rsidRPr="00506DD6">
        <w:rPr>
          <w:sz w:val="28"/>
          <w:szCs w:val="28"/>
        </w:rPr>
        <w:t>тимчасових</w:t>
      </w:r>
      <w:proofErr w:type="spellEnd"/>
      <w:r w:rsidRPr="00506DD6">
        <w:rPr>
          <w:sz w:val="28"/>
          <w:szCs w:val="28"/>
        </w:rPr>
        <w:t xml:space="preserve"> </w:t>
      </w:r>
      <w:proofErr w:type="spellStart"/>
      <w:r w:rsidRPr="00506DD6">
        <w:rPr>
          <w:sz w:val="28"/>
          <w:szCs w:val="28"/>
        </w:rPr>
        <w:t>торгових</w:t>
      </w:r>
      <w:proofErr w:type="spellEnd"/>
      <w:r w:rsidRPr="00506DD6">
        <w:rPr>
          <w:sz w:val="28"/>
          <w:szCs w:val="28"/>
        </w:rPr>
        <w:t xml:space="preserve"> </w:t>
      </w:r>
      <w:proofErr w:type="spellStart"/>
      <w:r w:rsidRPr="00506DD6">
        <w:rPr>
          <w:sz w:val="28"/>
          <w:szCs w:val="28"/>
        </w:rPr>
        <w:t>споруд</w:t>
      </w:r>
      <w:proofErr w:type="spellEnd"/>
      <w:r w:rsidRPr="00506DD6">
        <w:rPr>
          <w:sz w:val="28"/>
          <w:szCs w:val="28"/>
        </w:rPr>
        <w:t xml:space="preserve"> </w:t>
      </w:r>
      <w:proofErr w:type="spellStart"/>
      <w:r w:rsidRPr="00506DD6">
        <w:rPr>
          <w:sz w:val="28"/>
          <w:szCs w:val="28"/>
        </w:rPr>
        <w:t>здійснюється</w:t>
      </w:r>
      <w:proofErr w:type="spellEnd"/>
      <w:r w:rsidRPr="00506DD6">
        <w:rPr>
          <w:sz w:val="28"/>
          <w:szCs w:val="28"/>
        </w:rPr>
        <w:t xml:space="preserve"> </w:t>
      </w:r>
      <w:proofErr w:type="spellStart"/>
      <w:r w:rsidRPr="00506DD6">
        <w:rPr>
          <w:sz w:val="28"/>
          <w:szCs w:val="28"/>
        </w:rPr>
        <w:t>відповідно</w:t>
      </w:r>
      <w:proofErr w:type="spellEnd"/>
      <w:r w:rsidRPr="00506DD6">
        <w:rPr>
          <w:sz w:val="28"/>
          <w:szCs w:val="28"/>
        </w:rPr>
        <w:t xml:space="preserve"> до Закону </w:t>
      </w:r>
      <w:proofErr w:type="spellStart"/>
      <w:r w:rsidRPr="00506DD6">
        <w:rPr>
          <w:sz w:val="28"/>
          <w:szCs w:val="28"/>
        </w:rPr>
        <w:t>України</w:t>
      </w:r>
      <w:proofErr w:type="spellEnd"/>
      <w:r w:rsidRPr="00506DD6">
        <w:rPr>
          <w:sz w:val="28"/>
          <w:szCs w:val="28"/>
        </w:rPr>
        <w:t xml:space="preserve"> «Про </w:t>
      </w:r>
      <w:proofErr w:type="spellStart"/>
      <w:r w:rsidRPr="00506DD6">
        <w:rPr>
          <w:sz w:val="28"/>
          <w:szCs w:val="28"/>
        </w:rPr>
        <w:t>автомобільні</w:t>
      </w:r>
      <w:proofErr w:type="spellEnd"/>
      <w:r w:rsidRPr="00506DD6">
        <w:rPr>
          <w:sz w:val="28"/>
          <w:szCs w:val="28"/>
        </w:rPr>
        <w:t xml:space="preserve"> дороги»</w:t>
      </w:r>
      <w:r w:rsidRPr="00506DD6">
        <w:rPr>
          <w:sz w:val="28"/>
          <w:szCs w:val="28"/>
          <w:lang w:val="uk-UA"/>
        </w:rPr>
        <w:t>.</w:t>
      </w:r>
    </w:p>
    <w:p w:rsidR="00BB4217" w:rsidRPr="00506DD6" w:rsidRDefault="00BB4217" w:rsidP="00BB4217">
      <w:pPr>
        <w:ind w:firstLine="567"/>
        <w:jc w:val="both"/>
        <w:rPr>
          <w:sz w:val="28"/>
          <w:szCs w:val="28"/>
          <w:lang w:val="uk-UA"/>
        </w:rPr>
      </w:pPr>
    </w:p>
    <w:p w:rsidR="00BB4217" w:rsidRPr="00506DD6" w:rsidRDefault="00BB4217" w:rsidP="00BB4217">
      <w:pPr>
        <w:ind w:firstLine="567"/>
        <w:jc w:val="center"/>
        <w:rPr>
          <w:sz w:val="28"/>
          <w:szCs w:val="28"/>
          <w:lang w:val="uk-UA"/>
        </w:rPr>
      </w:pPr>
      <w:r w:rsidRPr="00506DD6">
        <w:rPr>
          <w:sz w:val="28"/>
          <w:szCs w:val="28"/>
        </w:rPr>
        <w:t xml:space="preserve">1. </w:t>
      </w:r>
      <w:proofErr w:type="spellStart"/>
      <w:r w:rsidRPr="00506DD6">
        <w:rPr>
          <w:sz w:val="28"/>
          <w:szCs w:val="28"/>
        </w:rPr>
        <w:t>Терміни</w:t>
      </w:r>
      <w:proofErr w:type="spellEnd"/>
      <w:r w:rsidRPr="00506DD6">
        <w:rPr>
          <w:sz w:val="28"/>
          <w:szCs w:val="28"/>
        </w:rPr>
        <w:t xml:space="preserve"> </w:t>
      </w:r>
      <w:r w:rsidRPr="00506DD6">
        <w:rPr>
          <w:sz w:val="28"/>
          <w:szCs w:val="28"/>
          <w:lang w:val="uk-UA"/>
        </w:rPr>
        <w:t>та</w:t>
      </w:r>
      <w:r w:rsidRPr="00506DD6">
        <w:rPr>
          <w:sz w:val="28"/>
          <w:szCs w:val="28"/>
        </w:rPr>
        <w:t xml:space="preserve"> </w:t>
      </w:r>
      <w:proofErr w:type="spellStart"/>
      <w:r w:rsidRPr="00506DD6">
        <w:rPr>
          <w:sz w:val="28"/>
          <w:szCs w:val="28"/>
        </w:rPr>
        <w:t>визначення</w:t>
      </w:r>
      <w:proofErr w:type="spellEnd"/>
      <w:r w:rsidRPr="00506DD6">
        <w:rPr>
          <w:sz w:val="28"/>
          <w:szCs w:val="28"/>
        </w:rPr>
        <w:t xml:space="preserve">, </w:t>
      </w:r>
      <w:proofErr w:type="spellStart"/>
      <w:r w:rsidRPr="00506DD6">
        <w:rPr>
          <w:sz w:val="28"/>
          <w:szCs w:val="28"/>
        </w:rPr>
        <w:t>що</w:t>
      </w:r>
      <w:proofErr w:type="spellEnd"/>
      <w:r w:rsidRPr="00506DD6">
        <w:rPr>
          <w:sz w:val="28"/>
          <w:szCs w:val="28"/>
        </w:rPr>
        <w:t xml:space="preserve"> </w:t>
      </w:r>
      <w:proofErr w:type="spellStart"/>
      <w:r w:rsidRPr="00506DD6">
        <w:rPr>
          <w:sz w:val="28"/>
          <w:szCs w:val="28"/>
        </w:rPr>
        <w:t>вживаються</w:t>
      </w:r>
      <w:proofErr w:type="spellEnd"/>
      <w:r w:rsidRPr="00506DD6">
        <w:rPr>
          <w:sz w:val="28"/>
          <w:szCs w:val="28"/>
        </w:rPr>
        <w:t xml:space="preserve"> </w:t>
      </w:r>
      <w:r w:rsidRPr="00506DD6">
        <w:rPr>
          <w:sz w:val="28"/>
          <w:szCs w:val="28"/>
          <w:lang w:val="uk-UA"/>
        </w:rPr>
        <w:t>у</w:t>
      </w:r>
      <w:r w:rsidRPr="00506DD6">
        <w:rPr>
          <w:sz w:val="28"/>
          <w:szCs w:val="28"/>
        </w:rPr>
        <w:t xml:space="preserve"> Порядку:</w:t>
      </w:r>
    </w:p>
    <w:p w:rsidR="00BB4217" w:rsidRPr="00B22970" w:rsidRDefault="00BB4217" w:rsidP="00BB4217">
      <w:pPr>
        <w:pStyle w:val="HTML"/>
        <w:shd w:val="clear" w:color="auto" w:fill="FFFFFF"/>
        <w:ind w:firstLine="567"/>
        <w:jc w:val="both"/>
        <w:textAlignment w:val="baseline"/>
        <w:rPr>
          <w:rFonts w:ascii="Times New Roman" w:hAnsi="Times New Roman" w:cs="Times New Roman"/>
          <w:sz w:val="28"/>
          <w:szCs w:val="28"/>
          <w:lang w:val="uk-UA"/>
        </w:rPr>
      </w:pPr>
      <w:r w:rsidRPr="00506DD6">
        <w:rPr>
          <w:rFonts w:ascii="Times New Roman" w:hAnsi="Times New Roman" w:cs="Times New Roman"/>
          <w:sz w:val="28"/>
          <w:szCs w:val="28"/>
          <w:lang w:val="uk-UA"/>
        </w:rPr>
        <w:t xml:space="preserve">1.1. Архітектурний тип тимчасової споруди (далі – </w:t>
      </w:r>
      <w:proofErr w:type="spellStart"/>
      <w:r w:rsidRPr="00506DD6">
        <w:rPr>
          <w:rFonts w:ascii="Times New Roman" w:hAnsi="Times New Roman" w:cs="Times New Roman"/>
          <w:sz w:val="28"/>
          <w:szCs w:val="28"/>
          <w:lang w:val="uk-UA"/>
        </w:rPr>
        <w:t>архітип</w:t>
      </w:r>
      <w:proofErr w:type="spellEnd"/>
      <w:r w:rsidRPr="00506DD6">
        <w:rPr>
          <w:rFonts w:ascii="Times New Roman" w:hAnsi="Times New Roman" w:cs="Times New Roman"/>
          <w:sz w:val="28"/>
          <w:szCs w:val="28"/>
          <w:lang w:val="uk-UA"/>
        </w:rPr>
        <w:t xml:space="preserve">) – зовнішній архітектурний вигляд тимчасової споруди (далі – ТС) із розміщенням інформації про її власника (користувача), назви продукції та/або послуг, які надаються. При розташуванні ТС відповідно до схеми розміщення ТС можуть застосовуються типові ТС. </w:t>
      </w:r>
      <w:proofErr w:type="spellStart"/>
      <w:r w:rsidRPr="00B22970">
        <w:rPr>
          <w:rFonts w:ascii="Times New Roman" w:hAnsi="Times New Roman" w:cs="Times New Roman"/>
          <w:sz w:val="28"/>
          <w:szCs w:val="28"/>
          <w:lang w:val="uk-UA"/>
        </w:rPr>
        <w:t>Архітипи</w:t>
      </w:r>
      <w:proofErr w:type="spellEnd"/>
      <w:r w:rsidRPr="00B22970">
        <w:rPr>
          <w:rFonts w:ascii="Times New Roman" w:hAnsi="Times New Roman" w:cs="Times New Roman"/>
          <w:sz w:val="28"/>
          <w:szCs w:val="28"/>
          <w:lang w:val="uk-UA"/>
        </w:rPr>
        <w:t xml:space="preserve"> розробляються суб'єктами господарювання, які мають ліцензію на виконання проектних робіт або архітекторами, які мають відповідний кваліфікаційний сертифікат та затверджуються рішенням виконавчого комітету міської ради.</w:t>
      </w:r>
    </w:p>
    <w:p w:rsidR="00BB4217" w:rsidRPr="00506DD6" w:rsidRDefault="00BB4217" w:rsidP="00BB4217">
      <w:pPr>
        <w:ind w:firstLine="567"/>
        <w:jc w:val="both"/>
        <w:rPr>
          <w:sz w:val="28"/>
          <w:szCs w:val="28"/>
          <w:lang w:val="uk-UA"/>
        </w:rPr>
      </w:pPr>
      <w:r w:rsidRPr="00506DD6">
        <w:rPr>
          <w:sz w:val="28"/>
          <w:szCs w:val="28"/>
          <w:lang w:val="uk-UA"/>
        </w:rPr>
        <w:t xml:space="preserve">Після отримання дозволу на встановлення ТС, виконаної згідно затвердженого </w:t>
      </w:r>
      <w:proofErr w:type="spellStart"/>
      <w:r w:rsidRPr="00506DD6">
        <w:rPr>
          <w:sz w:val="28"/>
          <w:szCs w:val="28"/>
          <w:lang w:val="uk-UA"/>
        </w:rPr>
        <w:t>архітипу</w:t>
      </w:r>
      <w:proofErr w:type="spellEnd"/>
      <w:r w:rsidRPr="00506DD6">
        <w:rPr>
          <w:sz w:val="28"/>
          <w:szCs w:val="28"/>
          <w:lang w:val="uk-UA"/>
        </w:rPr>
        <w:t xml:space="preserve">, суб’єкт господарської діяльності має право використовувати </w:t>
      </w:r>
      <w:proofErr w:type="spellStart"/>
      <w:r w:rsidRPr="00506DD6">
        <w:rPr>
          <w:sz w:val="28"/>
          <w:szCs w:val="28"/>
          <w:lang w:val="uk-UA"/>
        </w:rPr>
        <w:t>архітип</w:t>
      </w:r>
      <w:proofErr w:type="spellEnd"/>
      <w:r w:rsidRPr="00506DD6">
        <w:rPr>
          <w:sz w:val="28"/>
          <w:szCs w:val="28"/>
          <w:lang w:val="uk-UA"/>
        </w:rPr>
        <w:t xml:space="preserve"> для ведення підприємницької діяльності на протязі 10 років без зміни на новий, при умові утримання ТС у відповідному до паспорта прив’язки естетичному вигляді та у придатному до експлуатації технічному стані.</w:t>
      </w:r>
    </w:p>
    <w:p w:rsidR="00BB4217" w:rsidRPr="00506DD6" w:rsidRDefault="00BB4217" w:rsidP="00BB4217">
      <w:pPr>
        <w:shd w:val="clear" w:color="auto" w:fill="FFFFFF"/>
        <w:ind w:firstLine="540"/>
        <w:jc w:val="both"/>
        <w:outlineLvl w:val="5"/>
        <w:rPr>
          <w:bCs/>
          <w:sz w:val="28"/>
          <w:szCs w:val="28"/>
          <w:lang w:val="uk-UA"/>
        </w:rPr>
      </w:pPr>
      <w:r w:rsidRPr="00506DD6">
        <w:rPr>
          <w:sz w:val="28"/>
          <w:szCs w:val="28"/>
          <w:lang w:val="uk-UA"/>
        </w:rPr>
        <w:t xml:space="preserve">1.2. Договір </w:t>
      </w:r>
      <w:r w:rsidRPr="00506DD6">
        <w:rPr>
          <w:bCs/>
          <w:sz w:val="28"/>
          <w:szCs w:val="28"/>
          <w:lang w:val="uk-UA"/>
        </w:rPr>
        <w:t xml:space="preserve">на право тимчасового користування окремими елементами благоустрою комунальної власності для розміщення </w:t>
      </w:r>
      <w:r w:rsidRPr="00506DD6">
        <w:rPr>
          <w:sz w:val="28"/>
          <w:szCs w:val="28"/>
          <w:lang w:val="uk-UA"/>
        </w:rPr>
        <w:t xml:space="preserve">тимчасових споруд для провадження підприємницької діяльності (далі – Договір) – </w:t>
      </w:r>
      <w:r w:rsidRPr="00506DD6">
        <w:rPr>
          <w:bCs/>
          <w:sz w:val="28"/>
          <w:szCs w:val="28"/>
          <w:lang w:val="uk-UA"/>
        </w:rPr>
        <w:t xml:space="preserve">це документ, укладений у письмовій формі, згідно якого виконавчий комітет міської ради зобов’язується передати у тимчасове користування </w:t>
      </w:r>
      <w:r w:rsidRPr="00506DD6">
        <w:rPr>
          <w:sz w:val="28"/>
          <w:szCs w:val="28"/>
          <w:lang w:val="uk-UA"/>
        </w:rPr>
        <w:t xml:space="preserve">окремі елементи </w:t>
      </w:r>
      <w:r w:rsidRPr="00506DD6">
        <w:rPr>
          <w:sz w:val="28"/>
          <w:szCs w:val="28"/>
          <w:lang w:val="uk-UA"/>
        </w:rPr>
        <w:lastRenderedPageBreak/>
        <w:t xml:space="preserve">благоустрою комунальної власності </w:t>
      </w:r>
      <w:r w:rsidRPr="00506DD6">
        <w:rPr>
          <w:bCs/>
          <w:sz w:val="28"/>
          <w:szCs w:val="28"/>
          <w:lang w:val="uk-UA"/>
        </w:rPr>
        <w:t>для розміщення ТС</w:t>
      </w:r>
      <w:r w:rsidRPr="00506DD6">
        <w:rPr>
          <w:sz w:val="28"/>
          <w:szCs w:val="28"/>
          <w:lang w:val="uk-UA"/>
        </w:rPr>
        <w:t xml:space="preserve">, а суб’єкт господарської діяльності </w:t>
      </w:r>
      <w:r w:rsidRPr="00506DD6">
        <w:rPr>
          <w:bCs/>
          <w:sz w:val="28"/>
          <w:szCs w:val="28"/>
          <w:lang w:val="uk-UA"/>
        </w:rPr>
        <w:t xml:space="preserve">зобов’язаний сплатити в повному обсязі, частинами або єдиним платежем </w:t>
      </w:r>
      <w:r w:rsidRPr="00506DD6">
        <w:rPr>
          <w:sz w:val="28"/>
          <w:szCs w:val="28"/>
          <w:lang w:val="uk-UA"/>
        </w:rPr>
        <w:t xml:space="preserve">кошти за тимчасове користування </w:t>
      </w:r>
      <w:r w:rsidRPr="00506DD6">
        <w:rPr>
          <w:bCs/>
          <w:sz w:val="28"/>
          <w:szCs w:val="28"/>
          <w:lang w:val="uk-UA"/>
        </w:rPr>
        <w:t>окремими конструктивними елементами благоустрою комунальної власності</w:t>
      </w:r>
      <w:r w:rsidRPr="00506DD6">
        <w:rPr>
          <w:sz w:val="28"/>
          <w:szCs w:val="28"/>
          <w:lang w:val="uk-UA"/>
        </w:rPr>
        <w:t xml:space="preserve">. Порядок укладення Договору передбачений Положенням про </w:t>
      </w:r>
      <w:r w:rsidRPr="00506DD6">
        <w:rPr>
          <w:bCs/>
          <w:sz w:val="28"/>
          <w:szCs w:val="28"/>
          <w:lang w:val="uk-UA"/>
        </w:rPr>
        <w:t xml:space="preserve">тимчасове користування окремими елементами благоустрою комунальної власності для розміщення </w:t>
      </w:r>
      <w:r w:rsidRPr="00506DD6">
        <w:rPr>
          <w:sz w:val="28"/>
          <w:szCs w:val="28"/>
          <w:lang w:val="uk-UA"/>
        </w:rPr>
        <w:t>тимчасових споруд для провадження підприємницької діяльності, літніх торгових майданчиків</w:t>
      </w:r>
      <w:r w:rsidRPr="00506DD6">
        <w:rPr>
          <w:color w:val="000000"/>
          <w:sz w:val="28"/>
          <w:szCs w:val="28"/>
          <w:shd w:val="clear" w:color="auto" w:fill="FFFFFF"/>
          <w:lang w:val="uk-UA"/>
        </w:rPr>
        <w:t xml:space="preserve"> та збірно-розбірних металевих гаражів</w:t>
      </w:r>
      <w:r w:rsidRPr="00506DD6">
        <w:rPr>
          <w:sz w:val="28"/>
          <w:szCs w:val="28"/>
          <w:lang w:val="uk-UA"/>
        </w:rPr>
        <w:t>.</w:t>
      </w:r>
    </w:p>
    <w:p w:rsidR="00BB4217" w:rsidRPr="00506DD6" w:rsidRDefault="00BB4217" w:rsidP="00BB4217">
      <w:pPr>
        <w:ind w:firstLine="567"/>
        <w:jc w:val="both"/>
        <w:rPr>
          <w:sz w:val="28"/>
          <w:szCs w:val="28"/>
          <w:lang w:val="uk-UA"/>
        </w:rPr>
      </w:pPr>
      <w:r w:rsidRPr="00506DD6">
        <w:rPr>
          <w:sz w:val="28"/>
          <w:szCs w:val="28"/>
          <w:lang w:val="uk-UA"/>
        </w:rPr>
        <w:t>1.3. Замовник – суб'єкт господарської діяльності, який має намір розмістити тимчасову споруду або продовжити дозвіл на її розташування.</w:t>
      </w:r>
    </w:p>
    <w:p w:rsidR="00BB4217" w:rsidRPr="00506DD6" w:rsidRDefault="00BB4217" w:rsidP="00BB4217">
      <w:pPr>
        <w:ind w:firstLine="567"/>
        <w:jc w:val="both"/>
        <w:rPr>
          <w:sz w:val="28"/>
          <w:szCs w:val="28"/>
          <w:lang w:val="uk-UA"/>
        </w:rPr>
      </w:pPr>
      <w:r w:rsidRPr="00506DD6">
        <w:rPr>
          <w:sz w:val="28"/>
          <w:szCs w:val="28"/>
          <w:lang w:val="uk-UA"/>
        </w:rPr>
        <w:t>1.4. Елемент благоустрою (об’єкт) – покриття площ, тротуарів, алей, бульварів, пішохідних зон і доріжок відповідно до норм стандартів та інші елементи благоустрою.</w:t>
      </w:r>
    </w:p>
    <w:p w:rsidR="00BB4217" w:rsidRPr="00506DD6" w:rsidRDefault="00BB4217" w:rsidP="00BB4217">
      <w:pPr>
        <w:ind w:firstLine="567"/>
        <w:jc w:val="both"/>
        <w:rPr>
          <w:sz w:val="28"/>
          <w:szCs w:val="28"/>
          <w:lang w:val="uk-UA"/>
        </w:rPr>
      </w:pPr>
      <w:r w:rsidRPr="00506DD6">
        <w:rPr>
          <w:sz w:val="28"/>
          <w:szCs w:val="28"/>
          <w:lang w:val="uk-UA"/>
        </w:rPr>
        <w:t xml:space="preserve">1.5. Довідка про відповідність намірів щодо місця розташування ТС (далі – інформаційна довідка) – документ, що містить інформацію про належність ТС до певної торгової зони міста Івано-Франківська, площу ТС (з врахуванням площі, що займає торгівельне обладнання за межами ТС) по зовнішньому контуру, відомості про власника. Видається Департаментом містобудування, архітектури та культурної спадщини міської ради (далі – Департамент). </w:t>
      </w:r>
    </w:p>
    <w:p w:rsidR="00BB4217" w:rsidRPr="00506DD6" w:rsidRDefault="00BB4217" w:rsidP="00BB4217">
      <w:pPr>
        <w:ind w:firstLine="567"/>
        <w:jc w:val="both"/>
        <w:rPr>
          <w:sz w:val="28"/>
          <w:szCs w:val="28"/>
          <w:lang w:val="uk-UA"/>
        </w:rPr>
      </w:pPr>
      <w:r w:rsidRPr="00506DD6">
        <w:rPr>
          <w:sz w:val="28"/>
          <w:szCs w:val="28"/>
          <w:lang w:val="uk-UA"/>
        </w:rPr>
        <w:t xml:space="preserve">1.6. Комплексна схема розміщення тимчасових споруд (далі – Комплексна схема) – схема розміщення ТС в межах вулиці (скверу, бульвару, провулку, проїзду, площі, майдану тощо), мікрорайону  (кварталу) на території </w:t>
      </w:r>
      <w:proofErr w:type="spellStart"/>
      <w:r w:rsidRPr="00506DD6">
        <w:rPr>
          <w:sz w:val="28"/>
          <w:szCs w:val="28"/>
          <w:lang w:val="uk-UA"/>
        </w:rPr>
        <w:t>м.Івано</w:t>
      </w:r>
      <w:proofErr w:type="spellEnd"/>
      <w:r w:rsidRPr="00506DD6">
        <w:rPr>
          <w:sz w:val="28"/>
          <w:szCs w:val="28"/>
          <w:lang w:val="uk-UA"/>
        </w:rPr>
        <w:t xml:space="preserve">-Франківська. </w:t>
      </w:r>
      <w:r>
        <w:rPr>
          <w:sz w:val="28"/>
          <w:szCs w:val="28"/>
          <w:lang w:val="uk-UA"/>
        </w:rPr>
        <w:t>Комплексна схема в</w:t>
      </w:r>
      <w:r w:rsidRPr="00506DD6">
        <w:rPr>
          <w:sz w:val="28"/>
          <w:szCs w:val="28"/>
          <w:lang w:val="uk-UA"/>
        </w:rPr>
        <w:t>ключає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і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BB4217" w:rsidRPr="00506DD6" w:rsidRDefault="00BB4217" w:rsidP="00BB4217">
      <w:pPr>
        <w:ind w:firstLine="567"/>
        <w:jc w:val="both"/>
        <w:rPr>
          <w:sz w:val="28"/>
          <w:szCs w:val="28"/>
          <w:lang w:val="uk-UA"/>
        </w:rPr>
      </w:pPr>
      <w:r w:rsidRPr="00506DD6">
        <w:rPr>
          <w:sz w:val="28"/>
          <w:szCs w:val="28"/>
          <w:lang w:val="uk-UA"/>
        </w:rPr>
        <w:t>1.7. П</w:t>
      </w:r>
      <w:proofErr w:type="spellStart"/>
      <w:r w:rsidRPr="00506DD6">
        <w:rPr>
          <w:sz w:val="28"/>
          <w:szCs w:val="28"/>
        </w:rPr>
        <w:t>аспорт</w:t>
      </w:r>
      <w:proofErr w:type="spellEnd"/>
      <w:r w:rsidRPr="00506DD6">
        <w:rPr>
          <w:sz w:val="28"/>
          <w:szCs w:val="28"/>
        </w:rPr>
        <w:t xml:space="preserve"> </w:t>
      </w:r>
      <w:proofErr w:type="spellStart"/>
      <w:r w:rsidRPr="00506DD6">
        <w:rPr>
          <w:sz w:val="28"/>
          <w:szCs w:val="28"/>
        </w:rPr>
        <w:t>прив'язки</w:t>
      </w:r>
      <w:proofErr w:type="spellEnd"/>
      <w:r w:rsidRPr="00506DD6">
        <w:rPr>
          <w:sz w:val="28"/>
          <w:szCs w:val="28"/>
        </w:rPr>
        <w:t xml:space="preserve"> </w:t>
      </w:r>
      <w:proofErr w:type="spellStart"/>
      <w:r w:rsidRPr="00506DD6">
        <w:rPr>
          <w:sz w:val="28"/>
          <w:szCs w:val="28"/>
        </w:rPr>
        <w:t>тимчасової</w:t>
      </w:r>
      <w:proofErr w:type="spellEnd"/>
      <w:r w:rsidRPr="00506DD6">
        <w:rPr>
          <w:sz w:val="28"/>
          <w:szCs w:val="28"/>
        </w:rPr>
        <w:t xml:space="preserve"> </w:t>
      </w:r>
      <w:proofErr w:type="spellStart"/>
      <w:r w:rsidRPr="00506DD6">
        <w:rPr>
          <w:sz w:val="28"/>
          <w:szCs w:val="28"/>
        </w:rPr>
        <w:t>споруди</w:t>
      </w:r>
      <w:proofErr w:type="spellEnd"/>
      <w:r w:rsidRPr="00506DD6">
        <w:rPr>
          <w:sz w:val="28"/>
          <w:szCs w:val="28"/>
        </w:rPr>
        <w:t xml:space="preserve"> </w:t>
      </w:r>
      <w:r w:rsidRPr="00506DD6">
        <w:rPr>
          <w:sz w:val="28"/>
          <w:szCs w:val="28"/>
          <w:lang w:val="uk-UA"/>
        </w:rPr>
        <w:t>–</w:t>
      </w:r>
      <w:r w:rsidRPr="00506DD6">
        <w:rPr>
          <w:sz w:val="28"/>
          <w:szCs w:val="28"/>
        </w:rPr>
        <w:t xml:space="preserve"> комплект </w:t>
      </w:r>
      <w:proofErr w:type="spellStart"/>
      <w:r w:rsidRPr="00506DD6">
        <w:rPr>
          <w:sz w:val="28"/>
          <w:szCs w:val="28"/>
        </w:rPr>
        <w:t>документів</w:t>
      </w:r>
      <w:proofErr w:type="spellEnd"/>
      <w:r w:rsidRPr="00506DD6">
        <w:rPr>
          <w:sz w:val="28"/>
          <w:szCs w:val="28"/>
        </w:rPr>
        <w:t xml:space="preserve">, </w:t>
      </w:r>
      <w:r w:rsidRPr="00506DD6">
        <w:rPr>
          <w:sz w:val="28"/>
          <w:szCs w:val="28"/>
          <w:lang w:val="uk-UA"/>
        </w:rPr>
        <w:t xml:space="preserve">у яких визначено місце встановлення ТС на топографо-геодезичній основі </w:t>
      </w:r>
      <w:r>
        <w:rPr>
          <w:sz w:val="28"/>
          <w:szCs w:val="28"/>
          <w:lang w:val="uk-UA"/>
        </w:rPr>
        <w:t xml:space="preserve">в масштабі </w:t>
      </w:r>
      <w:r w:rsidRPr="00506DD6">
        <w:rPr>
          <w:sz w:val="28"/>
          <w:szCs w:val="28"/>
          <w:lang w:val="uk-UA"/>
        </w:rPr>
        <w:t>М 1: 500 та схему благоустрою прилеглої території.</w:t>
      </w:r>
    </w:p>
    <w:p w:rsidR="00BB4217" w:rsidRPr="00506DD6" w:rsidRDefault="00BB4217" w:rsidP="00BB4217">
      <w:pPr>
        <w:ind w:firstLine="567"/>
        <w:jc w:val="both"/>
        <w:rPr>
          <w:b/>
          <w:i/>
          <w:sz w:val="28"/>
          <w:szCs w:val="28"/>
          <w:lang w:val="uk-UA"/>
        </w:rPr>
      </w:pPr>
      <w:r w:rsidRPr="00506DD6">
        <w:rPr>
          <w:sz w:val="28"/>
          <w:szCs w:val="28"/>
          <w:lang w:val="uk-UA"/>
        </w:rPr>
        <w:t xml:space="preserve">1.8. Прилегла територія – територія для благоустрою та обслуговування тимчасової споруди на відстані </w:t>
      </w:r>
      <w:r w:rsidRPr="00506DD6">
        <w:rPr>
          <w:sz w:val="28"/>
          <w:szCs w:val="28"/>
        </w:rPr>
        <w:t>10</w:t>
      </w:r>
      <w:r w:rsidRPr="00506DD6">
        <w:rPr>
          <w:sz w:val="28"/>
          <w:szCs w:val="28"/>
          <w:lang w:val="uk-UA"/>
        </w:rPr>
        <w:t xml:space="preserve"> м по її периметру або до проїжджої частини дороги. </w:t>
      </w:r>
    </w:p>
    <w:p w:rsidR="00BB4217" w:rsidRPr="00506DD6" w:rsidRDefault="00BB4217" w:rsidP="00BB4217">
      <w:pPr>
        <w:ind w:firstLine="567"/>
        <w:jc w:val="both"/>
        <w:rPr>
          <w:bCs/>
          <w:sz w:val="28"/>
          <w:szCs w:val="28"/>
          <w:lang w:val="uk-UA"/>
        </w:rPr>
      </w:pPr>
      <w:r w:rsidRPr="00506DD6">
        <w:rPr>
          <w:sz w:val="28"/>
          <w:szCs w:val="28"/>
          <w:lang w:val="uk-UA"/>
        </w:rPr>
        <w:t>1.9. Т</w:t>
      </w:r>
      <w:proofErr w:type="spellStart"/>
      <w:r w:rsidRPr="00506DD6">
        <w:rPr>
          <w:sz w:val="28"/>
          <w:szCs w:val="28"/>
        </w:rPr>
        <w:t>имчасова</w:t>
      </w:r>
      <w:proofErr w:type="spellEnd"/>
      <w:r w:rsidRPr="00506DD6">
        <w:rPr>
          <w:sz w:val="28"/>
          <w:szCs w:val="28"/>
        </w:rPr>
        <w:t xml:space="preserve"> </w:t>
      </w:r>
      <w:proofErr w:type="spellStart"/>
      <w:r w:rsidRPr="00506DD6">
        <w:rPr>
          <w:sz w:val="28"/>
          <w:szCs w:val="28"/>
        </w:rPr>
        <w:t>споруда</w:t>
      </w:r>
      <w:proofErr w:type="spellEnd"/>
      <w:r w:rsidRPr="00506DD6">
        <w:rPr>
          <w:sz w:val="28"/>
          <w:szCs w:val="28"/>
        </w:rPr>
        <w:t xml:space="preserve"> </w:t>
      </w:r>
      <w:r w:rsidRPr="00506DD6">
        <w:rPr>
          <w:sz w:val="28"/>
          <w:szCs w:val="28"/>
          <w:lang w:val="uk-UA"/>
        </w:rPr>
        <w:t xml:space="preserve">для провадження підприємницької діяльності (далі </w:t>
      </w:r>
      <w:r w:rsidRPr="00506DD6">
        <w:rPr>
          <w:sz w:val="28"/>
          <w:szCs w:val="28"/>
        </w:rPr>
        <w:t>–</w:t>
      </w:r>
      <w:r w:rsidRPr="00506DD6">
        <w:rPr>
          <w:sz w:val="28"/>
          <w:szCs w:val="28"/>
          <w:lang w:val="uk-UA"/>
        </w:rPr>
        <w:t xml:space="preserve"> ТС) </w:t>
      </w:r>
      <w:r w:rsidRPr="00506DD6">
        <w:rPr>
          <w:sz w:val="28"/>
          <w:szCs w:val="28"/>
        </w:rPr>
        <w:t xml:space="preserve">– </w:t>
      </w:r>
      <w:proofErr w:type="spellStart"/>
      <w:r w:rsidRPr="00506DD6">
        <w:rPr>
          <w:sz w:val="28"/>
          <w:szCs w:val="28"/>
        </w:rPr>
        <w:t>одноповерхова</w:t>
      </w:r>
      <w:proofErr w:type="spellEnd"/>
      <w:r w:rsidRPr="00506DD6">
        <w:rPr>
          <w:sz w:val="28"/>
          <w:szCs w:val="28"/>
        </w:rPr>
        <w:t xml:space="preserve"> </w:t>
      </w:r>
      <w:proofErr w:type="spellStart"/>
      <w:r w:rsidRPr="00506DD6">
        <w:rPr>
          <w:sz w:val="28"/>
          <w:szCs w:val="28"/>
        </w:rPr>
        <w:t>споруда</w:t>
      </w:r>
      <w:proofErr w:type="spellEnd"/>
      <w:r w:rsidRPr="00506DD6">
        <w:rPr>
          <w:sz w:val="28"/>
          <w:szCs w:val="28"/>
        </w:rPr>
        <w:t xml:space="preserve"> </w:t>
      </w:r>
      <w:proofErr w:type="spellStart"/>
      <w:r w:rsidRPr="00506DD6">
        <w:rPr>
          <w:sz w:val="28"/>
          <w:szCs w:val="28"/>
        </w:rPr>
        <w:t>торговельного</w:t>
      </w:r>
      <w:proofErr w:type="spellEnd"/>
      <w:r w:rsidRPr="00506DD6">
        <w:rPr>
          <w:sz w:val="28"/>
          <w:szCs w:val="28"/>
        </w:rPr>
        <w:t xml:space="preserve">, </w:t>
      </w:r>
      <w:proofErr w:type="spellStart"/>
      <w:r w:rsidRPr="00506DD6">
        <w:rPr>
          <w:sz w:val="28"/>
          <w:szCs w:val="28"/>
        </w:rPr>
        <w:t>побутового</w:t>
      </w:r>
      <w:proofErr w:type="spellEnd"/>
      <w:r w:rsidRPr="00506DD6">
        <w:rPr>
          <w:sz w:val="28"/>
          <w:szCs w:val="28"/>
        </w:rPr>
        <w:t xml:space="preserve">, </w:t>
      </w:r>
      <w:proofErr w:type="spellStart"/>
      <w:r w:rsidRPr="00506DD6">
        <w:rPr>
          <w:sz w:val="28"/>
          <w:szCs w:val="28"/>
        </w:rPr>
        <w:t>соціально</w:t>
      </w:r>
      <w:proofErr w:type="spellEnd"/>
      <w:r>
        <w:rPr>
          <w:sz w:val="28"/>
          <w:szCs w:val="28"/>
          <w:lang w:val="uk-UA"/>
        </w:rPr>
        <w:t>-</w:t>
      </w:r>
      <w:r w:rsidRPr="00506DD6">
        <w:rPr>
          <w:sz w:val="28"/>
          <w:szCs w:val="28"/>
        </w:rPr>
        <w:t xml:space="preserve">культурного </w:t>
      </w:r>
      <w:proofErr w:type="spellStart"/>
      <w:r w:rsidRPr="00506DD6">
        <w:rPr>
          <w:sz w:val="28"/>
          <w:szCs w:val="28"/>
        </w:rPr>
        <w:t>призначення</w:t>
      </w:r>
      <w:proofErr w:type="spellEnd"/>
      <w:r w:rsidRPr="00506DD6">
        <w:rPr>
          <w:sz w:val="28"/>
          <w:szCs w:val="28"/>
        </w:rPr>
        <w:t xml:space="preserve"> для </w:t>
      </w:r>
      <w:proofErr w:type="spellStart"/>
      <w:r w:rsidRPr="00506DD6">
        <w:rPr>
          <w:sz w:val="28"/>
          <w:szCs w:val="28"/>
        </w:rPr>
        <w:t>здійснення</w:t>
      </w:r>
      <w:proofErr w:type="spellEnd"/>
      <w:r w:rsidRPr="00506DD6">
        <w:rPr>
          <w:sz w:val="28"/>
          <w:szCs w:val="28"/>
        </w:rPr>
        <w:t xml:space="preserve"> </w:t>
      </w:r>
      <w:proofErr w:type="spellStart"/>
      <w:r w:rsidRPr="00506DD6">
        <w:rPr>
          <w:sz w:val="28"/>
          <w:szCs w:val="28"/>
        </w:rPr>
        <w:t>підприємницької</w:t>
      </w:r>
      <w:proofErr w:type="spellEnd"/>
      <w:r w:rsidRPr="00506DD6">
        <w:rPr>
          <w:sz w:val="28"/>
          <w:szCs w:val="28"/>
        </w:rPr>
        <w:t xml:space="preserve"> </w:t>
      </w:r>
      <w:proofErr w:type="spellStart"/>
      <w:r w:rsidRPr="00506DD6">
        <w:rPr>
          <w:sz w:val="28"/>
          <w:szCs w:val="28"/>
        </w:rPr>
        <w:t>діяльності</w:t>
      </w:r>
      <w:proofErr w:type="spellEnd"/>
      <w:r w:rsidRPr="00506DD6">
        <w:rPr>
          <w:sz w:val="28"/>
          <w:szCs w:val="28"/>
        </w:rPr>
        <w:t xml:space="preserve">, </w:t>
      </w:r>
      <w:proofErr w:type="spellStart"/>
      <w:r w:rsidRPr="00506DD6">
        <w:rPr>
          <w:sz w:val="28"/>
          <w:szCs w:val="28"/>
        </w:rPr>
        <w:t>що</w:t>
      </w:r>
      <w:proofErr w:type="spellEnd"/>
      <w:r w:rsidRPr="00506DD6">
        <w:rPr>
          <w:sz w:val="28"/>
          <w:szCs w:val="28"/>
        </w:rPr>
        <w:t xml:space="preserve"> </w:t>
      </w:r>
      <w:proofErr w:type="spellStart"/>
      <w:r w:rsidRPr="00506DD6">
        <w:rPr>
          <w:sz w:val="28"/>
          <w:szCs w:val="28"/>
        </w:rPr>
        <w:t>виготовляється</w:t>
      </w:r>
      <w:proofErr w:type="spellEnd"/>
      <w:r w:rsidRPr="00506DD6">
        <w:rPr>
          <w:sz w:val="28"/>
          <w:szCs w:val="28"/>
        </w:rPr>
        <w:t xml:space="preserve"> з </w:t>
      </w:r>
      <w:proofErr w:type="spellStart"/>
      <w:r w:rsidRPr="00506DD6">
        <w:rPr>
          <w:sz w:val="28"/>
          <w:szCs w:val="28"/>
        </w:rPr>
        <w:t>полегшених</w:t>
      </w:r>
      <w:proofErr w:type="spellEnd"/>
      <w:r w:rsidRPr="00506DD6">
        <w:rPr>
          <w:sz w:val="28"/>
          <w:szCs w:val="28"/>
        </w:rPr>
        <w:t xml:space="preserve"> </w:t>
      </w:r>
      <w:proofErr w:type="spellStart"/>
      <w:r w:rsidRPr="00506DD6">
        <w:rPr>
          <w:sz w:val="28"/>
          <w:szCs w:val="28"/>
        </w:rPr>
        <w:t>конструкцій</w:t>
      </w:r>
      <w:proofErr w:type="spellEnd"/>
      <w:r w:rsidRPr="00506DD6">
        <w:rPr>
          <w:sz w:val="28"/>
          <w:szCs w:val="28"/>
        </w:rPr>
        <w:t xml:space="preserve"> з </w:t>
      </w:r>
      <w:proofErr w:type="spellStart"/>
      <w:r w:rsidRPr="00506DD6">
        <w:rPr>
          <w:sz w:val="28"/>
          <w:szCs w:val="28"/>
        </w:rPr>
        <w:t>урахуванням</w:t>
      </w:r>
      <w:proofErr w:type="spellEnd"/>
      <w:r w:rsidRPr="00506DD6">
        <w:rPr>
          <w:sz w:val="28"/>
          <w:szCs w:val="28"/>
        </w:rPr>
        <w:t xml:space="preserve"> </w:t>
      </w:r>
      <w:proofErr w:type="spellStart"/>
      <w:r w:rsidRPr="00506DD6">
        <w:rPr>
          <w:sz w:val="28"/>
          <w:szCs w:val="28"/>
        </w:rPr>
        <w:t>основних</w:t>
      </w:r>
      <w:proofErr w:type="spellEnd"/>
      <w:r w:rsidRPr="00506DD6">
        <w:rPr>
          <w:sz w:val="28"/>
          <w:szCs w:val="28"/>
        </w:rPr>
        <w:t xml:space="preserve"> </w:t>
      </w:r>
      <w:proofErr w:type="spellStart"/>
      <w:r w:rsidRPr="00506DD6">
        <w:rPr>
          <w:sz w:val="28"/>
          <w:szCs w:val="28"/>
        </w:rPr>
        <w:t>вимог</w:t>
      </w:r>
      <w:proofErr w:type="spellEnd"/>
      <w:r w:rsidRPr="00506DD6">
        <w:rPr>
          <w:sz w:val="28"/>
          <w:szCs w:val="28"/>
        </w:rPr>
        <w:t xml:space="preserve"> до </w:t>
      </w:r>
      <w:proofErr w:type="spellStart"/>
      <w:r w:rsidRPr="00506DD6">
        <w:rPr>
          <w:sz w:val="28"/>
          <w:szCs w:val="28"/>
        </w:rPr>
        <w:t>споруд</w:t>
      </w:r>
      <w:proofErr w:type="spellEnd"/>
      <w:r w:rsidRPr="00506DD6">
        <w:rPr>
          <w:sz w:val="28"/>
          <w:szCs w:val="28"/>
        </w:rPr>
        <w:t xml:space="preserve">, </w:t>
      </w:r>
      <w:proofErr w:type="spellStart"/>
      <w:r w:rsidRPr="00506DD6">
        <w:rPr>
          <w:sz w:val="28"/>
          <w:szCs w:val="28"/>
        </w:rPr>
        <w:t>визначених</w:t>
      </w:r>
      <w:proofErr w:type="spellEnd"/>
      <w:r w:rsidRPr="00506DD6">
        <w:rPr>
          <w:sz w:val="28"/>
          <w:szCs w:val="28"/>
        </w:rPr>
        <w:t xml:space="preserve"> </w:t>
      </w:r>
      <w:proofErr w:type="spellStart"/>
      <w:r w:rsidRPr="00506DD6">
        <w:rPr>
          <w:sz w:val="28"/>
          <w:szCs w:val="28"/>
        </w:rPr>
        <w:t>технічним</w:t>
      </w:r>
      <w:proofErr w:type="spellEnd"/>
      <w:r w:rsidRPr="00506DD6">
        <w:rPr>
          <w:sz w:val="28"/>
          <w:szCs w:val="28"/>
        </w:rPr>
        <w:t xml:space="preserve"> регламентом </w:t>
      </w:r>
      <w:proofErr w:type="spellStart"/>
      <w:r w:rsidRPr="00506DD6">
        <w:rPr>
          <w:sz w:val="28"/>
          <w:szCs w:val="28"/>
        </w:rPr>
        <w:t>будівельних</w:t>
      </w:r>
      <w:proofErr w:type="spellEnd"/>
      <w:r w:rsidRPr="00506DD6">
        <w:rPr>
          <w:sz w:val="28"/>
          <w:szCs w:val="28"/>
        </w:rPr>
        <w:t xml:space="preserve"> </w:t>
      </w:r>
      <w:proofErr w:type="spellStart"/>
      <w:r w:rsidRPr="00506DD6">
        <w:rPr>
          <w:sz w:val="28"/>
          <w:szCs w:val="28"/>
        </w:rPr>
        <w:t>виробів</w:t>
      </w:r>
      <w:proofErr w:type="spellEnd"/>
      <w:r w:rsidRPr="00506DD6">
        <w:rPr>
          <w:sz w:val="28"/>
          <w:szCs w:val="28"/>
        </w:rPr>
        <w:t xml:space="preserve">, </w:t>
      </w:r>
      <w:proofErr w:type="spellStart"/>
      <w:r w:rsidRPr="00506DD6">
        <w:rPr>
          <w:sz w:val="28"/>
          <w:szCs w:val="28"/>
        </w:rPr>
        <w:t>будівель</w:t>
      </w:r>
      <w:proofErr w:type="spellEnd"/>
      <w:r w:rsidRPr="00506DD6">
        <w:rPr>
          <w:sz w:val="28"/>
          <w:szCs w:val="28"/>
        </w:rPr>
        <w:t xml:space="preserve"> і </w:t>
      </w:r>
      <w:proofErr w:type="spellStart"/>
      <w:r w:rsidRPr="00506DD6">
        <w:rPr>
          <w:sz w:val="28"/>
          <w:szCs w:val="28"/>
        </w:rPr>
        <w:t>споруд</w:t>
      </w:r>
      <w:proofErr w:type="spellEnd"/>
      <w:r w:rsidRPr="00506DD6">
        <w:rPr>
          <w:sz w:val="28"/>
          <w:szCs w:val="28"/>
        </w:rPr>
        <w:t xml:space="preserve"> і </w:t>
      </w:r>
      <w:proofErr w:type="spellStart"/>
      <w:r w:rsidRPr="00506DD6">
        <w:rPr>
          <w:sz w:val="28"/>
          <w:szCs w:val="28"/>
        </w:rPr>
        <w:t>встановлюється</w:t>
      </w:r>
      <w:proofErr w:type="spellEnd"/>
      <w:r w:rsidRPr="00506DD6">
        <w:rPr>
          <w:sz w:val="28"/>
          <w:szCs w:val="28"/>
        </w:rPr>
        <w:t xml:space="preserve"> </w:t>
      </w:r>
      <w:proofErr w:type="spellStart"/>
      <w:r w:rsidRPr="00506DD6">
        <w:rPr>
          <w:sz w:val="28"/>
          <w:szCs w:val="28"/>
        </w:rPr>
        <w:t>тимчасово</w:t>
      </w:r>
      <w:proofErr w:type="spellEnd"/>
      <w:r w:rsidRPr="00506DD6">
        <w:rPr>
          <w:sz w:val="28"/>
          <w:szCs w:val="28"/>
        </w:rPr>
        <w:t xml:space="preserve">, без </w:t>
      </w:r>
      <w:proofErr w:type="spellStart"/>
      <w:r w:rsidRPr="00506DD6">
        <w:rPr>
          <w:sz w:val="28"/>
          <w:szCs w:val="28"/>
        </w:rPr>
        <w:t>улаштування</w:t>
      </w:r>
      <w:proofErr w:type="spellEnd"/>
      <w:r w:rsidRPr="00506DD6">
        <w:rPr>
          <w:sz w:val="28"/>
          <w:szCs w:val="28"/>
        </w:rPr>
        <w:t xml:space="preserve"> фундаменту</w:t>
      </w:r>
      <w:r w:rsidRPr="00506DD6">
        <w:rPr>
          <w:sz w:val="28"/>
          <w:szCs w:val="28"/>
          <w:lang w:val="uk-UA"/>
        </w:rPr>
        <w:t xml:space="preserve">, </w:t>
      </w:r>
      <w:proofErr w:type="spellStart"/>
      <w:r w:rsidRPr="00506DD6">
        <w:rPr>
          <w:sz w:val="28"/>
          <w:szCs w:val="28"/>
        </w:rPr>
        <w:t>має</w:t>
      </w:r>
      <w:proofErr w:type="spellEnd"/>
      <w:r w:rsidRPr="00506DD6">
        <w:rPr>
          <w:sz w:val="28"/>
          <w:szCs w:val="28"/>
        </w:rPr>
        <w:t xml:space="preserve"> </w:t>
      </w:r>
      <w:proofErr w:type="spellStart"/>
      <w:r w:rsidRPr="00506DD6">
        <w:rPr>
          <w:sz w:val="28"/>
          <w:szCs w:val="28"/>
        </w:rPr>
        <w:t>закрите</w:t>
      </w:r>
      <w:proofErr w:type="spellEnd"/>
      <w:r w:rsidRPr="00506DD6">
        <w:rPr>
          <w:sz w:val="28"/>
          <w:szCs w:val="28"/>
        </w:rPr>
        <w:t xml:space="preserve"> </w:t>
      </w:r>
      <w:proofErr w:type="spellStart"/>
      <w:r w:rsidRPr="00506DD6">
        <w:rPr>
          <w:sz w:val="28"/>
          <w:szCs w:val="28"/>
        </w:rPr>
        <w:t>приміщення</w:t>
      </w:r>
      <w:proofErr w:type="spellEnd"/>
      <w:r w:rsidRPr="00506DD6">
        <w:rPr>
          <w:sz w:val="28"/>
          <w:szCs w:val="28"/>
        </w:rPr>
        <w:t xml:space="preserve"> для </w:t>
      </w:r>
      <w:proofErr w:type="spellStart"/>
      <w:r w:rsidRPr="00506DD6">
        <w:rPr>
          <w:sz w:val="28"/>
          <w:szCs w:val="28"/>
        </w:rPr>
        <w:t>тимчасового</w:t>
      </w:r>
      <w:proofErr w:type="spellEnd"/>
      <w:r w:rsidRPr="00506DD6">
        <w:rPr>
          <w:sz w:val="28"/>
          <w:szCs w:val="28"/>
        </w:rPr>
        <w:t xml:space="preserve"> </w:t>
      </w:r>
      <w:proofErr w:type="spellStart"/>
      <w:r w:rsidRPr="00506DD6">
        <w:rPr>
          <w:sz w:val="28"/>
          <w:szCs w:val="28"/>
        </w:rPr>
        <w:t>перебування</w:t>
      </w:r>
      <w:proofErr w:type="spellEnd"/>
      <w:r w:rsidRPr="00506DD6">
        <w:rPr>
          <w:sz w:val="28"/>
          <w:szCs w:val="28"/>
        </w:rPr>
        <w:t xml:space="preserve"> людей, </w:t>
      </w:r>
      <w:r w:rsidRPr="00506DD6">
        <w:rPr>
          <w:sz w:val="28"/>
          <w:szCs w:val="28"/>
          <w:lang w:val="uk-UA"/>
        </w:rPr>
        <w:t>площею</w:t>
      </w:r>
      <w:r w:rsidRPr="00506DD6">
        <w:rPr>
          <w:sz w:val="28"/>
          <w:szCs w:val="28"/>
        </w:rPr>
        <w:t xml:space="preserve"> не </w:t>
      </w:r>
      <w:proofErr w:type="spellStart"/>
      <w:r w:rsidRPr="00506DD6">
        <w:rPr>
          <w:sz w:val="28"/>
          <w:szCs w:val="28"/>
        </w:rPr>
        <w:t>більше</w:t>
      </w:r>
      <w:proofErr w:type="spellEnd"/>
      <w:r w:rsidRPr="00506DD6">
        <w:rPr>
          <w:sz w:val="28"/>
          <w:szCs w:val="28"/>
        </w:rPr>
        <w:t xml:space="preserve"> 30 </w:t>
      </w:r>
      <w:proofErr w:type="spellStart"/>
      <w:r w:rsidRPr="00506DD6">
        <w:rPr>
          <w:sz w:val="28"/>
          <w:szCs w:val="28"/>
          <w:lang w:val="uk-UA"/>
        </w:rPr>
        <w:t>кв</w:t>
      </w:r>
      <w:proofErr w:type="spellEnd"/>
      <w:r w:rsidRPr="00506DD6">
        <w:rPr>
          <w:sz w:val="28"/>
          <w:szCs w:val="28"/>
          <w:lang w:val="uk-UA"/>
        </w:rPr>
        <w:t>.</w:t>
      </w:r>
      <w:r w:rsidRPr="00506DD6">
        <w:rPr>
          <w:sz w:val="28"/>
          <w:szCs w:val="28"/>
        </w:rPr>
        <w:t>м</w:t>
      </w:r>
      <w:r w:rsidRPr="00506DD6">
        <w:rPr>
          <w:sz w:val="28"/>
          <w:szCs w:val="28"/>
          <w:lang w:val="uk-UA"/>
        </w:rPr>
        <w:t xml:space="preserve"> (</w:t>
      </w:r>
      <w:r w:rsidRPr="00506DD6">
        <w:rPr>
          <w:sz w:val="28"/>
          <w:szCs w:val="28"/>
        </w:rPr>
        <w:t xml:space="preserve">по </w:t>
      </w:r>
      <w:proofErr w:type="spellStart"/>
      <w:r w:rsidRPr="00506DD6">
        <w:rPr>
          <w:sz w:val="28"/>
          <w:szCs w:val="28"/>
        </w:rPr>
        <w:t>зовнішньому</w:t>
      </w:r>
      <w:proofErr w:type="spellEnd"/>
      <w:r w:rsidRPr="00506DD6">
        <w:rPr>
          <w:sz w:val="28"/>
          <w:szCs w:val="28"/>
        </w:rPr>
        <w:t xml:space="preserve"> </w:t>
      </w:r>
      <w:r w:rsidRPr="00506DD6">
        <w:rPr>
          <w:sz w:val="28"/>
          <w:szCs w:val="28"/>
          <w:lang w:val="uk-UA"/>
        </w:rPr>
        <w:t>периметру)</w:t>
      </w:r>
      <w:r w:rsidRPr="00506DD6">
        <w:rPr>
          <w:sz w:val="28"/>
          <w:szCs w:val="28"/>
        </w:rPr>
        <w:t xml:space="preserve"> та </w:t>
      </w:r>
      <w:proofErr w:type="spellStart"/>
      <w:r w:rsidRPr="00506DD6">
        <w:rPr>
          <w:sz w:val="28"/>
          <w:szCs w:val="28"/>
        </w:rPr>
        <w:t>висотою</w:t>
      </w:r>
      <w:proofErr w:type="spellEnd"/>
      <w:r w:rsidRPr="00506DD6">
        <w:rPr>
          <w:sz w:val="28"/>
          <w:szCs w:val="28"/>
        </w:rPr>
        <w:t xml:space="preserve"> не </w:t>
      </w:r>
      <w:proofErr w:type="spellStart"/>
      <w:r w:rsidRPr="00506DD6">
        <w:rPr>
          <w:sz w:val="28"/>
          <w:szCs w:val="28"/>
        </w:rPr>
        <w:t>вище</w:t>
      </w:r>
      <w:proofErr w:type="spellEnd"/>
      <w:r w:rsidRPr="00506DD6">
        <w:rPr>
          <w:sz w:val="28"/>
          <w:szCs w:val="28"/>
        </w:rPr>
        <w:t xml:space="preserve">, </w:t>
      </w:r>
      <w:proofErr w:type="spellStart"/>
      <w:r w:rsidRPr="00506DD6">
        <w:rPr>
          <w:sz w:val="28"/>
          <w:szCs w:val="28"/>
        </w:rPr>
        <w:t>ніж</w:t>
      </w:r>
      <w:proofErr w:type="spellEnd"/>
      <w:r w:rsidRPr="00506DD6">
        <w:rPr>
          <w:sz w:val="28"/>
          <w:szCs w:val="28"/>
        </w:rPr>
        <w:t xml:space="preserve"> 4 м</w:t>
      </w:r>
      <w:r w:rsidRPr="00506DD6">
        <w:rPr>
          <w:sz w:val="28"/>
          <w:szCs w:val="28"/>
          <w:lang w:val="uk-UA"/>
        </w:rPr>
        <w:t>.</w:t>
      </w:r>
    </w:p>
    <w:p w:rsidR="00BB4217" w:rsidRPr="00506DD6" w:rsidRDefault="00BB4217" w:rsidP="00BB4217">
      <w:pPr>
        <w:ind w:firstLine="567"/>
        <w:jc w:val="both"/>
        <w:rPr>
          <w:bCs/>
          <w:sz w:val="28"/>
          <w:szCs w:val="28"/>
          <w:lang w:val="uk-UA"/>
        </w:rPr>
      </w:pPr>
      <w:r w:rsidRPr="00506DD6">
        <w:rPr>
          <w:sz w:val="28"/>
          <w:szCs w:val="28"/>
          <w:lang w:val="uk-UA"/>
        </w:rPr>
        <w:t>1.10. Схема благоустрою тимчасової споруди – схема, виконана замовником на топографо-геодезичній основі М 1:500 із зазначенням заходів щодо благоустрою та озеленення території, прилеглої до ТС (під'їздів, влаштування дорожнього покриття або мощення фігурними елементами мощення, розташування квітників, урн, тощо).</w:t>
      </w:r>
    </w:p>
    <w:p w:rsidR="00BB4217" w:rsidRPr="00506DD6" w:rsidRDefault="00BB4217" w:rsidP="00BB4217">
      <w:pPr>
        <w:ind w:firstLine="567"/>
        <w:jc w:val="both"/>
        <w:rPr>
          <w:bCs/>
          <w:sz w:val="28"/>
          <w:szCs w:val="28"/>
          <w:lang w:val="uk-UA"/>
        </w:rPr>
      </w:pPr>
      <w:r w:rsidRPr="00506DD6">
        <w:rPr>
          <w:sz w:val="28"/>
          <w:szCs w:val="28"/>
          <w:lang w:val="uk-UA"/>
        </w:rPr>
        <w:lastRenderedPageBreak/>
        <w:t>1.11. Т</w:t>
      </w:r>
      <w:proofErr w:type="spellStart"/>
      <w:r w:rsidRPr="00506DD6">
        <w:rPr>
          <w:sz w:val="28"/>
          <w:szCs w:val="28"/>
        </w:rPr>
        <w:t>ипові</w:t>
      </w:r>
      <w:proofErr w:type="spellEnd"/>
      <w:r w:rsidRPr="00506DD6">
        <w:rPr>
          <w:sz w:val="28"/>
          <w:szCs w:val="28"/>
        </w:rPr>
        <w:t xml:space="preserve"> </w:t>
      </w:r>
      <w:proofErr w:type="spellStart"/>
      <w:r w:rsidRPr="00506DD6">
        <w:rPr>
          <w:sz w:val="28"/>
          <w:szCs w:val="28"/>
        </w:rPr>
        <w:t>тимчасові</w:t>
      </w:r>
      <w:proofErr w:type="spellEnd"/>
      <w:r w:rsidRPr="00506DD6">
        <w:rPr>
          <w:sz w:val="28"/>
          <w:szCs w:val="28"/>
        </w:rPr>
        <w:t xml:space="preserve"> </w:t>
      </w:r>
      <w:proofErr w:type="spellStart"/>
      <w:r w:rsidRPr="00506DD6">
        <w:rPr>
          <w:sz w:val="28"/>
          <w:szCs w:val="28"/>
        </w:rPr>
        <w:t>споруди</w:t>
      </w:r>
      <w:proofErr w:type="spellEnd"/>
      <w:r w:rsidRPr="00506DD6">
        <w:rPr>
          <w:sz w:val="28"/>
          <w:szCs w:val="28"/>
        </w:rPr>
        <w:t xml:space="preserve"> </w:t>
      </w:r>
      <w:r w:rsidRPr="00506DD6">
        <w:rPr>
          <w:sz w:val="28"/>
          <w:szCs w:val="28"/>
          <w:lang w:val="uk-UA"/>
        </w:rPr>
        <w:t>–</w:t>
      </w:r>
      <w:r w:rsidRPr="00506DD6">
        <w:rPr>
          <w:sz w:val="28"/>
          <w:szCs w:val="28"/>
        </w:rPr>
        <w:t xml:space="preserve"> </w:t>
      </w:r>
      <w:proofErr w:type="spellStart"/>
      <w:r w:rsidRPr="00506DD6">
        <w:rPr>
          <w:sz w:val="28"/>
          <w:szCs w:val="28"/>
        </w:rPr>
        <w:t>види</w:t>
      </w:r>
      <w:proofErr w:type="spellEnd"/>
      <w:r w:rsidRPr="00506DD6">
        <w:rPr>
          <w:sz w:val="28"/>
          <w:szCs w:val="28"/>
        </w:rPr>
        <w:t xml:space="preserve"> ТС, </w:t>
      </w:r>
      <w:proofErr w:type="spellStart"/>
      <w:r w:rsidRPr="00506DD6">
        <w:rPr>
          <w:sz w:val="28"/>
          <w:szCs w:val="28"/>
        </w:rPr>
        <w:t>виконані</w:t>
      </w:r>
      <w:proofErr w:type="spellEnd"/>
      <w:r w:rsidRPr="00506DD6">
        <w:rPr>
          <w:sz w:val="28"/>
          <w:szCs w:val="28"/>
        </w:rPr>
        <w:t xml:space="preserve"> за проектами повторного </w:t>
      </w:r>
      <w:proofErr w:type="spellStart"/>
      <w:r w:rsidRPr="00506DD6">
        <w:rPr>
          <w:sz w:val="28"/>
          <w:szCs w:val="28"/>
        </w:rPr>
        <w:t>використання</w:t>
      </w:r>
      <w:proofErr w:type="spellEnd"/>
      <w:r w:rsidRPr="00506DD6">
        <w:rPr>
          <w:sz w:val="28"/>
          <w:szCs w:val="28"/>
          <w:lang w:val="uk-UA"/>
        </w:rPr>
        <w:t xml:space="preserve"> згідно </w:t>
      </w:r>
      <w:proofErr w:type="spellStart"/>
      <w:r w:rsidRPr="00506DD6">
        <w:rPr>
          <w:sz w:val="28"/>
          <w:szCs w:val="28"/>
          <w:lang w:val="uk-UA"/>
        </w:rPr>
        <w:t>архітипу</w:t>
      </w:r>
      <w:proofErr w:type="spellEnd"/>
      <w:r w:rsidRPr="00506DD6">
        <w:rPr>
          <w:sz w:val="28"/>
          <w:szCs w:val="28"/>
        </w:rPr>
        <w:t>.</w:t>
      </w:r>
    </w:p>
    <w:p w:rsidR="00BB4217" w:rsidRPr="00506DD6" w:rsidRDefault="00BB4217" w:rsidP="00BB4217">
      <w:pPr>
        <w:ind w:firstLine="567"/>
        <w:jc w:val="both"/>
        <w:rPr>
          <w:bCs/>
          <w:sz w:val="28"/>
          <w:szCs w:val="28"/>
          <w:lang w:val="uk-UA"/>
        </w:rPr>
      </w:pPr>
      <w:r w:rsidRPr="00506DD6">
        <w:rPr>
          <w:sz w:val="28"/>
          <w:szCs w:val="28"/>
          <w:lang w:val="uk-UA"/>
        </w:rPr>
        <w:t>1.12. І зона – територія м. Івано-Франківська в межах кільця, що об’єдн</w:t>
      </w:r>
      <w:r>
        <w:rPr>
          <w:sz w:val="28"/>
          <w:szCs w:val="28"/>
          <w:lang w:val="uk-UA"/>
        </w:rPr>
        <w:t>у</w:t>
      </w:r>
      <w:r w:rsidRPr="00506DD6">
        <w:rPr>
          <w:sz w:val="28"/>
          <w:szCs w:val="28"/>
          <w:lang w:val="uk-UA"/>
        </w:rPr>
        <w:t xml:space="preserve">є вулиці: Січових Стрільців – Пилипа Орлика – Новгородська – Галицька – </w:t>
      </w:r>
      <w:proofErr w:type="spellStart"/>
      <w:r w:rsidRPr="00506DD6">
        <w:rPr>
          <w:sz w:val="28"/>
          <w:szCs w:val="28"/>
          <w:lang w:val="uk-UA"/>
        </w:rPr>
        <w:t>Василіянок</w:t>
      </w:r>
      <w:proofErr w:type="spellEnd"/>
      <w:r w:rsidRPr="00506DD6">
        <w:rPr>
          <w:sz w:val="28"/>
          <w:szCs w:val="28"/>
          <w:lang w:val="uk-UA"/>
        </w:rPr>
        <w:t xml:space="preserve"> – </w:t>
      </w:r>
      <w:proofErr w:type="spellStart"/>
      <w:r w:rsidRPr="00506DD6">
        <w:rPr>
          <w:sz w:val="28"/>
          <w:szCs w:val="28"/>
          <w:lang w:val="uk-UA"/>
        </w:rPr>
        <w:t>Грюнвальдська</w:t>
      </w:r>
      <w:proofErr w:type="spellEnd"/>
      <w:r w:rsidRPr="00506DD6">
        <w:rPr>
          <w:sz w:val="28"/>
          <w:szCs w:val="28"/>
          <w:lang w:val="uk-UA"/>
        </w:rPr>
        <w:t xml:space="preserve"> – Привокзальна – Б. Лепкого - Незалежності – Січових Стрільців. </w:t>
      </w:r>
      <w:r w:rsidRPr="00506DD6">
        <w:rPr>
          <w:sz w:val="28"/>
          <w:szCs w:val="28"/>
        </w:rPr>
        <w:t xml:space="preserve">В </w:t>
      </w:r>
      <w:proofErr w:type="spellStart"/>
      <w:r w:rsidRPr="00506DD6">
        <w:rPr>
          <w:sz w:val="28"/>
          <w:szCs w:val="28"/>
        </w:rPr>
        <w:t>даному</w:t>
      </w:r>
      <w:proofErr w:type="spellEnd"/>
      <w:r w:rsidRPr="00506DD6">
        <w:rPr>
          <w:sz w:val="28"/>
          <w:szCs w:val="28"/>
        </w:rPr>
        <w:t xml:space="preserve"> порядку </w:t>
      </w:r>
      <w:proofErr w:type="spellStart"/>
      <w:r w:rsidRPr="00506DD6">
        <w:rPr>
          <w:sz w:val="28"/>
          <w:szCs w:val="28"/>
        </w:rPr>
        <w:t>межі</w:t>
      </w:r>
      <w:proofErr w:type="spellEnd"/>
      <w:r w:rsidRPr="00506DD6">
        <w:rPr>
          <w:sz w:val="28"/>
          <w:szCs w:val="28"/>
        </w:rPr>
        <w:t xml:space="preserve"> </w:t>
      </w:r>
      <w:proofErr w:type="spellStart"/>
      <w:r w:rsidRPr="00506DD6">
        <w:rPr>
          <w:sz w:val="28"/>
          <w:szCs w:val="28"/>
        </w:rPr>
        <w:t>торгової</w:t>
      </w:r>
      <w:proofErr w:type="spellEnd"/>
      <w:r w:rsidRPr="00506DD6">
        <w:rPr>
          <w:sz w:val="28"/>
          <w:szCs w:val="28"/>
        </w:rPr>
        <w:t xml:space="preserve"> </w:t>
      </w:r>
      <w:proofErr w:type="spellStart"/>
      <w:r w:rsidRPr="00506DD6">
        <w:rPr>
          <w:sz w:val="28"/>
          <w:szCs w:val="28"/>
        </w:rPr>
        <w:t>зони</w:t>
      </w:r>
      <w:proofErr w:type="spellEnd"/>
      <w:r w:rsidRPr="00506DD6">
        <w:rPr>
          <w:sz w:val="28"/>
          <w:szCs w:val="28"/>
        </w:rPr>
        <w:t xml:space="preserve"> </w:t>
      </w:r>
      <w:proofErr w:type="spellStart"/>
      <w:r w:rsidRPr="00506DD6">
        <w:rPr>
          <w:sz w:val="28"/>
          <w:szCs w:val="28"/>
        </w:rPr>
        <w:t>поширюються</w:t>
      </w:r>
      <w:proofErr w:type="spellEnd"/>
      <w:r w:rsidRPr="00506DD6">
        <w:rPr>
          <w:sz w:val="28"/>
          <w:szCs w:val="28"/>
        </w:rPr>
        <w:t xml:space="preserve"> і на </w:t>
      </w:r>
      <w:r w:rsidRPr="00506DD6">
        <w:rPr>
          <w:sz w:val="28"/>
          <w:szCs w:val="28"/>
          <w:lang w:val="uk-UA"/>
        </w:rPr>
        <w:t>протилежну</w:t>
      </w:r>
      <w:r w:rsidRPr="00506DD6">
        <w:rPr>
          <w:sz w:val="28"/>
          <w:szCs w:val="28"/>
        </w:rPr>
        <w:t xml:space="preserve"> </w:t>
      </w:r>
      <w:proofErr w:type="spellStart"/>
      <w:r w:rsidRPr="00506DD6">
        <w:rPr>
          <w:sz w:val="28"/>
          <w:szCs w:val="28"/>
        </w:rPr>
        <w:t>від</w:t>
      </w:r>
      <w:proofErr w:type="spellEnd"/>
      <w:r w:rsidRPr="00506DD6">
        <w:rPr>
          <w:sz w:val="28"/>
          <w:szCs w:val="28"/>
        </w:rPr>
        <w:t xml:space="preserve"> центру </w:t>
      </w:r>
      <w:proofErr w:type="spellStart"/>
      <w:r w:rsidRPr="00506DD6">
        <w:rPr>
          <w:sz w:val="28"/>
          <w:szCs w:val="28"/>
        </w:rPr>
        <w:t>міста</w:t>
      </w:r>
      <w:proofErr w:type="spellEnd"/>
      <w:r w:rsidRPr="00506DD6">
        <w:rPr>
          <w:sz w:val="28"/>
          <w:szCs w:val="28"/>
        </w:rPr>
        <w:t xml:space="preserve"> сторону </w:t>
      </w:r>
      <w:proofErr w:type="spellStart"/>
      <w:r w:rsidRPr="00506DD6">
        <w:rPr>
          <w:sz w:val="28"/>
          <w:szCs w:val="28"/>
        </w:rPr>
        <w:t>перечислених</w:t>
      </w:r>
      <w:proofErr w:type="spellEnd"/>
      <w:r w:rsidRPr="00506DD6">
        <w:rPr>
          <w:sz w:val="28"/>
          <w:szCs w:val="28"/>
        </w:rPr>
        <w:t xml:space="preserve"> </w:t>
      </w:r>
      <w:proofErr w:type="spellStart"/>
      <w:r w:rsidRPr="00506DD6">
        <w:rPr>
          <w:sz w:val="28"/>
          <w:szCs w:val="28"/>
        </w:rPr>
        <w:t>вулиць</w:t>
      </w:r>
      <w:proofErr w:type="spellEnd"/>
      <w:r w:rsidRPr="00506DD6">
        <w:rPr>
          <w:sz w:val="28"/>
          <w:szCs w:val="28"/>
        </w:rPr>
        <w:t>.</w:t>
      </w:r>
    </w:p>
    <w:p w:rsidR="00BB4217" w:rsidRPr="00506DD6" w:rsidRDefault="00BB4217" w:rsidP="00BB4217">
      <w:pPr>
        <w:ind w:firstLine="567"/>
        <w:jc w:val="both"/>
        <w:rPr>
          <w:bCs/>
          <w:sz w:val="28"/>
          <w:szCs w:val="28"/>
          <w:lang w:val="uk-UA"/>
        </w:rPr>
      </w:pPr>
      <w:r w:rsidRPr="00506DD6">
        <w:rPr>
          <w:sz w:val="28"/>
          <w:szCs w:val="28"/>
          <w:lang w:val="uk-UA"/>
        </w:rPr>
        <w:t>1.13. ІІ зона – територія м. Івано-Франківська в межах кільця, що об’єдн</w:t>
      </w:r>
      <w:r>
        <w:rPr>
          <w:sz w:val="28"/>
          <w:szCs w:val="28"/>
          <w:lang w:val="uk-UA"/>
        </w:rPr>
        <w:t>у</w:t>
      </w:r>
      <w:r w:rsidRPr="00506DD6">
        <w:rPr>
          <w:sz w:val="28"/>
          <w:szCs w:val="28"/>
          <w:lang w:val="uk-UA"/>
        </w:rPr>
        <w:t xml:space="preserve">є вулиці: Незалежності – Степана Бандери – Академіка Сахарова – </w:t>
      </w:r>
      <w:proofErr w:type="spellStart"/>
      <w:r w:rsidRPr="00506DD6">
        <w:rPr>
          <w:sz w:val="28"/>
          <w:szCs w:val="28"/>
          <w:lang w:val="uk-UA"/>
        </w:rPr>
        <w:t>Чорновола</w:t>
      </w:r>
      <w:proofErr w:type="spellEnd"/>
      <w:r w:rsidRPr="00506DD6">
        <w:rPr>
          <w:sz w:val="28"/>
          <w:szCs w:val="28"/>
          <w:lang w:val="uk-UA"/>
        </w:rPr>
        <w:t xml:space="preserve"> – </w:t>
      </w:r>
      <w:proofErr w:type="spellStart"/>
      <w:r w:rsidRPr="00506DD6">
        <w:rPr>
          <w:sz w:val="28"/>
          <w:szCs w:val="28"/>
          <w:lang w:val="uk-UA"/>
        </w:rPr>
        <w:t>Гординського</w:t>
      </w:r>
      <w:proofErr w:type="spellEnd"/>
      <w:r w:rsidRPr="00506DD6">
        <w:rPr>
          <w:sz w:val="28"/>
          <w:szCs w:val="28"/>
          <w:lang w:val="uk-UA"/>
        </w:rPr>
        <w:t xml:space="preserve"> – Гетьмана Мазепи – Короля Данила – М. Вороного – Бельведерська – Довга – </w:t>
      </w:r>
      <w:proofErr w:type="spellStart"/>
      <w:r w:rsidRPr="00506DD6">
        <w:rPr>
          <w:sz w:val="28"/>
          <w:szCs w:val="28"/>
          <w:lang w:val="uk-UA"/>
        </w:rPr>
        <w:t>Гарбарська</w:t>
      </w:r>
      <w:proofErr w:type="spellEnd"/>
      <w:r w:rsidRPr="00506DD6">
        <w:rPr>
          <w:sz w:val="28"/>
          <w:szCs w:val="28"/>
          <w:lang w:val="uk-UA"/>
        </w:rPr>
        <w:t xml:space="preserve"> – </w:t>
      </w:r>
      <w:proofErr w:type="spellStart"/>
      <w:r w:rsidRPr="00506DD6">
        <w:rPr>
          <w:sz w:val="28"/>
          <w:szCs w:val="28"/>
          <w:lang w:val="uk-UA"/>
        </w:rPr>
        <w:t>Макогона</w:t>
      </w:r>
      <w:proofErr w:type="spellEnd"/>
      <w:r w:rsidRPr="00506DD6">
        <w:rPr>
          <w:sz w:val="28"/>
          <w:szCs w:val="28"/>
          <w:lang w:val="uk-UA"/>
        </w:rPr>
        <w:t xml:space="preserve"> – Лермонтова – Генерала Тарнавського – Вовчинецька – Деповська – Чайковського – Йосипа Сліпого – Незалежності. </w:t>
      </w:r>
      <w:r w:rsidRPr="00506DD6">
        <w:rPr>
          <w:sz w:val="28"/>
          <w:szCs w:val="28"/>
        </w:rPr>
        <w:t xml:space="preserve">В </w:t>
      </w:r>
      <w:proofErr w:type="spellStart"/>
      <w:r w:rsidRPr="00506DD6">
        <w:rPr>
          <w:sz w:val="28"/>
          <w:szCs w:val="28"/>
        </w:rPr>
        <w:t>даному</w:t>
      </w:r>
      <w:proofErr w:type="spellEnd"/>
      <w:r w:rsidRPr="00506DD6">
        <w:rPr>
          <w:sz w:val="28"/>
          <w:szCs w:val="28"/>
        </w:rPr>
        <w:t xml:space="preserve"> порядку </w:t>
      </w:r>
      <w:proofErr w:type="spellStart"/>
      <w:r w:rsidRPr="00506DD6">
        <w:rPr>
          <w:sz w:val="28"/>
          <w:szCs w:val="28"/>
        </w:rPr>
        <w:t>межі</w:t>
      </w:r>
      <w:proofErr w:type="spellEnd"/>
      <w:r w:rsidRPr="00506DD6">
        <w:rPr>
          <w:sz w:val="28"/>
          <w:szCs w:val="28"/>
        </w:rPr>
        <w:t xml:space="preserve"> </w:t>
      </w:r>
      <w:proofErr w:type="spellStart"/>
      <w:r w:rsidRPr="00506DD6">
        <w:rPr>
          <w:sz w:val="28"/>
          <w:szCs w:val="28"/>
        </w:rPr>
        <w:t>торгової</w:t>
      </w:r>
      <w:proofErr w:type="spellEnd"/>
      <w:r w:rsidRPr="00506DD6">
        <w:rPr>
          <w:sz w:val="28"/>
          <w:szCs w:val="28"/>
        </w:rPr>
        <w:t xml:space="preserve"> </w:t>
      </w:r>
      <w:proofErr w:type="spellStart"/>
      <w:r w:rsidRPr="00506DD6">
        <w:rPr>
          <w:sz w:val="28"/>
          <w:szCs w:val="28"/>
        </w:rPr>
        <w:t>зони</w:t>
      </w:r>
      <w:proofErr w:type="spellEnd"/>
      <w:r w:rsidRPr="00506DD6">
        <w:rPr>
          <w:sz w:val="28"/>
          <w:szCs w:val="28"/>
        </w:rPr>
        <w:t xml:space="preserve"> </w:t>
      </w:r>
      <w:proofErr w:type="spellStart"/>
      <w:r w:rsidRPr="00506DD6">
        <w:rPr>
          <w:sz w:val="28"/>
          <w:szCs w:val="28"/>
        </w:rPr>
        <w:t>поширюються</w:t>
      </w:r>
      <w:proofErr w:type="spellEnd"/>
      <w:r w:rsidRPr="00506DD6">
        <w:rPr>
          <w:sz w:val="28"/>
          <w:szCs w:val="28"/>
        </w:rPr>
        <w:t xml:space="preserve"> і на </w:t>
      </w:r>
      <w:r w:rsidRPr="00506DD6">
        <w:rPr>
          <w:sz w:val="28"/>
          <w:szCs w:val="28"/>
          <w:lang w:val="uk-UA"/>
        </w:rPr>
        <w:t>протилежну</w:t>
      </w:r>
      <w:r w:rsidRPr="00506DD6">
        <w:rPr>
          <w:sz w:val="28"/>
          <w:szCs w:val="28"/>
        </w:rPr>
        <w:t xml:space="preserve"> </w:t>
      </w:r>
      <w:proofErr w:type="spellStart"/>
      <w:r w:rsidRPr="00506DD6">
        <w:rPr>
          <w:sz w:val="28"/>
          <w:szCs w:val="28"/>
        </w:rPr>
        <w:t>від</w:t>
      </w:r>
      <w:proofErr w:type="spellEnd"/>
      <w:r w:rsidRPr="00506DD6">
        <w:rPr>
          <w:sz w:val="28"/>
          <w:szCs w:val="28"/>
        </w:rPr>
        <w:t xml:space="preserve"> центру </w:t>
      </w:r>
      <w:proofErr w:type="spellStart"/>
      <w:r w:rsidRPr="00506DD6">
        <w:rPr>
          <w:sz w:val="28"/>
          <w:szCs w:val="28"/>
        </w:rPr>
        <w:t>міста</w:t>
      </w:r>
      <w:proofErr w:type="spellEnd"/>
      <w:r w:rsidRPr="00506DD6">
        <w:rPr>
          <w:sz w:val="28"/>
          <w:szCs w:val="28"/>
        </w:rPr>
        <w:t xml:space="preserve"> сторону </w:t>
      </w:r>
      <w:proofErr w:type="spellStart"/>
      <w:r w:rsidRPr="00506DD6">
        <w:rPr>
          <w:sz w:val="28"/>
          <w:szCs w:val="28"/>
        </w:rPr>
        <w:t>перечислених</w:t>
      </w:r>
      <w:proofErr w:type="spellEnd"/>
      <w:r w:rsidRPr="00506DD6">
        <w:rPr>
          <w:sz w:val="28"/>
          <w:szCs w:val="28"/>
        </w:rPr>
        <w:t xml:space="preserve"> </w:t>
      </w:r>
      <w:proofErr w:type="spellStart"/>
      <w:r w:rsidRPr="00506DD6">
        <w:rPr>
          <w:sz w:val="28"/>
          <w:szCs w:val="28"/>
        </w:rPr>
        <w:t>вулиць</w:t>
      </w:r>
      <w:proofErr w:type="spellEnd"/>
      <w:r w:rsidRPr="00506DD6">
        <w:rPr>
          <w:sz w:val="28"/>
          <w:szCs w:val="28"/>
        </w:rPr>
        <w:t>.</w:t>
      </w:r>
    </w:p>
    <w:p w:rsidR="00BB4217" w:rsidRPr="00506DD6" w:rsidRDefault="00BB4217" w:rsidP="00BB4217">
      <w:pPr>
        <w:ind w:firstLine="567"/>
        <w:jc w:val="both"/>
        <w:rPr>
          <w:bCs/>
          <w:sz w:val="28"/>
          <w:szCs w:val="28"/>
          <w:lang w:val="uk-UA"/>
        </w:rPr>
      </w:pPr>
      <w:r w:rsidRPr="00506DD6">
        <w:rPr>
          <w:sz w:val="28"/>
          <w:szCs w:val="28"/>
          <w:lang w:val="uk-UA"/>
        </w:rPr>
        <w:t xml:space="preserve">1.14. </w:t>
      </w:r>
      <w:r w:rsidRPr="00506DD6">
        <w:rPr>
          <w:sz w:val="28"/>
          <w:szCs w:val="28"/>
        </w:rPr>
        <w:t xml:space="preserve">ІІІ зона </w:t>
      </w:r>
      <w:r w:rsidRPr="00506DD6">
        <w:rPr>
          <w:sz w:val="28"/>
          <w:szCs w:val="28"/>
          <w:lang w:val="uk-UA"/>
        </w:rPr>
        <w:t xml:space="preserve">– </w:t>
      </w:r>
      <w:proofErr w:type="spellStart"/>
      <w:r w:rsidRPr="00506DD6">
        <w:rPr>
          <w:bCs/>
          <w:sz w:val="28"/>
          <w:szCs w:val="28"/>
        </w:rPr>
        <w:t>територі</w:t>
      </w:r>
      <w:proofErr w:type="spellEnd"/>
      <w:r>
        <w:rPr>
          <w:bCs/>
          <w:sz w:val="28"/>
          <w:szCs w:val="28"/>
          <w:lang w:val="uk-UA"/>
        </w:rPr>
        <w:t>я</w:t>
      </w:r>
      <w:r w:rsidRPr="00506DD6">
        <w:rPr>
          <w:bCs/>
          <w:sz w:val="28"/>
          <w:szCs w:val="28"/>
        </w:rPr>
        <w:t xml:space="preserve"> </w:t>
      </w:r>
      <w:r w:rsidRPr="00506DD6">
        <w:rPr>
          <w:bCs/>
          <w:sz w:val="28"/>
          <w:szCs w:val="28"/>
          <w:lang w:val="uk-UA"/>
        </w:rPr>
        <w:t>м.</w:t>
      </w:r>
      <w:proofErr w:type="spellStart"/>
      <w:r w:rsidRPr="00506DD6">
        <w:rPr>
          <w:bCs/>
          <w:sz w:val="28"/>
          <w:szCs w:val="28"/>
        </w:rPr>
        <w:t>Івано-Франківськ</w:t>
      </w:r>
      <w:proofErr w:type="spellEnd"/>
      <w:r w:rsidRPr="00506DD6">
        <w:rPr>
          <w:bCs/>
          <w:sz w:val="28"/>
          <w:szCs w:val="28"/>
          <w:lang w:val="uk-UA"/>
        </w:rPr>
        <w:t>а</w:t>
      </w:r>
      <w:r>
        <w:rPr>
          <w:bCs/>
          <w:sz w:val="28"/>
          <w:szCs w:val="28"/>
          <w:lang w:val="uk-UA"/>
        </w:rPr>
        <w:t>, що залишилася</w:t>
      </w:r>
      <w:r w:rsidRPr="00506DD6">
        <w:rPr>
          <w:bCs/>
          <w:sz w:val="28"/>
          <w:szCs w:val="28"/>
        </w:rPr>
        <w:t>.</w:t>
      </w:r>
    </w:p>
    <w:p w:rsidR="00BB4217" w:rsidRPr="00506DD6" w:rsidRDefault="00BB4217" w:rsidP="00BB4217">
      <w:pPr>
        <w:ind w:firstLine="567"/>
        <w:jc w:val="both"/>
        <w:rPr>
          <w:bCs/>
          <w:sz w:val="28"/>
          <w:szCs w:val="28"/>
          <w:lang w:val="uk-UA"/>
        </w:rPr>
      </w:pPr>
      <w:r w:rsidRPr="00506DD6">
        <w:rPr>
          <w:sz w:val="28"/>
          <w:szCs w:val="28"/>
        </w:rPr>
        <w:t>1.1</w:t>
      </w:r>
      <w:r w:rsidRPr="00506DD6">
        <w:rPr>
          <w:sz w:val="28"/>
          <w:szCs w:val="28"/>
          <w:lang w:val="uk-UA"/>
        </w:rPr>
        <w:t>5</w:t>
      </w:r>
      <w:r w:rsidRPr="00506DD6">
        <w:rPr>
          <w:sz w:val="28"/>
          <w:szCs w:val="28"/>
        </w:rPr>
        <w:t>.</w:t>
      </w:r>
      <w:r w:rsidRPr="00506DD6">
        <w:rPr>
          <w:sz w:val="28"/>
          <w:szCs w:val="28"/>
          <w:lang w:val="uk-UA"/>
        </w:rPr>
        <w:t xml:space="preserve"> </w:t>
      </w:r>
      <w:proofErr w:type="spellStart"/>
      <w:r w:rsidRPr="00506DD6">
        <w:rPr>
          <w:sz w:val="28"/>
          <w:szCs w:val="28"/>
        </w:rPr>
        <w:t>Інші</w:t>
      </w:r>
      <w:proofErr w:type="spellEnd"/>
      <w:r w:rsidRPr="00506DD6">
        <w:rPr>
          <w:sz w:val="28"/>
          <w:szCs w:val="28"/>
        </w:rPr>
        <w:t xml:space="preserve"> </w:t>
      </w:r>
      <w:proofErr w:type="spellStart"/>
      <w:r w:rsidRPr="00506DD6">
        <w:rPr>
          <w:sz w:val="28"/>
          <w:szCs w:val="28"/>
        </w:rPr>
        <w:t>поняття</w:t>
      </w:r>
      <w:proofErr w:type="spellEnd"/>
      <w:r w:rsidRPr="00506DD6">
        <w:rPr>
          <w:sz w:val="28"/>
          <w:szCs w:val="28"/>
        </w:rPr>
        <w:t xml:space="preserve"> та </w:t>
      </w:r>
      <w:proofErr w:type="spellStart"/>
      <w:r w:rsidRPr="00506DD6">
        <w:rPr>
          <w:sz w:val="28"/>
          <w:szCs w:val="28"/>
        </w:rPr>
        <w:t>терміни</w:t>
      </w:r>
      <w:proofErr w:type="spellEnd"/>
      <w:r w:rsidRPr="00506DD6">
        <w:rPr>
          <w:sz w:val="28"/>
          <w:szCs w:val="28"/>
        </w:rPr>
        <w:t xml:space="preserve"> </w:t>
      </w:r>
      <w:proofErr w:type="spellStart"/>
      <w:r w:rsidRPr="00506DD6">
        <w:rPr>
          <w:sz w:val="28"/>
          <w:szCs w:val="28"/>
        </w:rPr>
        <w:t>визначаються</w:t>
      </w:r>
      <w:proofErr w:type="spellEnd"/>
      <w:r w:rsidRPr="00506DD6">
        <w:rPr>
          <w:sz w:val="28"/>
          <w:szCs w:val="28"/>
        </w:rPr>
        <w:t xml:space="preserve"> </w:t>
      </w:r>
      <w:proofErr w:type="spellStart"/>
      <w:r w:rsidRPr="00506DD6">
        <w:rPr>
          <w:sz w:val="28"/>
          <w:szCs w:val="28"/>
        </w:rPr>
        <w:t>діючими</w:t>
      </w:r>
      <w:proofErr w:type="spellEnd"/>
      <w:r w:rsidRPr="00506DD6">
        <w:rPr>
          <w:sz w:val="28"/>
          <w:szCs w:val="28"/>
        </w:rPr>
        <w:t xml:space="preserve"> нормативно-</w:t>
      </w:r>
      <w:proofErr w:type="spellStart"/>
      <w:r w:rsidRPr="00506DD6">
        <w:rPr>
          <w:sz w:val="28"/>
          <w:szCs w:val="28"/>
        </w:rPr>
        <w:t>правовими</w:t>
      </w:r>
      <w:proofErr w:type="spellEnd"/>
      <w:r w:rsidRPr="00506DD6">
        <w:rPr>
          <w:sz w:val="28"/>
          <w:szCs w:val="28"/>
        </w:rPr>
        <w:t xml:space="preserve"> актами, </w:t>
      </w:r>
      <w:proofErr w:type="spellStart"/>
      <w:r w:rsidRPr="00506DD6">
        <w:rPr>
          <w:sz w:val="28"/>
          <w:szCs w:val="28"/>
        </w:rPr>
        <w:t>що</w:t>
      </w:r>
      <w:proofErr w:type="spellEnd"/>
      <w:r w:rsidRPr="00506DD6">
        <w:rPr>
          <w:sz w:val="28"/>
          <w:szCs w:val="28"/>
        </w:rPr>
        <w:t xml:space="preserve"> </w:t>
      </w:r>
      <w:proofErr w:type="spellStart"/>
      <w:r w:rsidRPr="00506DD6">
        <w:rPr>
          <w:sz w:val="28"/>
          <w:szCs w:val="28"/>
        </w:rPr>
        <w:t>регулюють</w:t>
      </w:r>
      <w:proofErr w:type="spellEnd"/>
      <w:r w:rsidRPr="00506DD6">
        <w:rPr>
          <w:sz w:val="28"/>
          <w:szCs w:val="28"/>
        </w:rPr>
        <w:t xml:space="preserve"> </w:t>
      </w:r>
      <w:proofErr w:type="spellStart"/>
      <w:r w:rsidRPr="00506DD6">
        <w:rPr>
          <w:sz w:val="28"/>
          <w:szCs w:val="28"/>
        </w:rPr>
        <w:t>питання</w:t>
      </w:r>
      <w:proofErr w:type="spellEnd"/>
      <w:r w:rsidRPr="00506DD6">
        <w:rPr>
          <w:sz w:val="28"/>
          <w:szCs w:val="28"/>
        </w:rPr>
        <w:t xml:space="preserve"> </w:t>
      </w:r>
      <w:proofErr w:type="spellStart"/>
      <w:r w:rsidRPr="00506DD6">
        <w:rPr>
          <w:sz w:val="28"/>
          <w:szCs w:val="28"/>
        </w:rPr>
        <w:t>архітектури</w:t>
      </w:r>
      <w:proofErr w:type="spellEnd"/>
      <w:r w:rsidRPr="00506DD6">
        <w:rPr>
          <w:sz w:val="28"/>
          <w:szCs w:val="28"/>
        </w:rPr>
        <w:t xml:space="preserve">, </w:t>
      </w:r>
      <w:proofErr w:type="spellStart"/>
      <w:r w:rsidRPr="00506DD6">
        <w:rPr>
          <w:sz w:val="28"/>
          <w:szCs w:val="28"/>
        </w:rPr>
        <w:t>будівництва</w:t>
      </w:r>
      <w:proofErr w:type="spellEnd"/>
      <w:r w:rsidRPr="00506DD6">
        <w:rPr>
          <w:sz w:val="28"/>
          <w:szCs w:val="28"/>
        </w:rPr>
        <w:t xml:space="preserve"> та </w:t>
      </w:r>
      <w:proofErr w:type="spellStart"/>
      <w:r w:rsidRPr="00506DD6">
        <w:rPr>
          <w:sz w:val="28"/>
          <w:szCs w:val="28"/>
        </w:rPr>
        <w:t>житлово-комунального</w:t>
      </w:r>
      <w:proofErr w:type="spellEnd"/>
      <w:r w:rsidRPr="00506DD6">
        <w:rPr>
          <w:sz w:val="28"/>
          <w:szCs w:val="28"/>
        </w:rPr>
        <w:t xml:space="preserve"> </w:t>
      </w:r>
      <w:proofErr w:type="spellStart"/>
      <w:r w:rsidRPr="00506DD6">
        <w:rPr>
          <w:sz w:val="28"/>
          <w:szCs w:val="28"/>
        </w:rPr>
        <w:t>господарства</w:t>
      </w:r>
      <w:proofErr w:type="spellEnd"/>
      <w:r w:rsidRPr="00506DD6">
        <w:rPr>
          <w:sz w:val="28"/>
          <w:szCs w:val="28"/>
        </w:rPr>
        <w:t>.</w:t>
      </w:r>
    </w:p>
    <w:p w:rsidR="00BB4217" w:rsidRPr="00506DD6" w:rsidRDefault="00BB4217" w:rsidP="00BB4217">
      <w:pPr>
        <w:ind w:firstLine="284"/>
        <w:jc w:val="center"/>
        <w:rPr>
          <w:b/>
          <w:i/>
          <w:sz w:val="28"/>
          <w:szCs w:val="28"/>
          <w:lang w:val="uk-UA"/>
        </w:rPr>
      </w:pPr>
    </w:p>
    <w:p w:rsidR="00BB4217" w:rsidRPr="00506DD6" w:rsidRDefault="00BB4217" w:rsidP="00BB4217">
      <w:pPr>
        <w:ind w:firstLine="284"/>
        <w:jc w:val="center"/>
        <w:rPr>
          <w:sz w:val="28"/>
          <w:szCs w:val="28"/>
          <w:lang w:val="uk-UA"/>
        </w:rPr>
      </w:pPr>
      <w:r w:rsidRPr="00506DD6">
        <w:rPr>
          <w:sz w:val="28"/>
          <w:szCs w:val="28"/>
          <w:lang w:val="uk-UA"/>
        </w:rPr>
        <w:t>2. Загальні положення.</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Розміщення ТС</w:t>
      </w:r>
      <w:r w:rsidRPr="00506DD6">
        <w:rPr>
          <w:bCs/>
          <w:sz w:val="28"/>
          <w:szCs w:val="28"/>
        </w:rPr>
        <w:t xml:space="preserve"> на території </w:t>
      </w:r>
      <w:proofErr w:type="spellStart"/>
      <w:r w:rsidRPr="00506DD6">
        <w:rPr>
          <w:bCs/>
          <w:sz w:val="28"/>
          <w:szCs w:val="28"/>
        </w:rPr>
        <w:t>м.Івано</w:t>
      </w:r>
      <w:proofErr w:type="spellEnd"/>
      <w:r w:rsidRPr="00506DD6">
        <w:rPr>
          <w:bCs/>
          <w:sz w:val="28"/>
          <w:szCs w:val="28"/>
        </w:rPr>
        <w:t>-Франківська</w:t>
      </w:r>
      <w:r w:rsidRPr="00506DD6">
        <w:rPr>
          <w:sz w:val="28"/>
          <w:szCs w:val="28"/>
        </w:rPr>
        <w:t xml:space="preserve"> здійснюється згідно цього Порядку та на підставі Комплексної схеми.</w:t>
      </w:r>
    </w:p>
    <w:p w:rsidR="00BB4217" w:rsidRPr="00506DD6" w:rsidRDefault="00BB4217" w:rsidP="00BB4217">
      <w:pPr>
        <w:pStyle w:val="a3"/>
        <w:spacing w:before="0" w:beforeAutospacing="0" w:after="0" w:afterAutospacing="0"/>
        <w:ind w:right="-1" w:firstLine="567"/>
        <w:jc w:val="both"/>
        <w:rPr>
          <w:sz w:val="28"/>
          <w:szCs w:val="28"/>
          <w:lang w:val="ru-RU"/>
        </w:rPr>
      </w:pPr>
      <w:r w:rsidRPr="00506DD6">
        <w:rPr>
          <w:sz w:val="28"/>
          <w:szCs w:val="28"/>
        </w:rPr>
        <w:t xml:space="preserve">2.1. Комплексна схема розробляється з метою впорядкування розташування ТС на території м. Івано-Франківська.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2.1.1. Комплексна схема розробляється суб'єктом господарювання, який має ліцензію на виконання проектних робіт.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2.1.2. Затверджує Комплексну схему виконавчий комітет міської ради. Внесення змін до Комплексної схеми можуть вноситись виконавчим комітетом міської ради не частіше одного разу в календарний рік. </w:t>
      </w:r>
    </w:p>
    <w:p w:rsidR="00BB4217" w:rsidRPr="00506DD6" w:rsidRDefault="00BB4217" w:rsidP="00BB4217">
      <w:pPr>
        <w:pStyle w:val="a3"/>
        <w:spacing w:before="0" w:beforeAutospacing="0" w:after="0" w:afterAutospacing="0"/>
        <w:ind w:right="-1" w:firstLine="567"/>
        <w:jc w:val="both"/>
        <w:rPr>
          <w:sz w:val="28"/>
          <w:szCs w:val="28"/>
          <w:lang w:val="ru-RU"/>
        </w:rPr>
      </w:pPr>
      <w:r w:rsidRPr="00506DD6">
        <w:rPr>
          <w:sz w:val="28"/>
          <w:szCs w:val="28"/>
        </w:rPr>
        <w:t xml:space="preserve">2.1.3. Розроблення </w:t>
      </w:r>
      <w:r>
        <w:rPr>
          <w:sz w:val="28"/>
          <w:szCs w:val="28"/>
        </w:rPr>
        <w:t>К</w:t>
      </w:r>
      <w:r w:rsidRPr="00506DD6">
        <w:rPr>
          <w:sz w:val="28"/>
          <w:szCs w:val="28"/>
        </w:rPr>
        <w:t>омплексної схеми здійснюється за рахунок коштів місцевого бюджету та інших джерел, не заборонених законодавством.</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2.1.4. </w:t>
      </w:r>
      <w:r w:rsidRPr="00506DD6">
        <w:rPr>
          <w:bCs/>
          <w:sz w:val="28"/>
          <w:szCs w:val="28"/>
        </w:rPr>
        <w:t>Комплексна схема оприлюднюється в офіційних засобах масової інформації.</w:t>
      </w:r>
    </w:p>
    <w:p w:rsidR="00BB4217" w:rsidRPr="00506DD6" w:rsidRDefault="00BB4217" w:rsidP="00BB4217">
      <w:pPr>
        <w:pStyle w:val="a3"/>
        <w:spacing w:before="0" w:beforeAutospacing="0" w:after="0" w:afterAutospacing="0"/>
        <w:ind w:firstLine="567"/>
        <w:jc w:val="both"/>
        <w:rPr>
          <w:bCs/>
          <w:sz w:val="28"/>
          <w:szCs w:val="28"/>
        </w:rPr>
      </w:pPr>
      <w:r w:rsidRPr="00506DD6">
        <w:rPr>
          <w:bCs/>
          <w:sz w:val="28"/>
          <w:szCs w:val="28"/>
        </w:rPr>
        <w:t>2.1.5. Документація щодо встановлення ТС, видана до набрання чинності цього Порядку, дійсна до закінчення її терміну дії.</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2.2. </w:t>
      </w:r>
      <w:proofErr w:type="spellStart"/>
      <w:r w:rsidRPr="00506DD6">
        <w:rPr>
          <w:sz w:val="28"/>
          <w:szCs w:val="28"/>
        </w:rPr>
        <w:t>Архітип</w:t>
      </w:r>
      <w:proofErr w:type="spellEnd"/>
      <w:r w:rsidRPr="00506DD6">
        <w:rPr>
          <w:sz w:val="28"/>
          <w:szCs w:val="28"/>
        </w:rPr>
        <w:t xml:space="preserve"> затверджується рішенням виконавчого комітету міської ради.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2.3. В межах І зони забороняється:</w:t>
      </w:r>
    </w:p>
    <w:p w:rsidR="00BB4217" w:rsidRDefault="00BB4217" w:rsidP="00BB4217">
      <w:pPr>
        <w:pStyle w:val="a3"/>
        <w:spacing w:before="0" w:beforeAutospacing="0" w:after="0" w:afterAutospacing="0"/>
        <w:ind w:right="-1" w:firstLine="567"/>
        <w:jc w:val="both"/>
        <w:rPr>
          <w:sz w:val="28"/>
          <w:szCs w:val="28"/>
        </w:rPr>
      </w:pPr>
      <w:r w:rsidRPr="00506DD6">
        <w:rPr>
          <w:sz w:val="28"/>
          <w:szCs w:val="28"/>
        </w:rPr>
        <w:t>- встановлення поруч ТС будь-якого торгового обладнання (холодильної вітрини, низькотемпературного прилав</w:t>
      </w:r>
      <w:r>
        <w:rPr>
          <w:sz w:val="28"/>
          <w:szCs w:val="28"/>
        </w:rPr>
        <w:t>ку</w:t>
      </w:r>
      <w:r w:rsidRPr="00506DD6">
        <w:rPr>
          <w:sz w:val="28"/>
          <w:szCs w:val="28"/>
        </w:rPr>
        <w:t>, лот</w:t>
      </w:r>
      <w:r>
        <w:rPr>
          <w:sz w:val="28"/>
          <w:szCs w:val="28"/>
        </w:rPr>
        <w:t>ка</w:t>
      </w:r>
      <w:r w:rsidRPr="00506DD6">
        <w:rPr>
          <w:sz w:val="28"/>
          <w:szCs w:val="28"/>
        </w:rPr>
        <w:t>, ємн</w:t>
      </w:r>
      <w:r>
        <w:rPr>
          <w:sz w:val="28"/>
          <w:szCs w:val="28"/>
        </w:rPr>
        <w:t>ості</w:t>
      </w:r>
      <w:r w:rsidRPr="00506DD6">
        <w:rPr>
          <w:sz w:val="28"/>
          <w:szCs w:val="28"/>
        </w:rPr>
        <w:t>, торговельн</w:t>
      </w:r>
      <w:r>
        <w:rPr>
          <w:sz w:val="28"/>
          <w:szCs w:val="28"/>
        </w:rPr>
        <w:t>ого</w:t>
      </w:r>
      <w:r w:rsidRPr="00506DD6">
        <w:rPr>
          <w:sz w:val="28"/>
          <w:szCs w:val="28"/>
        </w:rPr>
        <w:t xml:space="preserve"> автомат</w:t>
      </w:r>
      <w:r>
        <w:rPr>
          <w:sz w:val="28"/>
          <w:szCs w:val="28"/>
        </w:rPr>
        <w:t>а</w:t>
      </w:r>
      <w:r w:rsidRPr="00506DD6">
        <w:rPr>
          <w:sz w:val="28"/>
          <w:szCs w:val="28"/>
        </w:rPr>
        <w:t>, тощо);</w:t>
      </w:r>
    </w:p>
    <w:p w:rsidR="00BB4217" w:rsidRPr="00B22970" w:rsidRDefault="00BB4217" w:rsidP="00BB4217">
      <w:pPr>
        <w:pStyle w:val="a3"/>
        <w:spacing w:before="0" w:beforeAutospacing="0" w:after="0" w:afterAutospacing="0"/>
        <w:ind w:right="-1" w:firstLine="567"/>
        <w:jc w:val="both"/>
        <w:rPr>
          <w:sz w:val="28"/>
          <w:szCs w:val="28"/>
        </w:rPr>
      </w:pPr>
      <w:r w:rsidRPr="00B22970">
        <w:rPr>
          <w:sz w:val="28"/>
          <w:szCs w:val="28"/>
        </w:rPr>
        <w:t>- використання носіїв реклами для опорядження фасадів ТС.</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lang w:eastAsia="uk-UA"/>
        </w:rPr>
        <w:t xml:space="preserve">2.4. </w:t>
      </w:r>
      <w:r w:rsidRPr="00506DD6">
        <w:rPr>
          <w:sz w:val="28"/>
          <w:szCs w:val="28"/>
        </w:rPr>
        <w:t xml:space="preserve">За межами І зони, суб’єкт господарської діяльності, у випадку здійснення ним роздрібної торгівлі продовольчими товарами, має право на встановлення поруч ТС тільки холодильних вітрин. Загальна площа холодильних вітрин (по зовнішньому периметру) не повинна перевищувати 25 відсотків від площі ТС (по зовнішньому периметру) </w:t>
      </w:r>
      <w:r>
        <w:rPr>
          <w:sz w:val="28"/>
          <w:szCs w:val="28"/>
        </w:rPr>
        <w:t>та становити не бі</w:t>
      </w:r>
      <w:r w:rsidRPr="00506DD6">
        <w:rPr>
          <w:sz w:val="28"/>
          <w:szCs w:val="28"/>
        </w:rPr>
        <w:t>льше 2-х штук. Площа холодильних вітрин враховується при укладанні Договору.</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lastRenderedPageBreak/>
        <w:t>2.</w:t>
      </w:r>
      <w:r w:rsidRPr="00B22970">
        <w:rPr>
          <w:sz w:val="28"/>
          <w:szCs w:val="28"/>
          <w:lang w:val="ru-RU"/>
        </w:rPr>
        <w:t>5</w:t>
      </w:r>
      <w:r w:rsidRPr="00506DD6">
        <w:rPr>
          <w:sz w:val="28"/>
          <w:szCs w:val="28"/>
        </w:rPr>
        <w:t>. Розміщення ТС на території ринку як торговельного об'єкта визначається планувальною документацією території цього ринку або проектною документацією його споруди.</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w:t>
      </w:r>
      <w:r w:rsidRPr="00B22970">
        <w:rPr>
          <w:sz w:val="28"/>
          <w:szCs w:val="28"/>
          <w:lang w:val="ru-RU"/>
        </w:rPr>
        <w:t>6</w:t>
      </w:r>
      <w:r w:rsidRPr="00506DD6">
        <w:rPr>
          <w:sz w:val="28"/>
          <w:szCs w:val="28"/>
        </w:rPr>
        <w:t>. Розміщення ТС під час проведення ярмарок, державних та місцевих святкових, урочистих масових заходів на строк проведення таких заходів здійснюється у порядку, встановленому виконавчим комітетом міської ради.</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w:t>
      </w:r>
      <w:r w:rsidRPr="00B22970">
        <w:rPr>
          <w:sz w:val="28"/>
          <w:szCs w:val="28"/>
        </w:rPr>
        <w:t>7</w:t>
      </w:r>
      <w:r w:rsidRPr="00506DD6">
        <w:rPr>
          <w:sz w:val="28"/>
          <w:szCs w:val="28"/>
        </w:rPr>
        <w:t xml:space="preserve">. Для розміщення групи ТС розробляється єдиний паспорт прив'язки ТС з прив'язкою кожної окремої ТС з відображенням благоустрою прилеглої території та інженерного забезпечення (на топографо-геодезичній основі </w:t>
      </w:r>
      <w:r>
        <w:rPr>
          <w:sz w:val="28"/>
          <w:szCs w:val="28"/>
        </w:rPr>
        <w:t xml:space="preserve">в масштабі </w:t>
      </w:r>
      <w:r w:rsidRPr="00506DD6">
        <w:rPr>
          <w:sz w:val="28"/>
          <w:szCs w:val="28"/>
        </w:rPr>
        <w:t>М 1:500).</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w:t>
      </w:r>
      <w:r w:rsidRPr="00B22970">
        <w:rPr>
          <w:sz w:val="28"/>
          <w:szCs w:val="28"/>
        </w:rPr>
        <w:t>8</w:t>
      </w:r>
      <w:r w:rsidRPr="00506DD6">
        <w:rPr>
          <w:sz w:val="28"/>
          <w:szCs w:val="28"/>
        </w:rPr>
        <w:t>. При розміщенні ТС чи групи ТС модульність ТС визначається, виходячи із містобудівної ситуації.</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w:t>
      </w:r>
      <w:r w:rsidRPr="00B22970">
        <w:rPr>
          <w:sz w:val="28"/>
          <w:szCs w:val="28"/>
          <w:lang w:val="ru-RU"/>
        </w:rPr>
        <w:t>9</w:t>
      </w:r>
      <w:r w:rsidRPr="00506DD6">
        <w:rPr>
          <w:sz w:val="28"/>
          <w:szCs w:val="28"/>
        </w:rPr>
        <w:t>. Підставою для розміщення ТС є паспорт прив'язки ТС (додаток 1) та Договір.</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 xml:space="preserve">. Паспорт прив'язки ТС включає: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 схему розміщення ТС з </w:t>
      </w:r>
      <w:proofErr w:type="spellStart"/>
      <w:r w:rsidRPr="00506DD6">
        <w:rPr>
          <w:sz w:val="28"/>
          <w:szCs w:val="28"/>
        </w:rPr>
        <w:t>благоустроєм</w:t>
      </w:r>
      <w:proofErr w:type="spellEnd"/>
      <w:r w:rsidRPr="00506DD6">
        <w:rPr>
          <w:sz w:val="28"/>
          <w:szCs w:val="28"/>
        </w:rPr>
        <w:t xml:space="preserve"> прилеглої території;</w:t>
      </w:r>
    </w:p>
    <w:p w:rsidR="00BB4217" w:rsidRPr="00506DD6" w:rsidRDefault="00BB4217" w:rsidP="00BB4217">
      <w:pPr>
        <w:ind w:right="-1" w:firstLine="567"/>
        <w:jc w:val="both"/>
        <w:rPr>
          <w:sz w:val="28"/>
          <w:szCs w:val="28"/>
          <w:lang w:val="uk-UA"/>
        </w:rPr>
      </w:pPr>
      <w:r w:rsidRPr="00506DD6">
        <w:rPr>
          <w:sz w:val="28"/>
          <w:szCs w:val="28"/>
          <w:lang w:val="uk-UA"/>
        </w:rPr>
        <w:t>- план, фасади ТС, паспорт пофарбування ТС;</w:t>
      </w:r>
    </w:p>
    <w:p w:rsidR="00BB4217" w:rsidRPr="00506DD6" w:rsidRDefault="00BB4217" w:rsidP="00BB4217">
      <w:pPr>
        <w:ind w:right="-1" w:firstLine="567"/>
        <w:jc w:val="both"/>
        <w:rPr>
          <w:sz w:val="28"/>
          <w:szCs w:val="28"/>
          <w:lang w:val="uk-UA"/>
        </w:rPr>
      </w:pPr>
      <w:r w:rsidRPr="00506DD6">
        <w:rPr>
          <w:sz w:val="28"/>
          <w:szCs w:val="28"/>
          <w:lang w:val="uk-UA"/>
        </w:rPr>
        <w:t>- технічні умови щодо інженерного забезпечення ТС, отримані замовником у балансоутримувача відповідних мереж на підставі інформаційної довідки;</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реквізити замовника (найменування, П.І.Б., адреса, контактна інформація).</w:t>
      </w:r>
    </w:p>
    <w:p w:rsidR="00BB4217" w:rsidRPr="00506DD6" w:rsidRDefault="00BB4217" w:rsidP="00BB4217">
      <w:pPr>
        <w:pStyle w:val="a3"/>
        <w:tabs>
          <w:tab w:val="left" w:pos="567"/>
        </w:tabs>
        <w:spacing w:before="0" w:beforeAutospacing="0" w:after="0" w:afterAutospacing="0"/>
        <w:ind w:right="-1" w:firstLine="567"/>
        <w:jc w:val="both"/>
        <w:rPr>
          <w:bCs/>
          <w:sz w:val="28"/>
          <w:szCs w:val="28"/>
        </w:rPr>
      </w:pPr>
      <w:r w:rsidRPr="00506DD6">
        <w:rPr>
          <w:sz w:val="28"/>
          <w:szCs w:val="28"/>
        </w:rPr>
        <w:t>2.1</w:t>
      </w:r>
      <w:r w:rsidRPr="00357CE3">
        <w:rPr>
          <w:sz w:val="28"/>
          <w:szCs w:val="28"/>
          <w:lang w:val="ru-RU"/>
        </w:rPr>
        <w:t>0</w:t>
      </w:r>
      <w:r w:rsidRPr="00506DD6">
        <w:rPr>
          <w:sz w:val="28"/>
          <w:szCs w:val="28"/>
        </w:rPr>
        <w:t>.1. Для оформлення/продовження дії паспорта прив'язки Замовник звертається (через</w:t>
      </w:r>
      <w:r w:rsidRPr="00506DD6">
        <w:rPr>
          <w:bCs/>
          <w:sz w:val="28"/>
          <w:szCs w:val="28"/>
        </w:rPr>
        <w:t xml:space="preserve"> Центр надання адміністративних послуг) в</w:t>
      </w:r>
      <w:r w:rsidRPr="00506DD6">
        <w:rPr>
          <w:sz w:val="28"/>
          <w:szCs w:val="28"/>
        </w:rPr>
        <w:t xml:space="preserve"> Департамент із заявою (додаток 2) щодо оформлення паспорта прив'язки ТС у відповідності до регламенту </w:t>
      </w:r>
      <w:r w:rsidRPr="00506DD6">
        <w:rPr>
          <w:bCs/>
          <w:sz w:val="28"/>
          <w:szCs w:val="28"/>
        </w:rPr>
        <w:t>Центру надання адміністративних послуг, до</w:t>
      </w:r>
      <w:r w:rsidRPr="00506DD6">
        <w:rPr>
          <w:sz w:val="28"/>
          <w:szCs w:val="28"/>
        </w:rPr>
        <w:t xml:space="preserve"> </w:t>
      </w:r>
      <w:r w:rsidRPr="00506DD6">
        <w:rPr>
          <w:bCs/>
          <w:sz w:val="28"/>
          <w:szCs w:val="28"/>
        </w:rPr>
        <w:t xml:space="preserve">якої додає: </w:t>
      </w:r>
    </w:p>
    <w:p w:rsidR="00BB4217" w:rsidRPr="00506DD6" w:rsidRDefault="00BB4217" w:rsidP="00BB4217">
      <w:pPr>
        <w:pStyle w:val="a3"/>
        <w:spacing w:before="0" w:beforeAutospacing="0" w:after="0" w:afterAutospacing="0"/>
        <w:ind w:right="-1" w:firstLine="567"/>
        <w:jc w:val="both"/>
        <w:rPr>
          <w:bCs/>
          <w:sz w:val="28"/>
          <w:szCs w:val="28"/>
        </w:rPr>
      </w:pPr>
      <w:r w:rsidRPr="00506DD6">
        <w:rPr>
          <w:b/>
          <w:bCs/>
          <w:sz w:val="28"/>
          <w:szCs w:val="28"/>
        </w:rPr>
        <w:t xml:space="preserve">- </w:t>
      </w:r>
      <w:r w:rsidRPr="00506DD6">
        <w:rPr>
          <w:bCs/>
          <w:sz w:val="28"/>
          <w:szCs w:val="28"/>
        </w:rPr>
        <w:t>Договір</w:t>
      </w:r>
      <w:r w:rsidRPr="00506DD6">
        <w:rPr>
          <w:b/>
          <w:bCs/>
          <w:sz w:val="28"/>
          <w:szCs w:val="28"/>
        </w:rPr>
        <w:t>;</w:t>
      </w:r>
    </w:p>
    <w:p w:rsidR="00BB4217" w:rsidRPr="00506DD6" w:rsidRDefault="00BB4217" w:rsidP="00BB4217">
      <w:pPr>
        <w:pStyle w:val="a3"/>
        <w:spacing w:before="0" w:beforeAutospacing="0" w:after="0" w:afterAutospacing="0"/>
        <w:ind w:right="-1" w:firstLine="567"/>
        <w:jc w:val="both"/>
        <w:rPr>
          <w:bCs/>
          <w:sz w:val="28"/>
          <w:szCs w:val="28"/>
        </w:rPr>
      </w:pPr>
      <w:r w:rsidRPr="00506DD6">
        <w:rPr>
          <w:bCs/>
          <w:sz w:val="28"/>
          <w:szCs w:val="28"/>
        </w:rPr>
        <w:t>- схему розміщення ТС з проектом благоустрою прилеглої території;</w:t>
      </w:r>
    </w:p>
    <w:p w:rsidR="00BB4217" w:rsidRPr="00506DD6" w:rsidRDefault="00BB4217" w:rsidP="00BB4217">
      <w:pPr>
        <w:pStyle w:val="a3"/>
        <w:spacing w:before="0" w:beforeAutospacing="0" w:after="0" w:afterAutospacing="0"/>
        <w:ind w:right="-1" w:firstLine="567"/>
        <w:jc w:val="both"/>
        <w:rPr>
          <w:bCs/>
          <w:sz w:val="28"/>
          <w:szCs w:val="28"/>
        </w:rPr>
      </w:pPr>
      <w:r w:rsidRPr="00506DD6">
        <w:rPr>
          <w:bCs/>
          <w:sz w:val="28"/>
          <w:szCs w:val="28"/>
        </w:rPr>
        <w:t>- фасади ТС і паспорт пофарбування фасаду</w:t>
      </w:r>
      <w:r>
        <w:rPr>
          <w:bCs/>
          <w:sz w:val="28"/>
          <w:szCs w:val="28"/>
        </w:rPr>
        <w:t xml:space="preserve"> в масштабі</w:t>
      </w:r>
      <w:r w:rsidRPr="00506DD6">
        <w:rPr>
          <w:bCs/>
          <w:sz w:val="28"/>
          <w:szCs w:val="28"/>
        </w:rPr>
        <w:t xml:space="preserve"> М 1:50, виготовлені суб'єктом господарювання, що має ліцензію на виконання проектних робіт або архітектором, який має відповідний кваліфікаційний сертифікат;</w:t>
      </w:r>
    </w:p>
    <w:p w:rsidR="00BB4217" w:rsidRPr="00506DD6" w:rsidRDefault="00BB4217" w:rsidP="00BB4217">
      <w:pPr>
        <w:pStyle w:val="a3"/>
        <w:spacing w:before="0" w:beforeAutospacing="0" w:after="0" w:afterAutospacing="0"/>
        <w:ind w:right="-1" w:firstLine="567"/>
        <w:jc w:val="both"/>
        <w:rPr>
          <w:bCs/>
          <w:sz w:val="28"/>
          <w:szCs w:val="28"/>
        </w:rPr>
      </w:pPr>
      <w:r w:rsidRPr="00506DD6">
        <w:rPr>
          <w:bCs/>
          <w:sz w:val="28"/>
          <w:szCs w:val="28"/>
        </w:rPr>
        <w:t>- технічні умови щодо інженерного забезпечення, отримані замовником у балансоутримувача відповідних інженерних мереж (для ТС з новим місцем розташування).</w:t>
      </w:r>
    </w:p>
    <w:p w:rsidR="00BB4217" w:rsidRPr="00506DD6" w:rsidRDefault="00BB4217" w:rsidP="00BB4217">
      <w:pPr>
        <w:pStyle w:val="a3"/>
        <w:spacing w:before="0" w:beforeAutospacing="0" w:after="0" w:afterAutospacing="0"/>
        <w:ind w:right="-1" w:firstLine="567"/>
        <w:jc w:val="both"/>
        <w:rPr>
          <w:bCs/>
          <w:sz w:val="28"/>
          <w:szCs w:val="28"/>
        </w:rPr>
      </w:pPr>
      <w:r w:rsidRPr="00506DD6">
        <w:rPr>
          <w:bCs/>
          <w:sz w:val="28"/>
          <w:szCs w:val="28"/>
        </w:rPr>
        <w:t>2.1</w:t>
      </w:r>
      <w:r w:rsidRPr="00357CE3">
        <w:rPr>
          <w:bCs/>
          <w:sz w:val="28"/>
          <w:szCs w:val="28"/>
          <w:lang w:val="ru-RU"/>
        </w:rPr>
        <w:t>0</w:t>
      </w:r>
      <w:r w:rsidRPr="00506DD6">
        <w:rPr>
          <w:bCs/>
          <w:sz w:val="28"/>
          <w:szCs w:val="28"/>
        </w:rPr>
        <w:t xml:space="preserve">.2. Зазначені документи замовником отримуються самостійно. </w:t>
      </w:r>
    </w:p>
    <w:p w:rsidR="00BB4217" w:rsidRPr="00506DD6" w:rsidRDefault="00BB4217" w:rsidP="00BB4217">
      <w:pPr>
        <w:pStyle w:val="a3"/>
        <w:spacing w:before="0" w:beforeAutospacing="0" w:after="0" w:afterAutospacing="0"/>
        <w:ind w:firstLine="567"/>
        <w:jc w:val="both"/>
        <w:rPr>
          <w:bCs/>
          <w:sz w:val="28"/>
          <w:szCs w:val="28"/>
        </w:rPr>
      </w:pPr>
      <w:r w:rsidRPr="00506DD6">
        <w:rPr>
          <w:bCs/>
          <w:sz w:val="28"/>
          <w:szCs w:val="28"/>
        </w:rPr>
        <w:t>2.1</w:t>
      </w:r>
      <w:r w:rsidRPr="00357CE3">
        <w:rPr>
          <w:bCs/>
          <w:sz w:val="28"/>
          <w:szCs w:val="28"/>
        </w:rPr>
        <w:t>0</w:t>
      </w:r>
      <w:r w:rsidRPr="00506DD6">
        <w:rPr>
          <w:bCs/>
          <w:sz w:val="28"/>
          <w:szCs w:val="28"/>
        </w:rPr>
        <w:t xml:space="preserve">.3. Відповідність намірів щодо місця розташування ТС комплексній схемі, будівельним нормам визначає </w:t>
      </w:r>
      <w:r w:rsidRPr="00506DD6">
        <w:rPr>
          <w:sz w:val="28"/>
          <w:szCs w:val="28"/>
        </w:rPr>
        <w:t>Департамент</w:t>
      </w:r>
      <w:r w:rsidRPr="00506DD6">
        <w:rPr>
          <w:bCs/>
          <w:sz w:val="28"/>
          <w:szCs w:val="28"/>
        </w:rPr>
        <w:t xml:space="preserve">, протягом до 10-ти робочих з дня подання заяви. До заяви додаються: графічні матеріали із зазначенням бажаного місця розташування ТС, виконані замовником у довільній формі на топографо-геодезичній основі </w:t>
      </w:r>
      <w:r>
        <w:rPr>
          <w:bCs/>
          <w:sz w:val="28"/>
          <w:szCs w:val="28"/>
        </w:rPr>
        <w:t xml:space="preserve">в масштабі </w:t>
      </w:r>
      <w:r w:rsidRPr="00506DD6">
        <w:rPr>
          <w:bCs/>
          <w:sz w:val="28"/>
          <w:szCs w:val="28"/>
        </w:rPr>
        <w:t>М 1:500 кресленнями контурів ТС з прив’язкою до місцевості; реквізити замовника (найменування, П.І.Б., адреса, контактна інформація).</w:t>
      </w:r>
    </w:p>
    <w:p w:rsidR="00BB4217" w:rsidRPr="00506DD6" w:rsidRDefault="00BB4217" w:rsidP="00BB4217">
      <w:pPr>
        <w:pStyle w:val="a3"/>
        <w:tabs>
          <w:tab w:val="left" w:pos="4536"/>
        </w:tabs>
        <w:spacing w:before="0" w:beforeAutospacing="0" w:after="0" w:afterAutospacing="0"/>
        <w:ind w:firstLine="567"/>
        <w:jc w:val="both"/>
        <w:rPr>
          <w:bCs/>
          <w:sz w:val="28"/>
          <w:szCs w:val="28"/>
        </w:rPr>
      </w:pPr>
      <w:r w:rsidRPr="00506DD6">
        <w:rPr>
          <w:bCs/>
          <w:sz w:val="28"/>
          <w:szCs w:val="28"/>
        </w:rPr>
        <w:t>2.1</w:t>
      </w:r>
      <w:r w:rsidRPr="00357CE3">
        <w:rPr>
          <w:bCs/>
          <w:sz w:val="28"/>
          <w:szCs w:val="28"/>
        </w:rPr>
        <w:t>0</w:t>
      </w:r>
      <w:r w:rsidRPr="00506DD6">
        <w:rPr>
          <w:bCs/>
          <w:sz w:val="28"/>
          <w:szCs w:val="28"/>
        </w:rPr>
        <w:t xml:space="preserve">.4. </w:t>
      </w:r>
      <w:r w:rsidRPr="00506DD6">
        <w:rPr>
          <w:sz w:val="28"/>
          <w:szCs w:val="28"/>
        </w:rPr>
        <w:t xml:space="preserve">Департамент </w:t>
      </w:r>
      <w:r w:rsidRPr="00506DD6">
        <w:rPr>
          <w:bCs/>
          <w:sz w:val="28"/>
          <w:szCs w:val="28"/>
        </w:rPr>
        <w:t>надає інформаційну довідку про відповідність місця розташування та зовнішнього вигляду ТС, комплексній схемі розміщення ТС (додаток 4) чи аргументовану відмову протягом трьох робочих днів з дня визначення відповідності намірів щодо місця розташування ТС комплексній схемі, будівельним нормам.</w:t>
      </w:r>
    </w:p>
    <w:p w:rsidR="00BB4217" w:rsidRPr="00506DD6" w:rsidRDefault="00BB4217" w:rsidP="00BB4217">
      <w:pPr>
        <w:pStyle w:val="a3"/>
        <w:spacing w:before="0" w:beforeAutospacing="0" w:after="0" w:afterAutospacing="0"/>
        <w:ind w:firstLine="567"/>
        <w:jc w:val="both"/>
        <w:rPr>
          <w:bCs/>
          <w:sz w:val="28"/>
          <w:szCs w:val="28"/>
        </w:rPr>
      </w:pPr>
      <w:r w:rsidRPr="00506DD6">
        <w:rPr>
          <w:bCs/>
          <w:sz w:val="28"/>
          <w:szCs w:val="28"/>
        </w:rPr>
        <w:t>2.1</w:t>
      </w:r>
      <w:r w:rsidRPr="00357CE3">
        <w:rPr>
          <w:bCs/>
          <w:sz w:val="28"/>
          <w:szCs w:val="28"/>
          <w:lang w:val="ru-RU"/>
        </w:rPr>
        <w:t>0</w:t>
      </w:r>
      <w:r w:rsidRPr="00506DD6">
        <w:rPr>
          <w:bCs/>
          <w:sz w:val="28"/>
          <w:szCs w:val="28"/>
        </w:rPr>
        <w:t>.5. Довідка готується в двох екземплярах, один з яких надається замовнику, а один залишається в Департаменті.</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lastRenderedPageBreak/>
        <w:t>2.1</w:t>
      </w:r>
      <w:r w:rsidRPr="00357CE3">
        <w:rPr>
          <w:sz w:val="28"/>
          <w:szCs w:val="28"/>
          <w:lang w:val="ru-RU"/>
        </w:rPr>
        <w:t>0</w:t>
      </w:r>
      <w:r w:rsidRPr="00506DD6">
        <w:rPr>
          <w:sz w:val="28"/>
          <w:szCs w:val="28"/>
        </w:rPr>
        <w:t>.6. Паспорт прив'язки ТС оформл</w:t>
      </w:r>
      <w:r>
        <w:rPr>
          <w:sz w:val="28"/>
          <w:szCs w:val="28"/>
        </w:rPr>
        <w:t>я</w:t>
      </w:r>
      <w:r w:rsidRPr="00506DD6">
        <w:rPr>
          <w:sz w:val="28"/>
          <w:szCs w:val="28"/>
        </w:rPr>
        <w:t>ється Департаментом протягом десяти робочих днів з дня подання зазначеної заяви.</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 xml:space="preserve">.7. Час, витрачений на виконання та подачу до Департаменту схеми розміщення ТС з </w:t>
      </w:r>
      <w:proofErr w:type="spellStart"/>
      <w:r w:rsidRPr="00506DD6">
        <w:rPr>
          <w:sz w:val="28"/>
          <w:szCs w:val="28"/>
        </w:rPr>
        <w:t>благоустроєм</w:t>
      </w:r>
      <w:proofErr w:type="spellEnd"/>
      <w:r w:rsidRPr="00506DD6">
        <w:rPr>
          <w:sz w:val="28"/>
          <w:szCs w:val="28"/>
        </w:rPr>
        <w:t xml:space="preserve"> прилеглої території, плану, фасадів ТС, паспорта пофарбування ТС та отримання технічних умов щодо інженерного забезпечення (за наявності), не входить в строк оформлення паспорта прив'язки ТС.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.8. Для виконання паспорта прив'язки ТС містобудівні умови та обмеження забудови земельної ділянки не надаються.</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 xml:space="preserve">.9. Паспорт прив'язки ТС підписується уповноваженими посадовими особами Департаменту.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.10. При оформлен</w:t>
      </w:r>
      <w:r>
        <w:rPr>
          <w:sz w:val="28"/>
          <w:szCs w:val="28"/>
        </w:rPr>
        <w:t>ні</w:t>
      </w:r>
      <w:r w:rsidRPr="00506DD6">
        <w:rPr>
          <w:sz w:val="28"/>
          <w:szCs w:val="28"/>
        </w:rPr>
        <w:t xml:space="preserve"> паспорта прив'язки ТС забороняється вимагати від замовника додаткові документи та отримання ним погоджень, не передбачених законом та цим Порядком.</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 xml:space="preserve">.11. Паспорт прив'язки ТС не надається за умов: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подання неповного пакета документів, визначених пунктом 2.1</w:t>
      </w:r>
      <w:r w:rsidRPr="00B22970">
        <w:rPr>
          <w:sz w:val="28"/>
          <w:szCs w:val="28"/>
          <w:lang w:val="ru-RU"/>
        </w:rPr>
        <w:t>0</w:t>
      </w:r>
      <w:r w:rsidRPr="00506DD6">
        <w:rPr>
          <w:sz w:val="28"/>
          <w:szCs w:val="28"/>
        </w:rPr>
        <w:t>.</w:t>
      </w:r>
      <w:r w:rsidRPr="00506DD6">
        <w:rPr>
          <w:sz w:val="28"/>
          <w:szCs w:val="28"/>
          <w:lang w:val="ru-RU"/>
        </w:rPr>
        <w:t>1.</w:t>
      </w:r>
      <w:r w:rsidRPr="00506DD6">
        <w:rPr>
          <w:sz w:val="28"/>
          <w:szCs w:val="28"/>
        </w:rPr>
        <w:t xml:space="preserve"> цього Порядку;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подання недостовірних відомостей, зазначених у пункті 2.1</w:t>
      </w:r>
      <w:r w:rsidRPr="00B22970">
        <w:rPr>
          <w:sz w:val="28"/>
          <w:szCs w:val="28"/>
          <w:lang w:val="ru-RU"/>
        </w:rPr>
        <w:t>0</w:t>
      </w:r>
      <w:r w:rsidRPr="00506DD6">
        <w:rPr>
          <w:sz w:val="28"/>
          <w:szCs w:val="28"/>
        </w:rPr>
        <w:t xml:space="preserve">.1. цього Порядку.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 xml:space="preserve">.12. Ненадання паспорта прив'язки ТС з інших підстав не допускається.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.13. Паспорт прив'язки ТС видається на безоплатній основі.</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rPr>
        <w:t>0</w:t>
      </w:r>
      <w:r w:rsidRPr="00506DD6">
        <w:rPr>
          <w:sz w:val="28"/>
          <w:szCs w:val="28"/>
        </w:rPr>
        <w:t xml:space="preserve">.14. Паспорт прив'язки ТС підлягає реєстрації в журналі реєстрації  паспортів прив'язки ТС або електронному журналі Департаментом з подальшим внесенням інформації про ТС до містобудівного кадастру.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rPr>
        <w:t>0</w:t>
      </w:r>
      <w:r w:rsidRPr="00506DD6">
        <w:rPr>
          <w:sz w:val="28"/>
          <w:szCs w:val="28"/>
        </w:rPr>
        <w:t xml:space="preserve">.15. Термін дії паспорта прив'язки ТС визначається Департаментом згідно даного Порядку та інформації </w:t>
      </w:r>
      <w:r>
        <w:rPr>
          <w:sz w:val="28"/>
          <w:szCs w:val="28"/>
        </w:rPr>
        <w:t>К</w:t>
      </w:r>
      <w:r w:rsidRPr="00506DD6">
        <w:rPr>
          <w:sz w:val="28"/>
          <w:szCs w:val="28"/>
        </w:rPr>
        <w:t>омплексної схеми у відповідності до генерального плану, плану зонування та детального плану територій та з урахуванням термінів реалізації їх положень, але не більше 5 років.</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rPr>
        <w:t>0</w:t>
      </w:r>
      <w:r w:rsidRPr="00506DD6">
        <w:rPr>
          <w:sz w:val="28"/>
          <w:szCs w:val="28"/>
        </w:rPr>
        <w:t>.16. У випадку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може переоформл</w:t>
      </w:r>
      <w:r>
        <w:rPr>
          <w:sz w:val="28"/>
          <w:szCs w:val="28"/>
        </w:rPr>
        <w:t>ятись</w:t>
      </w:r>
      <w:r w:rsidRPr="00506DD6">
        <w:rPr>
          <w:sz w:val="28"/>
          <w:szCs w:val="28"/>
        </w:rPr>
        <w:t xml:space="preserve"> на строк дії цього паспорта або на новий строк у відповідності до  </w:t>
      </w:r>
      <w:r>
        <w:rPr>
          <w:sz w:val="28"/>
          <w:szCs w:val="28"/>
        </w:rPr>
        <w:t>К</w:t>
      </w:r>
      <w:r w:rsidRPr="00506DD6">
        <w:rPr>
          <w:sz w:val="28"/>
          <w:szCs w:val="28"/>
        </w:rPr>
        <w:t>омплексної схеми.</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.17. Відхилення від паспорта прив'язки ТС не допускається.</w:t>
      </w:r>
    </w:p>
    <w:p w:rsidR="00BB4217" w:rsidRPr="00506DD6" w:rsidRDefault="00BB4217" w:rsidP="00BB4217">
      <w:pPr>
        <w:pStyle w:val="a3"/>
        <w:spacing w:before="0" w:beforeAutospacing="0" w:after="0" w:afterAutospacing="0"/>
        <w:ind w:right="-1" w:firstLine="567"/>
        <w:jc w:val="both"/>
        <w:rPr>
          <w:sz w:val="28"/>
          <w:szCs w:val="28"/>
          <w:lang w:val="ru-RU"/>
        </w:rPr>
      </w:pPr>
      <w:r w:rsidRPr="00506DD6">
        <w:rPr>
          <w:sz w:val="28"/>
          <w:szCs w:val="28"/>
        </w:rPr>
        <w:t>2.1</w:t>
      </w:r>
      <w:r w:rsidRPr="00357CE3">
        <w:rPr>
          <w:sz w:val="28"/>
          <w:szCs w:val="28"/>
          <w:lang w:val="ru-RU"/>
        </w:rPr>
        <w:t>0</w:t>
      </w:r>
      <w:r w:rsidRPr="00506DD6">
        <w:rPr>
          <w:sz w:val="28"/>
          <w:szCs w:val="28"/>
        </w:rPr>
        <w:t xml:space="preserve">.18. Після розміщення ТС замовник подає до Департаменту письмову заяву за формою наведеною у додатку </w:t>
      </w:r>
      <w:r>
        <w:rPr>
          <w:sz w:val="28"/>
          <w:szCs w:val="28"/>
        </w:rPr>
        <w:t>5</w:t>
      </w:r>
      <w:r w:rsidRPr="00506DD6">
        <w:rPr>
          <w:sz w:val="28"/>
          <w:szCs w:val="28"/>
        </w:rPr>
        <w:t xml:space="preserve"> даного Порядку, у якій зазначає, що він виконав вимоги паспорту </w:t>
      </w:r>
      <w:proofErr w:type="spellStart"/>
      <w:r w:rsidRPr="00506DD6">
        <w:rPr>
          <w:sz w:val="28"/>
          <w:szCs w:val="28"/>
        </w:rPr>
        <w:t>прив</w:t>
      </w:r>
      <w:proofErr w:type="spellEnd"/>
      <w:r w:rsidRPr="00506DD6">
        <w:rPr>
          <w:sz w:val="28"/>
          <w:szCs w:val="28"/>
          <w:lang w:val="ru-RU"/>
        </w:rPr>
        <w:t>’</w:t>
      </w:r>
      <w:proofErr w:type="spellStart"/>
      <w:r w:rsidRPr="00506DD6">
        <w:rPr>
          <w:sz w:val="28"/>
          <w:szCs w:val="28"/>
          <w:lang w:val="ru-RU"/>
        </w:rPr>
        <w:t>язки</w:t>
      </w:r>
      <w:proofErr w:type="spellEnd"/>
      <w:r w:rsidRPr="00506DD6">
        <w:rPr>
          <w:sz w:val="28"/>
          <w:szCs w:val="28"/>
          <w:lang w:val="ru-RU"/>
        </w:rPr>
        <w:t>.</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 xml:space="preserve">.19. Паспорт прив'язки ТС виготовляється у двох примірниках. Один примірник зберігається у замовника ТС, другий </w:t>
      </w:r>
      <w:r>
        <w:rPr>
          <w:sz w:val="28"/>
          <w:szCs w:val="28"/>
        </w:rPr>
        <w:t xml:space="preserve">– </w:t>
      </w:r>
      <w:r w:rsidRPr="00506DD6">
        <w:rPr>
          <w:sz w:val="28"/>
          <w:szCs w:val="28"/>
        </w:rPr>
        <w:t xml:space="preserve">у Департаменті.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.20. Відомості паспорта прив'язки ТС вносяться Департаментом в інформаційну базу містобудівного кадастру.</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.21. Дія паспорта прив'язки ТС призупиняється за таких умов:</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 необхідність проведення планових ремонтних робіт на земельній ділянці, на якій розміщена ТС, з обов'язковим попередженням власника ТС за один місяць до проведення таких робіт та узгодженням тимчасового місця для розміщення такої ТС Департаментом;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lastRenderedPageBreak/>
        <w:t>- необхідність проведення аварійних ремонтних робіт на земельній ділянці, на якій розміщена ТС - без попередження, з наступним узгодженням тимчасового місця для розміщення такої ТС Департаментом</w:t>
      </w:r>
      <w:r>
        <w:rPr>
          <w:sz w:val="28"/>
          <w:szCs w:val="28"/>
        </w:rPr>
        <w:t>.</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.22. Дія паспорта прив'язки ТС анулюється Департаментом із одночасним повідомленням Замовника за таких умов:</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lang w:val="ru-RU"/>
        </w:rPr>
        <w:t xml:space="preserve">- </w:t>
      </w:r>
      <w:r w:rsidRPr="00506DD6">
        <w:rPr>
          <w:sz w:val="28"/>
          <w:szCs w:val="28"/>
        </w:rPr>
        <w:t xml:space="preserve">недотримання вимог паспорта прив'язки при встановленні ТС;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 </w:t>
      </w:r>
      <w:proofErr w:type="spellStart"/>
      <w:r w:rsidRPr="00506DD6">
        <w:rPr>
          <w:sz w:val="28"/>
          <w:szCs w:val="28"/>
        </w:rPr>
        <w:t>невстановлення</w:t>
      </w:r>
      <w:proofErr w:type="spellEnd"/>
      <w:r w:rsidRPr="00506DD6">
        <w:rPr>
          <w:sz w:val="28"/>
          <w:szCs w:val="28"/>
        </w:rPr>
        <w:t xml:space="preserve"> ТС протягом 6 місяців з дати отримання паспорта прив'язки ТС</w:t>
      </w:r>
      <w:r w:rsidRPr="00506DD6">
        <w:rPr>
          <w:i/>
          <w:sz w:val="28"/>
          <w:szCs w:val="28"/>
        </w:rPr>
        <w:t>;</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надання під час підготовки паспорта прив'язки ТС недостовірних  відомостей у документах, зазначених у пункті 2.1</w:t>
      </w:r>
      <w:r w:rsidRPr="00B22970">
        <w:rPr>
          <w:sz w:val="28"/>
          <w:szCs w:val="28"/>
          <w:lang w:val="ru-RU"/>
        </w:rPr>
        <w:t>0</w:t>
      </w:r>
      <w:r w:rsidRPr="00506DD6">
        <w:rPr>
          <w:sz w:val="28"/>
          <w:szCs w:val="28"/>
        </w:rPr>
        <w:t>.1. цього Порядку;</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у випадку передбаченому п. 2.1</w:t>
      </w:r>
      <w:r w:rsidRPr="00B22970">
        <w:rPr>
          <w:sz w:val="28"/>
          <w:szCs w:val="28"/>
        </w:rPr>
        <w:t>1</w:t>
      </w:r>
      <w:r w:rsidRPr="00506DD6">
        <w:rPr>
          <w:sz w:val="28"/>
          <w:szCs w:val="28"/>
        </w:rPr>
        <w:t>.3. цього Порядку на підставі матеріалів відділу муніципальної інспекції з благоустрою Департаменту житлової</w:t>
      </w:r>
      <w:r>
        <w:rPr>
          <w:sz w:val="28"/>
          <w:szCs w:val="28"/>
        </w:rPr>
        <w:t>,</w:t>
      </w:r>
      <w:r w:rsidRPr="00506DD6">
        <w:rPr>
          <w:sz w:val="28"/>
          <w:szCs w:val="28"/>
        </w:rPr>
        <w:t xml:space="preserve"> комунальної політики та благоустрою.</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rPr>
        <w:t>0</w:t>
      </w:r>
      <w:r w:rsidRPr="00506DD6">
        <w:rPr>
          <w:sz w:val="28"/>
          <w:szCs w:val="28"/>
        </w:rPr>
        <w:t>.23. У випадку проведення балансоутримувачем планових ремонтних робіт або аварійних ремонтних робіт на інженерних мережах власнику ТС надається тимчасове місце для розміщення ТС, узгоджене з Департаментом. На період до надання замовнику тимчасового місця розташування ТС, така ТС розташовується в межах місця проведення ремонтних робіт.</w:t>
      </w:r>
    </w:p>
    <w:p w:rsidR="00BB4217" w:rsidRPr="00506DD6" w:rsidRDefault="00BB4217" w:rsidP="00BB4217">
      <w:pPr>
        <w:pStyle w:val="a3"/>
        <w:spacing w:before="0" w:beforeAutospacing="0" w:after="0" w:afterAutospacing="0"/>
        <w:ind w:right="-1" w:firstLine="567"/>
        <w:jc w:val="both"/>
        <w:rPr>
          <w:sz w:val="28"/>
          <w:szCs w:val="28"/>
        </w:rPr>
      </w:pPr>
      <w:r>
        <w:rPr>
          <w:sz w:val="28"/>
          <w:szCs w:val="28"/>
        </w:rPr>
        <w:t>2.1</w:t>
      </w:r>
      <w:r w:rsidRPr="00357CE3">
        <w:rPr>
          <w:sz w:val="28"/>
          <w:szCs w:val="28"/>
          <w:lang w:val="ru-RU"/>
        </w:rPr>
        <w:t>0</w:t>
      </w:r>
      <w:r w:rsidRPr="00506DD6">
        <w:rPr>
          <w:sz w:val="28"/>
          <w:szCs w:val="28"/>
        </w:rPr>
        <w:t>.24. Підставами для відновлення дії паспорта прив'язки ТС є завершення планових ремонтних робіт або аварійних ремонтних робіт.</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 xml:space="preserve">.25. Після приведення ТС до </w:t>
      </w:r>
      <w:proofErr w:type="spellStart"/>
      <w:r w:rsidRPr="00506DD6">
        <w:rPr>
          <w:sz w:val="28"/>
          <w:szCs w:val="28"/>
        </w:rPr>
        <w:t>архітипу</w:t>
      </w:r>
      <w:proofErr w:type="spellEnd"/>
      <w:r w:rsidRPr="00506DD6">
        <w:rPr>
          <w:sz w:val="28"/>
          <w:szCs w:val="28"/>
        </w:rPr>
        <w:t>, Заявник звертається з заявою у Департамент (додаток 5), в якій повідомляє про виконання вимог паспорта прив'язки ТС.</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rPr>
        <w:t>0</w:t>
      </w:r>
      <w:r w:rsidRPr="00506DD6">
        <w:rPr>
          <w:sz w:val="28"/>
          <w:szCs w:val="28"/>
        </w:rPr>
        <w:t xml:space="preserve">.26. Після приведення ТС до </w:t>
      </w:r>
      <w:proofErr w:type="spellStart"/>
      <w:r w:rsidRPr="00506DD6">
        <w:rPr>
          <w:sz w:val="28"/>
          <w:szCs w:val="28"/>
        </w:rPr>
        <w:t>архітипу</w:t>
      </w:r>
      <w:proofErr w:type="spellEnd"/>
      <w:r w:rsidRPr="00506DD6">
        <w:rPr>
          <w:sz w:val="28"/>
          <w:szCs w:val="28"/>
        </w:rPr>
        <w:t xml:space="preserve"> та оформлення Дія паспорта прив'язки продовжується на строк, який визначається Департаментом згідно інформації Комплексної схеми у відповідності до генерального плану, плану зонування та детального плану територій та з урахуванням термінів реалізації їх положень, але не більше 5-ти років.</w:t>
      </w:r>
    </w:p>
    <w:p w:rsidR="00BB4217" w:rsidRPr="00506DD6" w:rsidRDefault="00BB4217" w:rsidP="00BB4217">
      <w:pPr>
        <w:pStyle w:val="a3"/>
        <w:spacing w:before="0" w:beforeAutospacing="0" w:after="0" w:afterAutospacing="0"/>
        <w:ind w:right="-1" w:firstLine="567"/>
        <w:jc w:val="both"/>
        <w:rPr>
          <w:bCs/>
          <w:sz w:val="28"/>
          <w:szCs w:val="28"/>
        </w:rPr>
      </w:pPr>
      <w:r w:rsidRPr="00506DD6">
        <w:rPr>
          <w:sz w:val="28"/>
          <w:szCs w:val="28"/>
        </w:rPr>
        <w:t>2.1</w:t>
      </w:r>
      <w:r w:rsidRPr="00357CE3">
        <w:rPr>
          <w:sz w:val="28"/>
          <w:szCs w:val="28"/>
          <w:lang w:val="ru-RU"/>
        </w:rPr>
        <w:t>0</w:t>
      </w:r>
      <w:r w:rsidRPr="00506DD6">
        <w:rPr>
          <w:sz w:val="28"/>
          <w:szCs w:val="28"/>
        </w:rPr>
        <w:t>.27. Для продовження дії паспорта прив’язки Замовник звертається (через</w:t>
      </w:r>
      <w:r w:rsidRPr="00506DD6">
        <w:rPr>
          <w:bCs/>
          <w:sz w:val="28"/>
          <w:szCs w:val="28"/>
        </w:rPr>
        <w:t xml:space="preserve"> Центр надання адміністративних послуг) в</w:t>
      </w:r>
      <w:r w:rsidRPr="00506DD6">
        <w:rPr>
          <w:sz w:val="28"/>
          <w:szCs w:val="28"/>
        </w:rPr>
        <w:t xml:space="preserve"> Департамент із заявою (додаток 3), примірником паспорта прив’язки та </w:t>
      </w:r>
      <w:r w:rsidRPr="00506DD6">
        <w:rPr>
          <w:b/>
          <w:bCs/>
          <w:sz w:val="28"/>
          <w:szCs w:val="28"/>
        </w:rPr>
        <w:t xml:space="preserve"> </w:t>
      </w:r>
      <w:r w:rsidRPr="00506DD6">
        <w:rPr>
          <w:bCs/>
          <w:sz w:val="28"/>
          <w:szCs w:val="28"/>
        </w:rPr>
        <w:t>Договором.</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0</w:t>
      </w:r>
      <w:r w:rsidRPr="00506DD6">
        <w:rPr>
          <w:sz w:val="28"/>
          <w:szCs w:val="28"/>
        </w:rPr>
        <w:t>.28. Підставою для продовження строку дії паспорта прив’язки є Договір та інформаційна довідка, видана Департаментом згідно поданої Замовником заяви (додаток 3).</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rPr>
        <w:t>1</w:t>
      </w:r>
      <w:r w:rsidRPr="00506DD6">
        <w:rPr>
          <w:sz w:val="28"/>
          <w:szCs w:val="28"/>
        </w:rPr>
        <w:t>. Тимчасові споруди.</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rPr>
        <w:t>1</w:t>
      </w:r>
      <w:r w:rsidRPr="00506DD6">
        <w:rPr>
          <w:sz w:val="28"/>
          <w:szCs w:val="28"/>
        </w:rPr>
        <w:t xml:space="preserve">.1. Режим роботи ТС встановлюється суб'єктом господарювання відповідно до Порядку встановлення режиму роботи закладів торгівлі, ресторанного господарства, сфери послуг, відпочинку та розваг, затвердженого рішенням виконавчого комітету міської ради від 04.11.2011р. № 668.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1</w:t>
      </w:r>
      <w:r w:rsidRPr="00506DD6">
        <w:rPr>
          <w:sz w:val="28"/>
          <w:szCs w:val="28"/>
        </w:rPr>
        <w:t>.2. Суб’єкт господарювання повинен:</w:t>
      </w:r>
    </w:p>
    <w:p w:rsidR="00BB4217" w:rsidRPr="00506DD6" w:rsidRDefault="00BB4217" w:rsidP="00BB4217">
      <w:pPr>
        <w:pStyle w:val="a3"/>
        <w:spacing w:before="0" w:beforeAutospacing="0" w:after="0" w:afterAutospacing="0"/>
        <w:ind w:right="-1" w:firstLine="567"/>
        <w:jc w:val="both"/>
        <w:rPr>
          <w:sz w:val="28"/>
          <w:szCs w:val="28"/>
          <w:lang w:val="ru-RU"/>
        </w:rPr>
      </w:pPr>
      <w:r w:rsidRPr="00506DD6">
        <w:rPr>
          <w:sz w:val="28"/>
          <w:szCs w:val="28"/>
          <w:lang w:val="ru-RU"/>
        </w:rPr>
        <w:t xml:space="preserve">- </w:t>
      </w:r>
      <w:r w:rsidRPr="00506DD6">
        <w:rPr>
          <w:sz w:val="28"/>
          <w:szCs w:val="28"/>
        </w:rPr>
        <w:t xml:space="preserve">постійно утримувати прилеглу територію на відстані </w:t>
      </w:r>
      <w:r>
        <w:rPr>
          <w:sz w:val="28"/>
          <w:szCs w:val="28"/>
        </w:rPr>
        <w:t>10</w:t>
      </w:r>
      <w:r w:rsidRPr="00506DD6">
        <w:rPr>
          <w:sz w:val="28"/>
          <w:szCs w:val="28"/>
        </w:rPr>
        <w:t xml:space="preserve">м по </w:t>
      </w:r>
      <w:proofErr w:type="gramStart"/>
      <w:r w:rsidRPr="00506DD6">
        <w:rPr>
          <w:sz w:val="28"/>
          <w:szCs w:val="28"/>
        </w:rPr>
        <w:t>периметру  ТС</w:t>
      </w:r>
      <w:proofErr w:type="gramEnd"/>
      <w:r w:rsidRPr="00506DD6">
        <w:rPr>
          <w:sz w:val="28"/>
          <w:szCs w:val="28"/>
        </w:rPr>
        <w:t xml:space="preserve"> або до проїжджої частини дороги в належному санітарному стані;</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біля ТС встановити урну для сміття;</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укласти угоду з перевізником на вивіз твердих побутових відходів (згідно норм накопичення);</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 дотримуватись вимог Закону України «Про засади державної </w:t>
      </w:r>
      <w:proofErr w:type="spellStart"/>
      <w:r w:rsidRPr="00506DD6">
        <w:rPr>
          <w:sz w:val="28"/>
          <w:szCs w:val="28"/>
        </w:rPr>
        <w:t>мовної</w:t>
      </w:r>
      <w:proofErr w:type="spellEnd"/>
      <w:r w:rsidRPr="00506DD6">
        <w:rPr>
          <w:sz w:val="28"/>
          <w:szCs w:val="28"/>
        </w:rPr>
        <w:t xml:space="preserve"> політики» від 03.07.2012р. №5029-</w:t>
      </w:r>
      <w:r w:rsidRPr="00506DD6">
        <w:rPr>
          <w:sz w:val="28"/>
          <w:szCs w:val="28"/>
          <w:lang w:val="en-US"/>
        </w:rPr>
        <w:t>VI</w:t>
      </w:r>
      <w:r w:rsidRPr="00506DD6">
        <w:rPr>
          <w:sz w:val="28"/>
          <w:szCs w:val="28"/>
        </w:rPr>
        <w:t xml:space="preserve">, Положення «Про розміщення зовнішньої </w:t>
      </w:r>
      <w:r w:rsidRPr="00506DD6">
        <w:rPr>
          <w:sz w:val="28"/>
          <w:szCs w:val="28"/>
        </w:rPr>
        <w:lastRenderedPageBreak/>
        <w:t xml:space="preserve">реклами в місті Івано-Франківську» та використовувати ліцензійну музичну продукцію;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 не встановлювати гральні автомати, призначені для проведення азартних ігор;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xml:space="preserve">- підтримувати належний експлуатаційний стан  ТС та відповідного технологічного обладнання, що використовується разом з ТС;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не вносити доповнення або зміни до зовнішнього вигляду тимчасової споруди без  попереднього погодження проектної документації;</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 виконувати приписи контролюючих органів, що вказують на необхідність усунення порушень, недоліків зовнішнього вигляду чи санітарно-технічного стану тимчасової споруди або прилеглої території.</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1</w:t>
      </w:r>
      <w:r w:rsidRPr="00506DD6">
        <w:rPr>
          <w:sz w:val="28"/>
          <w:szCs w:val="28"/>
        </w:rPr>
        <w:t>.3. При невиконанні вимог пункту 2.1</w:t>
      </w:r>
      <w:r w:rsidRPr="00357CE3">
        <w:rPr>
          <w:sz w:val="28"/>
          <w:szCs w:val="28"/>
          <w:lang w:val="ru-RU"/>
        </w:rPr>
        <w:t>1</w:t>
      </w:r>
      <w:r w:rsidRPr="00506DD6">
        <w:rPr>
          <w:sz w:val="28"/>
          <w:szCs w:val="28"/>
        </w:rPr>
        <w:t xml:space="preserve">.2. Порядку (накладення 3-ох адміністративних стягнень протягом року) Департаментом </w:t>
      </w:r>
      <w:proofErr w:type="spellStart"/>
      <w:r w:rsidRPr="00506DD6">
        <w:rPr>
          <w:sz w:val="28"/>
          <w:szCs w:val="28"/>
        </w:rPr>
        <w:t>анульовується</w:t>
      </w:r>
      <w:proofErr w:type="spellEnd"/>
      <w:r w:rsidRPr="00506DD6">
        <w:rPr>
          <w:sz w:val="28"/>
          <w:szCs w:val="28"/>
        </w:rPr>
        <w:t xml:space="preserve"> паспорт прив’язки, а виконавчий комітет міської ради розриває Договір в односторонньому порядку та приймає рішення про демонтаж тимчасової споруди в установленому порядку. </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1</w:t>
      </w:r>
      <w:r w:rsidRPr="00506DD6">
        <w:rPr>
          <w:sz w:val="28"/>
          <w:szCs w:val="28"/>
        </w:rPr>
        <w:t>.4. У випадку закінчення терміну дії/анулювання паспорта прив'язки, суб’єкт господарювання зобов’язаний в 30-денний термін демонтувати ТС, а конструктивні елементи благоустрою, що використовувались, привести до належного санітарно-технічного стану.</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357CE3">
        <w:rPr>
          <w:sz w:val="28"/>
          <w:szCs w:val="28"/>
          <w:lang w:val="ru-RU"/>
        </w:rPr>
        <w:t>2</w:t>
      </w:r>
      <w:r w:rsidRPr="00506DD6">
        <w:rPr>
          <w:sz w:val="28"/>
          <w:szCs w:val="28"/>
        </w:rPr>
        <w:t>. Самовільне розміщення ТС забороняється.</w:t>
      </w:r>
    </w:p>
    <w:p w:rsidR="00BB4217" w:rsidRPr="00506DD6" w:rsidRDefault="00BB4217" w:rsidP="00BB4217">
      <w:pPr>
        <w:tabs>
          <w:tab w:val="left" w:pos="6480"/>
        </w:tabs>
        <w:ind w:firstLine="567"/>
        <w:jc w:val="both"/>
        <w:rPr>
          <w:sz w:val="28"/>
          <w:szCs w:val="28"/>
        </w:rPr>
      </w:pPr>
      <w:r w:rsidRPr="00506DD6">
        <w:rPr>
          <w:sz w:val="28"/>
          <w:szCs w:val="28"/>
        </w:rPr>
        <w:t>2.1</w:t>
      </w:r>
      <w:r w:rsidRPr="00357CE3">
        <w:rPr>
          <w:sz w:val="28"/>
          <w:szCs w:val="28"/>
        </w:rPr>
        <w:t>2</w:t>
      </w:r>
      <w:r w:rsidRPr="00506DD6">
        <w:rPr>
          <w:sz w:val="28"/>
          <w:szCs w:val="28"/>
        </w:rPr>
        <w:t xml:space="preserve">.1. Контроль за </w:t>
      </w:r>
      <w:proofErr w:type="spellStart"/>
      <w:r w:rsidRPr="00506DD6">
        <w:rPr>
          <w:sz w:val="28"/>
          <w:szCs w:val="28"/>
        </w:rPr>
        <w:t>виявленням</w:t>
      </w:r>
      <w:proofErr w:type="spellEnd"/>
      <w:r w:rsidRPr="00506DD6">
        <w:rPr>
          <w:sz w:val="28"/>
          <w:szCs w:val="28"/>
        </w:rPr>
        <w:t xml:space="preserve"> </w:t>
      </w:r>
      <w:proofErr w:type="spellStart"/>
      <w:r w:rsidRPr="00506DD6">
        <w:rPr>
          <w:sz w:val="28"/>
          <w:szCs w:val="28"/>
        </w:rPr>
        <w:t>самовільно</w:t>
      </w:r>
      <w:proofErr w:type="spellEnd"/>
      <w:r w:rsidRPr="00506DD6">
        <w:rPr>
          <w:sz w:val="28"/>
          <w:szCs w:val="28"/>
        </w:rPr>
        <w:t xml:space="preserve"> </w:t>
      </w:r>
      <w:proofErr w:type="spellStart"/>
      <w:r w:rsidRPr="00506DD6">
        <w:rPr>
          <w:sz w:val="28"/>
          <w:szCs w:val="28"/>
        </w:rPr>
        <w:t>встановлених</w:t>
      </w:r>
      <w:proofErr w:type="spellEnd"/>
      <w:r w:rsidRPr="00506DD6">
        <w:rPr>
          <w:sz w:val="28"/>
          <w:szCs w:val="28"/>
        </w:rPr>
        <w:t xml:space="preserve"> ТС </w:t>
      </w:r>
      <w:proofErr w:type="spellStart"/>
      <w:r w:rsidRPr="00506DD6">
        <w:rPr>
          <w:sz w:val="28"/>
          <w:szCs w:val="28"/>
        </w:rPr>
        <w:t>ведуть</w:t>
      </w:r>
      <w:proofErr w:type="spellEnd"/>
      <w:r w:rsidRPr="00506DD6">
        <w:rPr>
          <w:sz w:val="28"/>
          <w:szCs w:val="28"/>
        </w:rPr>
        <w:t xml:space="preserve"> Департамент </w:t>
      </w:r>
      <w:r w:rsidRPr="00506DD6">
        <w:rPr>
          <w:sz w:val="28"/>
          <w:szCs w:val="28"/>
          <w:lang w:val="uk-UA"/>
        </w:rPr>
        <w:t xml:space="preserve">житлової, комунальної політики та благоустрою міської ради </w:t>
      </w:r>
      <w:r w:rsidRPr="00506DD6">
        <w:rPr>
          <w:sz w:val="28"/>
          <w:szCs w:val="28"/>
        </w:rPr>
        <w:t>та Департамент.</w:t>
      </w:r>
    </w:p>
    <w:p w:rsidR="00BB4217" w:rsidRPr="00506DD6" w:rsidRDefault="00BB4217" w:rsidP="00BB4217">
      <w:pPr>
        <w:pStyle w:val="a3"/>
        <w:spacing w:before="0" w:beforeAutospacing="0" w:after="0" w:afterAutospacing="0"/>
        <w:ind w:right="-1" w:firstLine="567"/>
        <w:jc w:val="both"/>
        <w:rPr>
          <w:sz w:val="28"/>
          <w:szCs w:val="28"/>
        </w:rPr>
      </w:pPr>
      <w:r w:rsidRPr="00506DD6">
        <w:rPr>
          <w:sz w:val="28"/>
          <w:szCs w:val="28"/>
        </w:rPr>
        <w:t>2.1</w:t>
      </w:r>
      <w:r w:rsidRPr="00B22970">
        <w:rPr>
          <w:sz w:val="28"/>
          <w:szCs w:val="28"/>
          <w:lang w:val="ru-RU"/>
        </w:rPr>
        <w:t>2</w:t>
      </w:r>
      <w:r w:rsidRPr="00506DD6">
        <w:rPr>
          <w:sz w:val="28"/>
          <w:szCs w:val="28"/>
        </w:rPr>
        <w:t>.2. При виявленні підрозділами, вказаними в п. 2.1</w:t>
      </w:r>
      <w:r w:rsidRPr="00B22970">
        <w:rPr>
          <w:sz w:val="28"/>
          <w:szCs w:val="28"/>
          <w:lang w:val="ru-RU"/>
        </w:rPr>
        <w:t>2</w:t>
      </w:r>
      <w:r w:rsidRPr="00506DD6">
        <w:rPr>
          <w:sz w:val="28"/>
          <w:szCs w:val="28"/>
        </w:rPr>
        <w:t>.1. Порядку, самовільно встановлених ТС, виконавчий комітет міської ради приймає рішення про примусовий демонтаж ТС, в порядку, передбаченому Положенням «Про порядок звільнення земельних ділянок, що зайняті без правових підстав та належать до комунальної власності територіальної громади міста Івано-Франківська».</w:t>
      </w:r>
    </w:p>
    <w:p w:rsidR="00BB4217" w:rsidRPr="00506DD6" w:rsidRDefault="00BB4217" w:rsidP="00BB4217">
      <w:pPr>
        <w:ind w:firstLine="567"/>
        <w:jc w:val="both"/>
        <w:rPr>
          <w:sz w:val="28"/>
          <w:szCs w:val="28"/>
          <w:lang w:val="uk-UA"/>
        </w:rPr>
      </w:pPr>
      <w:r w:rsidRPr="00506DD6">
        <w:rPr>
          <w:sz w:val="28"/>
          <w:szCs w:val="28"/>
          <w:lang w:val="uk-UA"/>
        </w:rPr>
        <w:t>2.1</w:t>
      </w:r>
      <w:r w:rsidRPr="00357CE3">
        <w:rPr>
          <w:sz w:val="28"/>
          <w:szCs w:val="28"/>
          <w:lang w:val="uk-UA"/>
        </w:rPr>
        <w:t>3</w:t>
      </w:r>
      <w:r w:rsidRPr="00506DD6">
        <w:rPr>
          <w:sz w:val="28"/>
          <w:szCs w:val="28"/>
          <w:lang w:val="uk-UA"/>
        </w:rPr>
        <w:t xml:space="preserve">. Департамент і управління економічного та інтеграційного розвитку виконавчого комітету міської здійснюють постійний обмін інформацією та звірку щодо зареєстрованих паспортів прив'язки тимчасових споруд для провадження підприємницької діяльності та Договорів на право тимчасового користування окремими елементами благоустрою комунальної власності. </w:t>
      </w:r>
    </w:p>
    <w:p w:rsidR="00BB4217" w:rsidRPr="00506DD6" w:rsidRDefault="00BB4217" w:rsidP="00BB4217">
      <w:pPr>
        <w:ind w:firstLine="567"/>
        <w:jc w:val="both"/>
        <w:rPr>
          <w:rStyle w:val="FontStyle29"/>
          <w:sz w:val="28"/>
          <w:szCs w:val="28"/>
          <w:lang w:val="uk-UA" w:eastAsia="uk-UA"/>
        </w:rPr>
      </w:pPr>
      <w:r>
        <w:rPr>
          <w:bCs/>
          <w:sz w:val="28"/>
          <w:szCs w:val="28"/>
          <w:lang w:val="uk-UA"/>
        </w:rPr>
        <w:t>2.1</w:t>
      </w:r>
      <w:r w:rsidRPr="00357CE3">
        <w:rPr>
          <w:bCs/>
          <w:sz w:val="28"/>
          <w:szCs w:val="28"/>
        </w:rPr>
        <w:t>4</w:t>
      </w:r>
      <w:r w:rsidRPr="00506DD6">
        <w:rPr>
          <w:bCs/>
          <w:sz w:val="28"/>
          <w:szCs w:val="28"/>
          <w:lang w:val="uk-UA"/>
        </w:rPr>
        <w:t xml:space="preserve">. </w:t>
      </w:r>
      <w:r w:rsidRPr="00506DD6">
        <w:rPr>
          <w:rStyle w:val="FontStyle29"/>
          <w:sz w:val="28"/>
          <w:szCs w:val="28"/>
          <w:lang w:eastAsia="uk-UA"/>
        </w:rPr>
        <w:t xml:space="preserve">Для </w:t>
      </w:r>
      <w:proofErr w:type="spellStart"/>
      <w:r w:rsidRPr="00506DD6">
        <w:rPr>
          <w:rStyle w:val="FontStyle29"/>
          <w:sz w:val="28"/>
          <w:szCs w:val="28"/>
          <w:lang w:eastAsia="uk-UA"/>
        </w:rPr>
        <w:t>переоформлення</w:t>
      </w:r>
      <w:proofErr w:type="spellEnd"/>
      <w:r w:rsidRPr="00506DD6">
        <w:rPr>
          <w:rStyle w:val="FontStyle29"/>
          <w:sz w:val="28"/>
          <w:szCs w:val="28"/>
          <w:lang w:eastAsia="uk-UA"/>
        </w:rPr>
        <w:t xml:space="preserve"> паспорта </w:t>
      </w:r>
      <w:proofErr w:type="spellStart"/>
      <w:r w:rsidRPr="00506DD6">
        <w:rPr>
          <w:rStyle w:val="FontStyle29"/>
          <w:sz w:val="28"/>
          <w:szCs w:val="28"/>
          <w:lang w:eastAsia="uk-UA"/>
        </w:rPr>
        <w:t>прив’язки</w:t>
      </w:r>
      <w:proofErr w:type="spellEnd"/>
      <w:r w:rsidRPr="00506DD6">
        <w:rPr>
          <w:rStyle w:val="FontStyle29"/>
          <w:sz w:val="28"/>
          <w:szCs w:val="28"/>
          <w:lang w:eastAsia="uk-UA"/>
        </w:rPr>
        <w:t xml:space="preserve"> </w:t>
      </w:r>
      <w:r w:rsidRPr="00506DD6">
        <w:rPr>
          <w:rStyle w:val="FontStyle29"/>
          <w:sz w:val="28"/>
          <w:szCs w:val="28"/>
          <w:lang w:val="uk-UA" w:eastAsia="uk-UA"/>
        </w:rPr>
        <w:t xml:space="preserve">на іншого суб’єкта господарювання, в Департамент </w:t>
      </w:r>
      <w:proofErr w:type="spellStart"/>
      <w:r w:rsidRPr="00506DD6">
        <w:rPr>
          <w:rStyle w:val="FontStyle29"/>
          <w:sz w:val="28"/>
          <w:szCs w:val="28"/>
          <w:lang w:eastAsia="uk-UA"/>
        </w:rPr>
        <w:t>надається</w:t>
      </w:r>
      <w:proofErr w:type="spellEnd"/>
      <w:r w:rsidRPr="00506DD6">
        <w:rPr>
          <w:rStyle w:val="FontStyle29"/>
          <w:sz w:val="28"/>
          <w:szCs w:val="28"/>
          <w:lang w:eastAsia="uk-UA"/>
        </w:rPr>
        <w:t xml:space="preserve"> </w:t>
      </w:r>
      <w:r w:rsidRPr="00506DD6">
        <w:rPr>
          <w:rStyle w:val="FontStyle29"/>
          <w:sz w:val="28"/>
          <w:szCs w:val="28"/>
          <w:lang w:val="uk-UA" w:eastAsia="uk-UA"/>
        </w:rPr>
        <w:t>Договір, укладений з попереднім власником, інформація про відсутність заборгованості за тимчасове користування елементами благоустрою комунальної власності та документація, що засвідчує набуття права власності чи користування ТС.</w:t>
      </w:r>
    </w:p>
    <w:p w:rsidR="00BB4217" w:rsidRPr="00506DD6" w:rsidRDefault="00BB4217" w:rsidP="00BB4217">
      <w:pPr>
        <w:pStyle w:val="a3"/>
        <w:spacing w:before="0" w:beforeAutospacing="0" w:after="0" w:afterAutospacing="0"/>
        <w:ind w:right="-1"/>
        <w:rPr>
          <w:sz w:val="28"/>
          <w:szCs w:val="28"/>
        </w:rPr>
      </w:pPr>
    </w:p>
    <w:p w:rsidR="00BB4217" w:rsidRPr="00506DD6" w:rsidRDefault="00BB4217" w:rsidP="00BB4217">
      <w:pPr>
        <w:pStyle w:val="a3"/>
        <w:spacing w:before="0" w:beforeAutospacing="0" w:after="0" w:afterAutospacing="0"/>
        <w:ind w:right="-1"/>
        <w:rPr>
          <w:sz w:val="28"/>
          <w:szCs w:val="28"/>
        </w:rPr>
      </w:pPr>
    </w:p>
    <w:p w:rsidR="00BB4217" w:rsidRPr="00506DD6" w:rsidRDefault="00BB4217" w:rsidP="00BB4217">
      <w:pPr>
        <w:pStyle w:val="a3"/>
        <w:spacing w:before="0" w:beforeAutospacing="0" w:after="0" w:afterAutospacing="0"/>
        <w:ind w:right="-1"/>
        <w:rPr>
          <w:sz w:val="28"/>
          <w:szCs w:val="28"/>
        </w:rPr>
      </w:pPr>
      <w:r w:rsidRPr="00506DD6">
        <w:rPr>
          <w:sz w:val="28"/>
          <w:szCs w:val="28"/>
        </w:rPr>
        <w:t>Секретар міської ради</w:t>
      </w:r>
      <w:r w:rsidRPr="00506DD6">
        <w:rPr>
          <w:sz w:val="28"/>
          <w:szCs w:val="28"/>
        </w:rPr>
        <w:tab/>
      </w:r>
      <w:r w:rsidRPr="00506DD6">
        <w:rPr>
          <w:sz w:val="28"/>
          <w:szCs w:val="28"/>
        </w:rPr>
        <w:tab/>
      </w:r>
      <w:r w:rsidRPr="00506DD6">
        <w:rPr>
          <w:sz w:val="28"/>
          <w:szCs w:val="28"/>
        </w:rPr>
        <w:tab/>
      </w:r>
      <w:r w:rsidRPr="00506DD6">
        <w:rPr>
          <w:sz w:val="28"/>
          <w:szCs w:val="28"/>
        </w:rPr>
        <w:tab/>
      </w:r>
      <w:r w:rsidRPr="00506DD6">
        <w:rPr>
          <w:sz w:val="28"/>
          <w:szCs w:val="28"/>
        </w:rPr>
        <w:tab/>
      </w:r>
      <w:r w:rsidRPr="00506DD6">
        <w:rPr>
          <w:sz w:val="28"/>
          <w:szCs w:val="28"/>
        </w:rPr>
        <w:tab/>
      </w:r>
      <w:r w:rsidRPr="00506DD6">
        <w:rPr>
          <w:sz w:val="28"/>
          <w:szCs w:val="28"/>
        </w:rPr>
        <w:tab/>
        <w:t>Оксана Савчук</w:t>
      </w:r>
    </w:p>
    <w:p w:rsidR="00BB4217" w:rsidRPr="00CE03C2" w:rsidRDefault="00BB4217" w:rsidP="00BB4217">
      <w:pPr>
        <w:ind w:left="5954"/>
        <w:rPr>
          <w:sz w:val="28"/>
          <w:szCs w:val="28"/>
          <w:lang w:val="uk-UA"/>
        </w:rPr>
      </w:pPr>
      <w:r w:rsidRPr="00506DD6">
        <w:rPr>
          <w:bCs/>
          <w:sz w:val="28"/>
          <w:szCs w:val="28"/>
          <w:lang w:val="uk-UA"/>
        </w:rPr>
        <w:br w:type="page"/>
      </w:r>
      <w:r w:rsidRPr="00830167">
        <w:rPr>
          <w:sz w:val="28"/>
          <w:szCs w:val="28"/>
          <w:lang w:val="uk-UA"/>
        </w:rPr>
        <w:lastRenderedPageBreak/>
        <w:t xml:space="preserve">Додаток </w:t>
      </w:r>
      <w:r w:rsidRPr="00CE03C2">
        <w:rPr>
          <w:sz w:val="28"/>
          <w:szCs w:val="28"/>
          <w:lang w:val="uk-UA"/>
        </w:rPr>
        <w:t>1</w:t>
      </w:r>
    </w:p>
    <w:p w:rsidR="00BB4217" w:rsidRPr="00CE03C2" w:rsidRDefault="00BB4217" w:rsidP="00BB4217">
      <w:pPr>
        <w:ind w:left="5954" w:right="-1"/>
        <w:rPr>
          <w:sz w:val="28"/>
          <w:szCs w:val="28"/>
          <w:lang w:val="uk-UA"/>
        </w:rPr>
      </w:pPr>
      <w:r w:rsidRPr="00830167">
        <w:rPr>
          <w:sz w:val="28"/>
          <w:szCs w:val="28"/>
          <w:lang w:val="uk-UA"/>
        </w:rPr>
        <w:t xml:space="preserve">до Порядку розміщення </w:t>
      </w:r>
      <w:r w:rsidRPr="00CE03C2">
        <w:rPr>
          <w:sz w:val="28"/>
          <w:szCs w:val="28"/>
          <w:lang w:val="uk-UA"/>
        </w:rPr>
        <w:t xml:space="preserve"> </w:t>
      </w:r>
      <w:r w:rsidRPr="00830167">
        <w:rPr>
          <w:sz w:val="28"/>
          <w:szCs w:val="28"/>
          <w:lang w:val="uk-UA"/>
        </w:rPr>
        <w:t>тимчасових споруд</w:t>
      </w:r>
      <w:r w:rsidRPr="00CE03C2">
        <w:rPr>
          <w:sz w:val="28"/>
          <w:szCs w:val="28"/>
          <w:lang w:val="uk-UA"/>
        </w:rPr>
        <w:t xml:space="preserve"> </w:t>
      </w:r>
    </w:p>
    <w:p w:rsidR="00BB4217" w:rsidRPr="00830167" w:rsidRDefault="00BB4217" w:rsidP="00BB4217">
      <w:pPr>
        <w:ind w:left="5954" w:right="-1"/>
        <w:rPr>
          <w:sz w:val="28"/>
          <w:szCs w:val="28"/>
          <w:lang w:val="uk-UA"/>
        </w:rPr>
      </w:pPr>
      <w:r w:rsidRPr="00830167">
        <w:rPr>
          <w:sz w:val="28"/>
          <w:szCs w:val="28"/>
          <w:lang w:val="uk-UA"/>
        </w:rPr>
        <w:t>для провадження</w:t>
      </w:r>
      <w:r w:rsidRPr="00CE03C2">
        <w:rPr>
          <w:sz w:val="28"/>
          <w:szCs w:val="28"/>
          <w:lang w:val="uk-UA"/>
        </w:rPr>
        <w:t xml:space="preserve"> </w:t>
      </w:r>
      <w:r w:rsidRPr="00830167">
        <w:rPr>
          <w:sz w:val="28"/>
          <w:szCs w:val="28"/>
          <w:lang w:val="uk-UA"/>
        </w:rPr>
        <w:t xml:space="preserve">підприємницької діяльності </w:t>
      </w:r>
      <w:r w:rsidRPr="00CE03C2">
        <w:rPr>
          <w:sz w:val="28"/>
          <w:szCs w:val="28"/>
          <w:lang w:val="uk-UA"/>
        </w:rPr>
        <w:t xml:space="preserve"> в м. Івано-Франківську</w:t>
      </w:r>
      <w:r w:rsidRPr="00830167">
        <w:rPr>
          <w:sz w:val="28"/>
          <w:szCs w:val="28"/>
          <w:lang w:val="uk-UA"/>
        </w:rPr>
        <w:t xml:space="preserve"> </w:t>
      </w:r>
    </w:p>
    <w:p w:rsidR="00BB4217" w:rsidRPr="00830167" w:rsidRDefault="00BB4217" w:rsidP="00BB4217">
      <w:pPr>
        <w:ind w:right="-1" w:firstLine="567"/>
        <w:rPr>
          <w:sz w:val="28"/>
          <w:szCs w:val="28"/>
          <w:lang w:val="uk-UA"/>
        </w:rPr>
      </w:pPr>
    </w:p>
    <w:p w:rsidR="00BB4217" w:rsidRPr="00CE03C2" w:rsidRDefault="00BB4217" w:rsidP="00BB4217">
      <w:pPr>
        <w:ind w:right="-1" w:firstLine="567"/>
        <w:jc w:val="center"/>
        <w:rPr>
          <w:sz w:val="28"/>
          <w:szCs w:val="28"/>
          <w:lang w:val="uk-UA"/>
        </w:rPr>
      </w:pPr>
      <w:r w:rsidRPr="00CE03C2">
        <w:rPr>
          <w:sz w:val="28"/>
          <w:szCs w:val="28"/>
          <w:lang w:val="uk-UA"/>
        </w:rPr>
        <w:t>Паспорт</w:t>
      </w:r>
    </w:p>
    <w:p w:rsidR="00BB4217" w:rsidRPr="00CE03C2" w:rsidRDefault="00BB4217" w:rsidP="00BB4217">
      <w:pPr>
        <w:ind w:right="-1" w:firstLine="567"/>
        <w:jc w:val="center"/>
        <w:rPr>
          <w:sz w:val="28"/>
          <w:szCs w:val="28"/>
          <w:lang w:val="uk-UA"/>
        </w:rPr>
      </w:pPr>
      <w:r w:rsidRPr="00CE03C2">
        <w:rPr>
          <w:sz w:val="28"/>
          <w:szCs w:val="28"/>
          <w:lang w:val="uk-UA"/>
        </w:rPr>
        <w:t>прив’язки тимчасової споруди</w:t>
      </w:r>
    </w:p>
    <w:p w:rsidR="00BB4217" w:rsidRPr="00CE03C2" w:rsidRDefault="00BB4217" w:rsidP="00BB4217">
      <w:pPr>
        <w:ind w:right="-1" w:firstLine="567"/>
        <w:jc w:val="center"/>
        <w:rPr>
          <w:sz w:val="32"/>
          <w:szCs w:val="32"/>
          <w:lang w:val="uk-UA"/>
        </w:rPr>
      </w:pPr>
    </w:p>
    <w:p w:rsidR="00BB4217" w:rsidRPr="00CE03C2" w:rsidRDefault="00BB4217" w:rsidP="00BB4217">
      <w:pPr>
        <w:ind w:right="-1"/>
        <w:rPr>
          <w:sz w:val="28"/>
          <w:szCs w:val="28"/>
          <w:lang w:val="uk-UA"/>
        </w:rPr>
      </w:pPr>
      <w:r w:rsidRPr="00CE03C2">
        <w:rPr>
          <w:sz w:val="28"/>
          <w:szCs w:val="28"/>
        </w:rPr>
        <w:t>_______________________________</w:t>
      </w:r>
      <w:r w:rsidRPr="00CE03C2">
        <w:rPr>
          <w:sz w:val="28"/>
          <w:szCs w:val="28"/>
          <w:lang w:val="uk-UA"/>
        </w:rPr>
        <w:t>_______________________________</w:t>
      </w:r>
    </w:p>
    <w:p w:rsidR="00BB4217" w:rsidRPr="00CE03C2" w:rsidRDefault="00BB4217" w:rsidP="00BB4217">
      <w:pPr>
        <w:ind w:right="-1"/>
        <w:rPr>
          <w:sz w:val="28"/>
          <w:szCs w:val="28"/>
        </w:rPr>
      </w:pPr>
      <w:r w:rsidRPr="00CE03C2">
        <w:rPr>
          <w:sz w:val="28"/>
          <w:szCs w:val="28"/>
        </w:rPr>
        <w:t>(</w:t>
      </w:r>
      <w:proofErr w:type="spellStart"/>
      <w:r w:rsidRPr="00CE03C2">
        <w:rPr>
          <w:sz w:val="28"/>
          <w:szCs w:val="28"/>
        </w:rPr>
        <w:t>назва</w:t>
      </w:r>
      <w:proofErr w:type="spellEnd"/>
      <w:r w:rsidRPr="00CE03C2">
        <w:rPr>
          <w:sz w:val="28"/>
          <w:szCs w:val="28"/>
        </w:rPr>
        <w:t xml:space="preserve"> ТС</w:t>
      </w:r>
      <w:r w:rsidRPr="00CE03C2">
        <w:rPr>
          <w:sz w:val="26"/>
          <w:szCs w:val="26"/>
        </w:rPr>
        <w:t xml:space="preserve"> </w:t>
      </w:r>
      <w:r w:rsidRPr="00CE03C2">
        <w:rPr>
          <w:sz w:val="28"/>
          <w:szCs w:val="28"/>
        </w:rPr>
        <w:t xml:space="preserve">вид </w:t>
      </w:r>
      <w:proofErr w:type="spellStart"/>
      <w:r w:rsidRPr="00CE03C2">
        <w:rPr>
          <w:sz w:val="28"/>
          <w:szCs w:val="28"/>
        </w:rPr>
        <w:t>торговельної</w:t>
      </w:r>
      <w:proofErr w:type="spellEnd"/>
      <w:r w:rsidRPr="00CE03C2">
        <w:rPr>
          <w:sz w:val="28"/>
          <w:szCs w:val="28"/>
        </w:rPr>
        <w:t xml:space="preserve"> </w:t>
      </w:r>
      <w:proofErr w:type="spellStart"/>
      <w:r w:rsidRPr="00CE03C2">
        <w:rPr>
          <w:sz w:val="28"/>
          <w:szCs w:val="28"/>
        </w:rPr>
        <w:t>діяльності</w:t>
      </w:r>
      <w:proofErr w:type="spellEnd"/>
      <w:r w:rsidRPr="00CE03C2">
        <w:rPr>
          <w:sz w:val="28"/>
          <w:szCs w:val="28"/>
          <w:lang w:val="uk-UA"/>
        </w:rPr>
        <w:t>, адреса</w:t>
      </w:r>
      <w:r w:rsidRPr="00CE03C2">
        <w:rPr>
          <w:sz w:val="28"/>
          <w:szCs w:val="28"/>
        </w:rPr>
        <w:t>)</w:t>
      </w:r>
    </w:p>
    <w:p w:rsidR="00BB4217" w:rsidRPr="00CE03C2" w:rsidRDefault="00BB4217" w:rsidP="00BB4217">
      <w:pPr>
        <w:ind w:right="-1"/>
        <w:rPr>
          <w:sz w:val="28"/>
          <w:szCs w:val="28"/>
          <w:lang w:val="uk-UA"/>
        </w:rPr>
      </w:pPr>
      <w:r w:rsidRPr="00CE03C2">
        <w:rPr>
          <w:sz w:val="28"/>
          <w:szCs w:val="28"/>
          <w:lang w:val="uk-UA"/>
        </w:rPr>
        <w:t>______________________________________________________________</w:t>
      </w: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proofErr w:type="spellStart"/>
      <w:r w:rsidRPr="00CE03C2">
        <w:rPr>
          <w:sz w:val="28"/>
          <w:szCs w:val="28"/>
        </w:rPr>
        <w:t>Замовник</w:t>
      </w:r>
      <w:proofErr w:type="spellEnd"/>
      <w:r w:rsidRPr="00CE03C2">
        <w:rPr>
          <w:sz w:val="28"/>
          <w:szCs w:val="28"/>
        </w:rPr>
        <w:t xml:space="preserve"> _____________________________________________________</w:t>
      </w:r>
    </w:p>
    <w:p w:rsidR="00BB4217" w:rsidRPr="00CE03C2" w:rsidRDefault="00BB4217" w:rsidP="00BB4217">
      <w:pPr>
        <w:ind w:right="-1"/>
        <w:rPr>
          <w:sz w:val="28"/>
          <w:szCs w:val="28"/>
        </w:rPr>
      </w:pPr>
      <w:r w:rsidRPr="00CE03C2">
        <w:rPr>
          <w:sz w:val="28"/>
          <w:szCs w:val="28"/>
        </w:rPr>
        <w:t>(</w:t>
      </w:r>
      <w:proofErr w:type="spellStart"/>
      <w:r w:rsidRPr="00CE03C2">
        <w:rPr>
          <w:sz w:val="28"/>
          <w:szCs w:val="28"/>
        </w:rPr>
        <w:t>найменування</w:t>
      </w:r>
      <w:proofErr w:type="spellEnd"/>
      <w:r w:rsidRPr="00CE03C2">
        <w:rPr>
          <w:sz w:val="28"/>
          <w:szCs w:val="28"/>
        </w:rPr>
        <w:t xml:space="preserve">, П.І.Б., </w:t>
      </w:r>
      <w:proofErr w:type="spellStart"/>
      <w:r w:rsidRPr="00CE03C2">
        <w:rPr>
          <w:sz w:val="28"/>
          <w:szCs w:val="28"/>
        </w:rPr>
        <w:t>реквізити</w:t>
      </w:r>
      <w:proofErr w:type="spellEnd"/>
      <w:r w:rsidRPr="00CE03C2">
        <w:rPr>
          <w:sz w:val="28"/>
          <w:szCs w:val="28"/>
        </w:rPr>
        <w:t xml:space="preserve"> </w:t>
      </w:r>
      <w:proofErr w:type="spellStart"/>
      <w:r w:rsidRPr="00CE03C2">
        <w:rPr>
          <w:sz w:val="28"/>
          <w:szCs w:val="28"/>
        </w:rPr>
        <w:t>замовника</w:t>
      </w:r>
      <w:proofErr w:type="spellEnd"/>
      <w:r w:rsidRPr="00CE03C2">
        <w:rPr>
          <w:sz w:val="28"/>
          <w:szCs w:val="28"/>
        </w:rPr>
        <w:t>)</w:t>
      </w:r>
    </w:p>
    <w:p w:rsidR="00BB4217" w:rsidRPr="00CE03C2" w:rsidRDefault="00BB4217" w:rsidP="00BB4217">
      <w:pPr>
        <w:ind w:right="-1"/>
        <w:rPr>
          <w:sz w:val="28"/>
          <w:szCs w:val="28"/>
          <w:lang w:val="uk-UA"/>
        </w:rPr>
      </w:pPr>
      <w:r w:rsidRPr="00CE03C2">
        <w:rPr>
          <w:sz w:val="28"/>
          <w:szCs w:val="28"/>
          <w:lang w:val="uk-UA"/>
        </w:rPr>
        <w:t>______________________________________________________________</w:t>
      </w:r>
    </w:p>
    <w:p w:rsidR="00BB4217" w:rsidRPr="00CE03C2" w:rsidRDefault="00BB4217" w:rsidP="00BB4217">
      <w:pPr>
        <w:ind w:right="-1"/>
        <w:rPr>
          <w:sz w:val="28"/>
          <w:szCs w:val="28"/>
          <w:lang w:val="uk-UA"/>
        </w:rPr>
      </w:pPr>
    </w:p>
    <w:p w:rsidR="00BB4217" w:rsidRPr="00CE03C2" w:rsidRDefault="00BB4217" w:rsidP="00BB4217">
      <w:pPr>
        <w:ind w:right="-1"/>
        <w:rPr>
          <w:sz w:val="28"/>
          <w:szCs w:val="28"/>
        </w:rPr>
      </w:pPr>
      <w:proofErr w:type="spellStart"/>
      <w:r w:rsidRPr="00CE03C2">
        <w:rPr>
          <w:sz w:val="28"/>
          <w:szCs w:val="28"/>
        </w:rPr>
        <w:t>Примірник</w:t>
      </w:r>
      <w:proofErr w:type="spellEnd"/>
      <w:r w:rsidRPr="00CE03C2">
        <w:rPr>
          <w:sz w:val="28"/>
          <w:szCs w:val="28"/>
        </w:rPr>
        <w:t xml:space="preserve"> </w:t>
      </w:r>
      <w:r w:rsidRPr="00CE03C2">
        <w:rPr>
          <w:sz w:val="28"/>
          <w:szCs w:val="28"/>
          <w:lang w:val="uk-UA"/>
        </w:rPr>
        <w:t>№</w:t>
      </w:r>
      <w:r w:rsidRPr="00CE03C2">
        <w:rPr>
          <w:sz w:val="28"/>
          <w:szCs w:val="28"/>
        </w:rPr>
        <w:t xml:space="preserve"> ______________</w:t>
      </w:r>
    </w:p>
    <w:p w:rsidR="00BB4217" w:rsidRPr="00CE03C2" w:rsidRDefault="00BB4217" w:rsidP="00BB4217">
      <w:pPr>
        <w:ind w:right="-1"/>
        <w:rPr>
          <w:sz w:val="28"/>
          <w:szCs w:val="28"/>
        </w:rPr>
      </w:pPr>
    </w:p>
    <w:p w:rsidR="00BB4217" w:rsidRPr="00CE03C2" w:rsidRDefault="00BB4217" w:rsidP="00BB4217">
      <w:pPr>
        <w:ind w:right="-1"/>
        <w:rPr>
          <w:sz w:val="28"/>
          <w:szCs w:val="28"/>
          <w:lang w:val="uk-UA"/>
        </w:rPr>
      </w:pPr>
      <w:proofErr w:type="spellStart"/>
      <w:r w:rsidRPr="00CE03C2">
        <w:rPr>
          <w:sz w:val="28"/>
          <w:szCs w:val="28"/>
        </w:rPr>
        <w:t>Реєстраційний</w:t>
      </w:r>
      <w:proofErr w:type="spellEnd"/>
      <w:r w:rsidRPr="00CE03C2">
        <w:rPr>
          <w:sz w:val="28"/>
          <w:szCs w:val="28"/>
        </w:rPr>
        <w:t xml:space="preserve"> </w:t>
      </w:r>
      <w:r w:rsidRPr="00CE03C2">
        <w:rPr>
          <w:sz w:val="28"/>
          <w:szCs w:val="28"/>
          <w:lang w:val="uk-UA"/>
        </w:rPr>
        <w:t>№</w:t>
      </w:r>
      <w:r w:rsidRPr="00CE03C2">
        <w:rPr>
          <w:sz w:val="28"/>
          <w:szCs w:val="28"/>
        </w:rPr>
        <w:t>____________</w:t>
      </w:r>
    </w:p>
    <w:p w:rsidR="00BB4217" w:rsidRPr="00CE03C2" w:rsidRDefault="00BB4217" w:rsidP="00BB4217">
      <w:pPr>
        <w:ind w:right="-1"/>
        <w:rPr>
          <w:sz w:val="28"/>
          <w:szCs w:val="28"/>
          <w:lang w:val="uk-UA"/>
        </w:rPr>
      </w:pPr>
    </w:p>
    <w:p w:rsidR="00BB4217" w:rsidRPr="00CE03C2" w:rsidRDefault="00BB4217" w:rsidP="00BB4217">
      <w:pPr>
        <w:ind w:right="-1"/>
        <w:jc w:val="both"/>
        <w:rPr>
          <w:sz w:val="28"/>
          <w:szCs w:val="28"/>
          <w:lang w:val="uk-UA"/>
        </w:rPr>
      </w:pPr>
      <w:r w:rsidRPr="00CE03C2">
        <w:rPr>
          <w:sz w:val="28"/>
          <w:szCs w:val="28"/>
        </w:rPr>
        <w:t xml:space="preserve">Паспорт </w:t>
      </w:r>
      <w:proofErr w:type="spellStart"/>
      <w:r w:rsidRPr="00CE03C2">
        <w:rPr>
          <w:sz w:val="28"/>
          <w:szCs w:val="28"/>
        </w:rPr>
        <w:t>прив'язки</w:t>
      </w:r>
      <w:proofErr w:type="spellEnd"/>
      <w:r w:rsidRPr="00CE03C2">
        <w:rPr>
          <w:sz w:val="28"/>
          <w:szCs w:val="28"/>
        </w:rPr>
        <w:t xml:space="preserve"> </w:t>
      </w:r>
      <w:proofErr w:type="spellStart"/>
      <w:r w:rsidRPr="00CE03C2">
        <w:rPr>
          <w:sz w:val="28"/>
          <w:szCs w:val="28"/>
        </w:rPr>
        <w:t>виданий</w:t>
      </w:r>
      <w:proofErr w:type="spellEnd"/>
      <w:r w:rsidRPr="00CE03C2">
        <w:rPr>
          <w:sz w:val="28"/>
          <w:szCs w:val="28"/>
        </w:rPr>
        <w:t xml:space="preserve"> Департамент</w:t>
      </w:r>
      <w:proofErr w:type="spellStart"/>
      <w:r w:rsidRPr="00CE03C2">
        <w:rPr>
          <w:sz w:val="28"/>
          <w:szCs w:val="28"/>
          <w:lang w:val="uk-UA"/>
        </w:rPr>
        <w:t>ом</w:t>
      </w:r>
      <w:proofErr w:type="spellEnd"/>
      <w:r w:rsidRPr="00CE03C2">
        <w:rPr>
          <w:sz w:val="28"/>
          <w:szCs w:val="28"/>
        </w:rPr>
        <w:t xml:space="preserve"> </w:t>
      </w:r>
      <w:proofErr w:type="spellStart"/>
      <w:proofErr w:type="gramStart"/>
      <w:r w:rsidRPr="00CE03C2">
        <w:rPr>
          <w:sz w:val="28"/>
          <w:szCs w:val="28"/>
        </w:rPr>
        <w:t>містобудування</w:t>
      </w:r>
      <w:proofErr w:type="spellEnd"/>
      <w:r w:rsidRPr="00CE03C2">
        <w:rPr>
          <w:sz w:val="28"/>
          <w:szCs w:val="28"/>
          <w:lang w:val="uk-UA"/>
        </w:rPr>
        <w:t xml:space="preserve">, </w:t>
      </w:r>
      <w:r w:rsidRPr="00CE03C2">
        <w:rPr>
          <w:sz w:val="28"/>
          <w:szCs w:val="28"/>
        </w:rPr>
        <w:t xml:space="preserve"> </w:t>
      </w:r>
      <w:proofErr w:type="spellStart"/>
      <w:r w:rsidRPr="00CE03C2">
        <w:rPr>
          <w:sz w:val="28"/>
          <w:szCs w:val="28"/>
        </w:rPr>
        <w:t>архітектури</w:t>
      </w:r>
      <w:proofErr w:type="spellEnd"/>
      <w:proofErr w:type="gramEnd"/>
      <w:r w:rsidRPr="00CE03C2">
        <w:rPr>
          <w:sz w:val="28"/>
          <w:szCs w:val="28"/>
          <w:lang w:val="uk-UA"/>
        </w:rPr>
        <w:t xml:space="preserve"> та </w:t>
      </w:r>
    </w:p>
    <w:p w:rsidR="00BB4217" w:rsidRPr="00CE03C2" w:rsidRDefault="00BB4217" w:rsidP="00BB4217">
      <w:pPr>
        <w:ind w:right="-1"/>
        <w:rPr>
          <w:sz w:val="28"/>
          <w:szCs w:val="28"/>
          <w:lang w:val="uk-UA"/>
        </w:rPr>
      </w:pPr>
      <w:r w:rsidRPr="00CE03C2">
        <w:rPr>
          <w:sz w:val="28"/>
          <w:szCs w:val="28"/>
          <w:lang w:val="uk-UA"/>
        </w:rPr>
        <w:t>культурної спадщини міської ради</w:t>
      </w: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p>
    <w:p w:rsidR="00BB4217" w:rsidRPr="00CE03C2" w:rsidRDefault="00BB4217" w:rsidP="00BB4217">
      <w:pPr>
        <w:ind w:right="-1"/>
        <w:rPr>
          <w:sz w:val="28"/>
          <w:szCs w:val="28"/>
        </w:rPr>
      </w:pPr>
    </w:p>
    <w:p w:rsidR="00BB4217" w:rsidRPr="00CE03C2" w:rsidRDefault="00BB4217" w:rsidP="00BB4217">
      <w:pPr>
        <w:ind w:right="-1"/>
        <w:rPr>
          <w:sz w:val="28"/>
          <w:szCs w:val="28"/>
          <w:lang w:val="uk-UA"/>
        </w:rPr>
      </w:pPr>
      <w:r w:rsidRPr="00CE03C2">
        <w:rPr>
          <w:sz w:val="28"/>
          <w:szCs w:val="28"/>
        </w:rPr>
        <w:t xml:space="preserve">Паспорт </w:t>
      </w:r>
      <w:proofErr w:type="spellStart"/>
      <w:r w:rsidRPr="00CE03C2">
        <w:rPr>
          <w:sz w:val="28"/>
          <w:szCs w:val="28"/>
        </w:rPr>
        <w:t>прив'язки</w:t>
      </w:r>
      <w:proofErr w:type="spellEnd"/>
      <w:r w:rsidRPr="00CE03C2">
        <w:rPr>
          <w:sz w:val="28"/>
          <w:szCs w:val="28"/>
        </w:rPr>
        <w:t xml:space="preserve"> </w:t>
      </w:r>
      <w:proofErr w:type="spellStart"/>
      <w:r w:rsidRPr="00CE03C2">
        <w:rPr>
          <w:sz w:val="28"/>
          <w:szCs w:val="28"/>
        </w:rPr>
        <w:t>дійсний</w:t>
      </w:r>
      <w:proofErr w:type="spellEnd"/>
      <w:r w:rsidRPr="00CE03C2">
        <w:rPr>
          <w:sz w:val="28"/>
          <w:szCs w:val="28"/>
        </w:rPr>
        <w:t xml:space="preserve"> до "__" _____ 20___ року</w:t>
      </w: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r w:rsidRPr="00CE03C2">
        <w:rPr>
          <w:sz w:val="28"/>
          <w:szCs w:val="28"/>
        </w:rPr>
        <w:t xml:space="preserve">Паспорт </w:t>
      </w:r>
      <w:proofErr w:type="spellStart"/>
      <w:r w:rsidRPr="00CE03C2">
        <w:rPr>
          <w:sz w:val="28"/>
          <w:szCs w:val="28"/>
        </w:rPr>
        <w:t>прив'язки</w:t>
      </w:r>
      <w:proofErr w:type="spellEnd"/>
      <w:r w:rsidRPr="00CE03C2">
        <w:rPr>
          <w:sz w:val="28"/>
          <w:szCs w:val="28"/>
        </w:rPr>
        <w:t xml:space="preserve"> </w:t>
      </w:r>
      <w:proofErr w:type="spellStart"/>
      <w:r w:rsidRPr="00CE03C2">
        <w:rPr>
          <w:sz w:val="28"/>
          <w:szCs w:val="28"/>
        </w:rPr>
        <w:t>продовжено</w:t>
      </w:r>
      <w:proofErr w:type="spellEnd"/>
      <w:r w:rsidRPr="00CE03C2">
        <w:rPr>
          <w:sz w:val="28"/>
          <w:szCs w:val="28"/>
        </w:rPr>
        <w:t xml:space="preserve"> до "__" _____ 20___ року</w:t>
      </w: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r w:rsidRPr="00CE03C2">
        <w:rPr>
          <w:sz w:val="28"/>
          <w:szCs w:val="28"/>
        </w:rPr>
        <w:t xml:space="preserve">Паспорт </w:t>
      </w:r>
      <w:proofErr w:type="spellStart"/>
      <w:r w:rsidRPr="00CE03C2">
        <w:rPr>
          <w:sz w:val="28"/>
          <w:szCs w:val="28"/>
        </w:rPr>
        <w:t>прив'язки</w:t>
      </w:r>
      <w:proofErr w:type="spellEnd"/>
      <w:r w:rsidRPr="00CE03C2">
        <w:rPr>
          <w:sz w:val="28"/>
          <w:szCs w:val="28"/>
        </w:rPr>
        <w:t xml:space="preserve"> </w:t>
      </w:r>
      <w:proofErr w:type="spellStart"/>
      <w:r w:rsidRPr="00CE03C2">
        <w:rPr>
          <w:sz w:val="28"/>
          <w:szCs w:val="28"/>
        </w:rPr>
        <w:t>продовжено</w:t>
      </w:r>
      <w:proofErr w:type="spellEnd"/>
      <w:r w:rsidRPr="00CE03C2">
        <w:rPr>
          <w:sz w:val="28"/>
          <w:szCs w:val="28"/>
        </w:rPr>
        <w:t xml:space="preserve"> до "__" _____ 20___ року</w:t>
      </w: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r w:rsidRPr="00CE03C2">
        <w:rPr>
          <w:sz w:val="28"/>
          <w:szCs w:val="28"/>
          <w:lang w:val="uk-UA"/>
        </w:rPr>
        <w:t>ПОГОДЖЕНО:</w:t>
      </w:r>
    </w:p>
    <w:p w:rsidR="00BB4217" w:rsidRPr="00CE03C2" w:rsidRDefault="00BB4217" w:rsidP="00BB4217">
      <w:pPr>
        <w:ind w:right="-1"/>
        <w:rPr>
          <w:sz w:val="28"/>
          <w:szCs w:val="28"/>
          <w:lang w:val="uk-UA"/>
        </w:rPr>
      </w:pPr>
      <w:r w:rsidRPr="00CE03C2">
        <w:rPr>
          <w:sz w:val="28"/>
          <w:szCs w:val="28"/>
          <w:lang w:val="uk-UA"/>
        </w:rPr>
        <w:t xml:space="preserve">Головний архітектор </w:t>
      </w:r>
    </w:p>
    <w:p w:rsidR="00BB4217" w:rsidRPr="00CE03C2" w:rsidRDefault="00BB4217" w:rsidP="00BB4217">
      <w:pPr>
        <w:ind w:right="-1"/>
        <w:rPr>
          <w:sz w:val="28"/>
          <w:szCs w:val="28"/>
          <w:lang w:val="uk-UA"/>
        </w:rPr>
      </w:pPr>
      <w:r w:rsidRPr="00CE03C2">
        <w:rPr>
          <w:sz w:val="28"/>
          <w:szCs w:val="28"/>
          <w:lang w:val="uk-UA"/>
        </w:rPr>
        <w:t>м. Івано-Франківськ</w:t>
      </w:r>
      <w:r w:rsidRPr="00CE03C2">
        <w:rPr>
          <w:sz w:val="28"/>
          <w:szCs w:val="28"/>
          <w:lang w:val="uk-UA"/>
        </w:rPr>
        <w:tab/>
        <w:t>_______________</w:t>
      </w:r>
      <w:r w:rsidRPr="00CE03C2">
        <w:rPr>
          <w:sz w:val="28"/>
          <w:szCs w:val="28"/>
          <w:lang w:val="uk-UA"/>
        </w:rPr>
        <w:tab/>
      </w:r>
      <w:r w:rsidRPr="00CE03C2">
        <w:rPr>
          <w:sz w:val="28"/>
          <w:szCs w:val="28"/>
          <w:lang w:val="uk-UA"/>
        </w:rPr>
        <w:tab/>
        <w:t>_________________________</w:t>
      </w:r>
    </w:p>
    <w:p w:rsidR="00BB4217" w:rsidRPr="00CE03C2" w:rsidRDefault="00BB4217" w:rsidP="00BB4217">
      <w:pPr>
        <w:ind w:right="-1"/>
        <w:rPr>
          <w:sz w:val="28"/>
          <w:szCs w:val="28"/>
          <w:lang w:val="uk-UA"/>
        </w:rPr>
      </w:pPr>
      <w:r w:rsidRPr="00CE03C2">
        <w:rPr>
          <w:sz w:val="28"/>
          <w:szCs w:val="28"/>
          <w:lang w:val="uk-UA"/>
        </w:rPr>
        <w:t>(посада)</w:t>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t>(підпис)</w:t>
      </w:r>
      <w:r w:rsidRPr="00CE03C2">
        <w:rPr>
          <w:sz w:val="28"/>
          <w:szCs w:val="28"/>
          <w:lang w:val="uk-UA"/>
        </w:rPr>
        <w:tab/>
      </w:r>
      <w:r w:rsidRPr="00CE03C2">
        <w:rPr>
          <w:sz w:val="28"/>
          <w:szCs w:val="28"/>
          <w:lang w:val="uk-UA"/>
        </w:rPr>
        <w:tab/>
      </w:r>
      <w:r w:rsidRPr="00CE03C2">
        <w:rPr>
          <w:sz w:val="28"/>
          <w:szCs w:val="28"/>
          <w:lang w:val="uk-UA"/>
        </w:rPr>
        <w:tab/>
        <w:t xml:space="preserve">(прізвище, </w:t>
      </w:r>
      <w:proofErr w:type="spellStart"/>
      <w:r w:rsidRPr="00CE03C2">
        <w:rPr>
          <w:sz w:val="28"/>
          <w:szCs w:val="28"/>
          <w:lang w:val="uk-UA"/>
        </w:rPr>
        <w:t>ініциали</w:t>
      </w:r>
      <w:proofErr w:type="spellEnd"/>
      <w:r w:rsidRPr="00CE03C2">
        <w:rPr>
          <w:sz w:val="28"/>
          <w:szCs w:val="28"/>
          <w:lang w:val="uk-UA"/>
        </w:rPr>
        <w:t>)</w:t>
      </w: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r w:rsidRPr="00CE03C2">
        <w:rPr>
          <w:sz w:val="28"/>
          <w:szCs w:val="28"/>
          <w:lang w:val="uk-UA"/>
        </w:rPr>
        <w:t>М.П.</w:t>
      </w:r>
    </w:p>
    <w:p w:rsidR="00BB4217" w:rsidRPr="00CE03C2" w:rsidRDefault="00BB4217" w:rsidP="00BB4217">
      <w:pPr>
        <w:ind w:right="-1"/>
        <w:rPr>
          <w:sz w:val="28"/>
          <w:szCs w:val="28"/>
          <w:lang w:val="uk-UA"/>
        </w:rPr>
      </w:pPr>
    </w:p>
    <w:p w:rsidR="00BB4217" w:rsidRPr="00CE03C2" w:rsidRDefault="00BB4217" w:rsidP="00BB4217">
      <w:pPr>
        <w:ind w:right="-1"/>
        <w:rPr>
          <w:sz w:val="28"/>
          <w:szCs w:val="28"/>
          <w:lang w:val="uk-UA"/>
        </w:rPr>
      </w:pPr>
      <w:r w:rsidRPr="00CE03C2">
        <w:rPr>
          <w:sz w:val="28"/>
          <w:szCs w:val="28"/>
          <w:lang w:val="uk-UA"/>
        </w:rPr>
        <w:t>Дата видачі  ____  ____________ 20____ року</w:t>
      </w:r>
    </w:p>
    <w:p w:rsidR="00BB4217" w:rsidRPr="00CE03C2" w:rsidRDefault="00BB4217" w:rsidP="00BB4217">
      <w:pPr>
        <w:ind w:right="-1"/>
        <w:jc w:val="center"/>
        <w:rPr>
          <w:sz w:val="28"/>
          <w:szCs w:val="28"/>
          <w:lang w:val="uk-UA"/>
        </w:rPr>
      </w:pPr>
      <w:r w:rsidRPr="00CE03C2">
        <w:rPr>
          <w:sz w:val="28"/>
          <w:szCs w:val="28"/>
          <w:lang w:val="uk-UA"/>
        </w:rPr>
        <w:br w:type="page"/>
      </w:r>
      <w:r>
        <w:rPr>
          <w:sz w:val="28"/>
          <w:szCs w:val="28"/>
          <w:lang w:val="uk-UA"/>
        </w:rPr>
        <w:lastRenderedPageBreak/>
        <w:t>Фасади</w:t>
      </w:r>
      <w:r w:rsidRPr="00CE03C2">
        <w:rPr>
          <w:sz w:val="28"/>
          <w:szCs w:val="28"/>
          <w:lang w:val="uk-UA"/>
        </w:rPr>
        <w:t xml:space="preserve"> ТС</w:t>
      </w:r>
    </w:p>
    <w:p w:rsidR="00BB4217" w:rsidRPr="00CE03C2" w:rsidRDefault="00BB4217" w:rsidP="00BB4217">
      <w:pPr>
        <w:ind w:right="-1"/>
        <w:jc w:val="center"/>
        <w:rPr>
          <w:sz w:val="28"/>
          <w:szCs w:val="28"/>
          <w:lang w:val="uk-UA"/>
        </w:rPr>
      </w:pPr>
      <w:r w:rsidRPr="00CE03C2">
        <w:rPr>
          <w:sz w:val="28"/>
          <w:szCs w:val="28"/>
          <w:lang w:val="uk-UA"/>
        </w:rPr>
        <w:t xml:space="preserve">у кольорі М 1: 50 </w:t>
      </w:r>
    </w:p>
    <w:p w:rsidR="00BB4217" w:rsidRPr="00CE03C2" w:rsidRDefault="00BB4217" w:rsidP="00BB4217">
      <w:pPr>
        <w:ind w:right="-1"/>
        <w:jc w:val="center"/>
        <w:rPr>
          <w:sz w:val="28"/>
          <w:szCs w:val="28"/>
          <w:lang w:val="uk-UA"/>
        </w:rPr>
      </w:pPr>
      <w:r w:rsidRPr="00CE03C2">
        <w:rPr>
          <w:sz w:val="28"/>
          <w:szCs w:val="28"/>
          <w:lang w:val="uk-UA"/>
        </w:rPr>
        <w:t>план М 1:50</w:t>
      </w:r>
    </w:p>
    <w:p w:rsidR="00BB4217" w:rsidRPr="00CE03C2" w:rsidRDefault="00BB4217" w:rsidP="00BB4217">
      <w:pPr>
        <w:ind w:right="-1"/>
        <w:jc w:val="center"/>
        <w:rPr>
          <w:sz w:val="28"/>
          <w:szCs w:val="28"/>
          <w:lang w:val="uk-UA"/>
        </w:rPr>
      </w:pPr>
      <w:r w:rsidRPr="00CE03C2">
        <w:rPr>
          <w:sz w:val="28"/>
          <w:szCs w:val="28"/>
          <w:lang w:val="uk-UA"/>
        </w:rPr>
        <w:t>--------------------------------</w:t>
      </w:r>
    </w:p>
    <w:p w:rsidR="00BB4217" w:rsidRPr="00CE03C2" w:rsidRDefault="00BB4217" w:rsidP="00BB4217">
      <w:pPr>
        <w:ind w:right="-1"/>
        <w:jc w:val="center"/>
        <w:rPr>
          <w:sz w:val="28"/>
          <w:szCs w:val="28"/>
          <w:lang w:val="uk-UA"/>
        </w:rPr>
      </w:pPr>
      <w:r w:rsidRPr="00CE03C2">
        <w:rPr>
          <w:sz w:val="28"/>
          <w:szCs w:val="28"/>
          <w:lang w:val="uk-UA"/>
        </w:rPr>
        <w:t>|</w:t>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t>|</w:t>
      </w:r>
    </w:p>
    <w:p w:rsidR="00BB4217" w:rsidRPr="00CE03C2" w:rsidRDefault="00BB4217" w:rsidP="00BB4217">
      <w:pPr>
        <w:ind w:right="-1"/>
        <w:jc w:val="center"/>
        <w:rPr>
          <w:sz w:val="28"/>
          <w:szCs w:val="28"/>
          <w:lang w:val="uk-UA"/>
        </w:rPr>
      </w:pPr>
      <w:r w:rsidRPr="00CE03C2">
        <w:rPr>
          <w:sz w:val="28"/>
          <w:szCs w:val="28"/>
          <w:lang w:val="uk-UA"/>
        </w:rPr>
        <w:t>|       Місце креслення</w:t>
      </w:r>
      <w:r w:rsidRPr="00CE03C2">
        <w:rPr>
          <w:sz w:val="28"/>
          <w:szCs w:val="28"/>
          <w:lang w:val="uk-UA"/>
        </w:rPr>
        <w:tab/>
        <w:t>|</w:t>
      </w:r>
    </w:p>
    <w:p w:rsidR="00BB4217" w:rsidRPr="00CE03C2" w:rsidRDefault="00BB4217" w:rsidP="00BB4217">
      <w:pPr>
        <w:ind w:right="-1"/>
        <w:jc w:val="center"/>
        <w:rPr>
          <w:sz w:val="28"/>
          <w:szCs w:val="28"/>
          <w:lang w:val="uk-UA"/>
        </w:rPr>
      </w:pPr>
      <w:r w:rsidRPr="00CE03C2">
        <w:rPr>
          <w:sz w:val="28"/>
          <w:szCs w:val="28"/>
          <w:lang w:val="uk-UA"/>
        </w:rPr>
        <w:t>|</w:t>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t>|</w:t>
      </w:r>
    </w:p>
    <w:p w:rsidR="00BB4217" w:rsidRPr="00CE03C2" w:rsidRDefault="00BB4217" w:rsidP="00BB4217">
      <w:pPr>
        <w:ind w:right="-1"/>
        <w:jc w:val="center"/>
        <w:rPr>
          <w:sz w:val="28"/>
          <w:szCs w:val="28"/>
          <w:lang w:val="uk-UA"/>
        </w:rPr>
      </w:pPr>
      <w:r w:rsidRPr="00CE03C2">
        <w:rPr>
          <w:sz w:val="28"/>
          <w:szCs w:val="28"/>
          <w:lang w:val="uk-UA"/>
        </w:rPr>
        <w:t>|</w:t>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t>|</w:t>
      </w:r>
    </w:p>
    <w:p w:rsidR="00BB4217" w:rsidRPr="00CE03C2" w:rsidRDefault="00BB4217" w:rsidP="00BB4217">
      <w:pPr>
        <w:ind w:right="-1"/>
        <w:jc w:val="center"/>
        <w:rPr>
          <w:sz w:val="28"/>
          <w:szCs w:val="28"/>
          <w:lang w:val="uk-UA"/>
        </w:rPr>
      </w:pPr>
      <w:r w:rsidRPr="00CE03C2">
        <w:rPr>
          <w:sz w:val="28"/>
          <w:szCs w:val="28"/>
          <w:lang w:val="uk-UA"/>
        </w:rPr>
        <w:t>--------------------------------</w:t>
      </w:r>
    </w:p>
    <w:p w:rsidR="00BB4217" w:rsidRPr="00CE03C2" w:rsidRDefault="00BB4217" w:rsidP="00BB4217">
      <w:pPr>
        <w:ind w:right="-1"/>
        <w:rPr>
          <w:sz w:val="28"/>
          <w:szCs w:val="28"/>
          <w:lang w:val="uk-UA"/>
        </w:rPr>
      </w:pPr>
    </w:p>
    <w:p w:rsidR="00BB4217" w:rsidRPr="00CE03C2" w:rsidRDefault="00BB4217" w:rsidP="00BB4217">
      <w:pPr>
        <w:ind w:right="-1"/>
        <w:jc w:val="center"/>
        <w:rPr>
          <w:sz w:val="28"/>
          <w:szCs w:val="28"/>
          <w:lang w:val="uk-UA"/>
        </w:rPr>
      </w:pPr>
      <w:r w:rsidRPr="00CE03C2">
        <w:rPr>
          <w:sz w:val="28"/>
          <w:szCs w:val="28"/>
          <w:lang w:val="uk-UA"/>
        </w:rPr>
        <w:t>СХЕМА розміщення ТС</w:t>
      </w:r>
    </w:p>
    <w:p w:rsidR="00BB4217" w:rsidRPr="00CE03C2" w:rsidRDefault="00BB4217" w:rsidP="00BB4217">
      <w:pPr>
        <w:ind w:right="-1" w:firstLine="567"/>
        <w:jc w:val="both"/>
        <w:rPr>
          <w:sz w:val="28"/>
          <w:szCs w:val="28"/>
          <w:lang w:val="uk-UA"/>
        </w:rPr>
      </w:pPr>
      <w:r w:rsidRPr="00CE03C2">
        <w:rPr>
          <w:sz w:val="28"/>
          <w:szCs w:val="28"/>
          <w:lang w:val="uk-UA"/>
        </w:rPr>
        <w:t xml:space="preserve">Площа ТС (по зовнішньому периметру) ______ </w:t>
      </w:r>
      <w:proofErr w:type="spellStart"/>
      <w:r w:rsidRPr="00CE03C2">
        <w:rPr>
          <w:sz w:val="28"/>
          <w:szCs w:val="28"/>
          <w:lang w:val="uk-UA"/>
        </w:rPr>
        <w:t>кв.м</w:t>
      </w:r>
      <w:proofErr w:type="spellEnd"/>
      <w:r w:rsidRPr="00CE03C2">
        <w:rPr>
          <w:sz w:val="28"/>
          <w:szCs w:val="28"/>
          <w:lang w:val="uk-UA"/>
        </w:rPr>
        <w:t xml:space="preserve"> та торговельного обладнання по зовнішньому периметру (при наявності) _______</w:t>
      </w:r>
      <w:r w:rsidRPr="00CE03C2">
        <w:rPr>
          <w:sz w:val="28"/>
          <w:szCs w:val="28"/>
        </w:rPr>
        <w:t xml:space="preserve"> </w:t>
      </w:r>
      <w:proofErr w:type="spellStart"/>
      <w:r w:rsidRPr="00CE03C2">
        <w:rPr>
          <w:sz w:val="28"/>
          <w:szCs w:val="28"/>
          <w:lang w:val="uk-UA"/>
        </w:rPr>
        <w:t>кв.м</w:t>
      </w:r>
      <w:proofErr w:type="spellEnd"/>
    </w:p>
    <w:p w:rsidR="00BB4217" w:rsidRPr="00CE03C2" w:rsidRDefault="00BB4217" w:rsidP="00BB4217">
      <w:pPr>
        <w:ind w:right="-1"/>
        <w:jc w:val="center"/>
        <w:rPr>
          <w:b/>
          <w:sz w:val="28"/>
          <w:szCs w:val="28"/>
          <w:lang w:val="uk-UA"/>
        </w:rPr>
      </w:pPr>
    </w:p>
    <w:p w:rsidR="00BB4217" w:rsidRPr="00CE03C2" w:rsidRDefault="00BB4217" w:rsidP="00BB4217">
      <w:pPr>
        <w:ind w:right="-1"/>
        <w:jc w:val="center"/>
        <w:rPr>
          <w:b/>
          <w:sz w:val="28"/>
          <w:szCs w:val="28"/>
          <w:lang w:val="uk-UA"/>
        </w:rPr>
      </w:pPr>
    </w:p>
    <w:p w:rsidR="00BB4217" w:rsidRPr="00CE03C2" w:rsidRDefault="00BB4217" w:rsidP="00BB4217">
      <w:pPr>
        <w:ind w:right="-1"/>
        <w:jc w:val="center"/>
        <w:rPr>
          <w:b/>
          <w:sz w:val="28"/>
          <w:szCs w:val="28"/>
          <w:lang w:val="uk-UA"/>
        </w:rPr>
      </w:pPr>
      <w:r w:rsidRPr="00CE03C2">
        <w:rPr>
          <w:b/>
          <w:sz w:val="28"/>
          <w:szCs w:val="28"/>
          <w:lang w:val="uk-UA"/>
        </w:rPr>
        <w:t>М 1:500</w:t>
      </w:r>
    </w:p>
    <w:p w:rsidR="00BB4217" w:rsidRPr="00CE03C2" w:rsidRDefault="00BB4217" w:rsidP="00BB4217">
      <w:pPr>
        <w:ind w:right="-1"/>
        <w:jc w:val="center"/>
        <w:rPr>
          <w:b/>
          <w:sz w:val="28"/>
          <w:szCs w:val="28"/>
          <w:lang w:val="uk-UA"/>
        </w:rPr>
      </w:pPr>
      <w:r w:rsidRPr="00CE03C2">
        <w:rPr>
          <w:b/>
          <w:sz w:val="28"/>
          <w:szCs w:val="28"/>
          <w:lang w:val="uk-UA"/>
        </w:rPr>
        <w:t>--------------------------------</w:t>
      </w:r>
    </w:p>
    <w:p w:rsidR="00BB4217" w:rsidRPr="00CE03C2" w:rsidRDefault="00BB4217" w:rsidP="00BB4217">
      <w:pPr>
        <w:ind w:right="-1"/>
        <w:jc w:val="center"/>
        <w:rPr>
          <w:b/>
          <w:sz w:val="28"/>
          <w:szCs w:val="28"/>
          <w:lang w:val="uk-UA"/>
        </w:rPr>
      </w:pPr>
      <w:r w:rsidRPr="00CE03C2">
        <w:rPr>
          <w:b/>
          <w:sz w:val="28"/>
          <w:szCs w:val="28"/>
          <w:lang w:val="uk-UA"/>
        </w:rPr>
        <w:t>|</w:t>
      </w:r>
      <w:r w:rsidRPr="00CE03C2">
        <w:rPr>
          <w:b/>
          <w:sz w:val="28"/>
          <w:szCs w:val="28"/>
          <w:lang w:val="uk-UA"/>
        </w:rPr>
        <w:tab/>
      </w:r>
      <w:r w:rsidRPr="00CE03C2">
        <w:rPr>
          <w:b/>
          <w:sz w:val="28"/>
          <w:szCs w:val="28"/>
          <w:lang w:val="uk-UA"/>
        </w:rPr>
        <w:tab/>
      </w:r>
      <w:r w:rsidRPr="00CE03C2">
        <w:rPr>
          <w:b/>
          <w:sz w:val="28"/>
          <w:szCs w:val="28"/>
          <w:lang w:val="uk-UA"/>
        </w:rPr>
        <w:tab/>
      </w:r>
      <w:r w:rsidRPr="00CE03C2">
        <w:rPr>
          <w:b/>
          <w:sz w:val="28"/>
          <w:szCs w:val="28"/>
          <w:lang w:val="uk-UA"/>
        </w:rPr>
        <w:tab/>
        <w:t>|</w:t>
      </w:r>
    </w:p>
    <w:p w:rsidR="00BB4217" w:rsidRPr="00CE03C2" w:rsidRDefault="00BB4217" w:rsidP="00BB4217">
      <w:pPr>
        <w:ind w:right="-1"/>
        <w:jc w:val="center"/>
        <w:rPr>
          <w:b/>
          <w:sz w:val="28"/>
          <w:szCs w:val="28"/>
          <w:lang w:val="uk-UA"/>
        </w:rPr>
      </w:pPr>
      <w:r w:rsidRPr="00CE03C2">
        <w:rPr>
          <w:b/>
          <w:sz w:val="28"/>
          <w:szCs w:val="28"/>
          <w:lang w:val="uk-UA"/>
        </w:rPr>
        <w:t>|       Місце креслення</w:t>
      </w:r>
      <w:r w:rsidRPr="00CE03C2">
        <w:rPr>
          <w:b/>
          <w:sz w:val="28"/>
          <w:szCs w:val="28"/>
          <w:lang w:val="uk-UA"/>
        </w:rPr>
        <w:tab/>
        <w:t>|</w:t>
      </w:r>
    </w:p>
    <w:p w:rsidR="00BB4217" w:rsidRPr="00CE03C2" w:rsidRDefault="00BB4217" w:rsidP="00BB4217">
      <w:pPr>
        <w:ind w:right="-1"/>
        <w:jc w:val="center"/>
        <w:rPr>
          <w:b/>
          <w:sz w:val="28"/>
          <w:szCs w:val="28"/>
          <w:lang w:val="uk-UA"/>
        </w:rPr>
      </w:pPr>
      <w:r w:rsidRPr="00CE03C2">
        <w:rPr>
          <w:b/>
          <w:sz w:val="28"/>
          <w:szCs w:val="28"/>
          <w:lang w:val="uk-UA"/>
        </w:rPr>
        <w:t>|</w:t>
      </w:r>
      <w:r w:rsidRPr="00CE03C2">
        <w:rPr>
          <w:b/>
          <w:sz w:val="28"/>
          <w:szCs w:val="28"/>
          <w:lang w:val="uk-UA"/>
        </w:rPr>
        <w:tab/>
      </w:r>
      <w:r w:rsidRPr="00CE03C2">
        <w:rPr>
          <w:b/>
          <w:sz w:val="28"/>
          <w:szCs w:val="28"/>
          <w:lang w:val="uk-UA"/>
        </w:rPr>
        <w:tab/>
      </w:r>
      <w:r w:rsidRPr="00CE03C2">
        <w:rPr>
          <w:b/>
          <w:sz w:val="28"/>
          <w:szCs w:val="28"/>
          <w:lang w:val="uk-UA"/>
        </w:rPr>
        <w:tab/>
      </w:r>
      <w:r w:rsidRPr="00CE03C2">
        <w:rPr>
          <w:b/>
          <w:sz w:val="28"/>
          <w:szCs w:val="28"/>
          <w:lang w:val="uk-UA"/>
        </w:rPr>
        <w:tab/>
        <w:t>|</w:t>
      </w:r>
    </w:p>
    <w:p w:rsidR="00BB4217" w:rsidRPr="00CE03C2" w:rsidRDefault="00BB4217" w:rsidP="00BB4217">
      <w:pPr>
        <w:ind w:right="-1"/>
        <w:jc w:val="center"/>
        <w:rPr>
          <w:b/>
          <w:sz w:val="28"/>
          <w:szCs w:val="28"/>
          <w:lang w:val="uk-UA"/>
        </w:rPr>
      </w:pPr>
      <w:r w:rsidRPr="00CE03C2">
        <w:rPr>
          <w:b/>
          <w:sz w:val="28"/>
          <w:szCs w:val="28"/>
          <w:lang w:val="uk-UA"/>
        </w:rPr>
        <w:t>|</w:t>
      </w:r>
      <w:r w:rsidRPr="00CE03C2">
        <w:rPr>
          <w:b/>
          <w:sz w:val="28"/>
          <w:szCs w:val="28"/>
          <w:lang w:val="uk-UA"/>
        </w:rPr>
        <w:tab/>
      </w:r>
      <w:r w:rsidRPr="00CE03C2">
        <w:rPr>
          <w:b/>
          <w:sz w:val="28"/>
          <w:szCs w:val="28"/>
          <w:lang w:val="uk-UA"/>
        </w:rPr>
        <w:tab/>
      </w:r>
      <w:r w:rsidRPr="00CE03C2">
        <w:rPr>
          <w:b/>
          <w:sz w:val="28"/>
          <w:szCs w:val="28"/>
          <w:lang w:val="uk-UA"/>
        </w:rPr>
        <w:tab/>
      </w:r>
      <w:r w:rsidRPr="00CE03C2">
        <w:rPr>
          <w:b/>
          <w:sz w:val="28"/>
          <w:szCs w:val="28"/>
          <w:lang w:val="uk-UA"/>
        </w:rPr>
        <w:tab/>
        <w:t>|</w:t>
      </w:r>
    </w:p>
    <w:p w:rsidR="00BB4217" w:rsidRPr="00CE03C2" w:rsidRDefault="00BB4217" w:rsidP="00BB4217">
      <w:pPr>
        <w:ind w:right="-1"/>
        <w:jc w:val="center"/>
        <w:rPr>
          <w:b/>
          <w:sz w:val="28"/>
          <w:szCs w:val="28"/>
          <w:lang w:val="uk-UA"/>
        </w:rPr>
      </w:pPr>
      <w:r w:rsidRPr="00CE03C2">
        <w:rPr>
          <w:b/>
          <w:sz w:val="28"/>
          <w:szCs w:val="28"/>
          <w:lang w:val="uk-UA"/>
        </w:rPr>
        <w:t>--------------------------------</w:t>
      </w:r>
    </w:p>
    <w:p w:rsidR="00BB4217" w:rsidRPr="00CE03C2" w:rsidRDefault="00BB4217" w:rsidP="00BB4217">
      <w:pPr>
        <w:ind w:right="-1" w:firstLine="720"/>
        <w:rPr>
          <w:sz w:val="28"/>
          <w:szCs w:val="28"/>
          <w:lang w:val="uk-UA"/>
        </w:rPr>
      </w:pPr>
      <w:r w:rsidRPr="00CE03C2">
        <w:rPr>
          <w:sz w:val="28"/>
          <w:szCs w:val="28"/>
          <w:lang w:val="uk-UA"/>
        </w:rPr>
        <w:t>Експлікація:</w:t>
      </w:r>
    </w:p>
    <w:p w:rsidR="00BB4217" w:rsidRPr="00CE03C2" w:rsidRDefault="00BB4217" w:rsidP="00BB4217">
      <w:pPr>
        <w:ind w:right="-1" w:firstLine="720"/>
        <w:rPr>
          <w:sz w:val="28"/>
          <w:szCs w:val="28"/>
          <w:lang w:val="uk-UA"/>
        </w:rPr>
      </w:pPr>
      <w:r w:rsidRPr="00CE03C2">
        <w:rPr>
          <w:sz w:val="28"/>
          <w:szCs w:val="28"/>
          <w:lang w:val="uk-UA"/>
        </w:rPr>
        <w:t>місце розташування ТС;</w:t>
      </w:r>
    </w:p>
    <w:p w:rsidR="00BB4217" w:rsidRPr="00CE03C2" w:rsidRDefault="00BB4217" w:rsidP="00BB4217">
      <w:pPr>
        <w:ind w:right="-1" w:firstLine="720"/>
        <w:rPr>
          <w:sz w:val="28"/>
          <w:szCs w:val="28"/>
          <w:lang w:val="uk-UA"/>
        </w:rPr>
      </w:pPr>
      <w:r w:rsidRPr="00CE03C2">
        <w:rPr>
          <w:sz w:val="28"/>
          <w:szCs w:val="28"/>
          <w:lang w:val="uk-UA"/>
        </w:rPr>
        <w:t>червоні лінії;</w:t>
      </w:r>
    </w:p>
    <w:p w:rsidR="00BB4217" w:rsidRPr="00CE03C2" w:rsidRDefault="00BB4217" w:rsidP="00BB4217">
      <w:pPr>
        <w:ind w:right="-1" w:firstLine="720"/>
        <w:rPr>
          <w:sz w:val="28"/>
          <w:szCs w:val="28"/>
          <w:lang w:val="uk-UA"/>
        </w:rPr>
      </w:pPr>
      <w:r w:rsidRPr="00CE03C2">
        <w:rPr>
          <w:sz w:val="28"/>
          <w:szCs w:val="28"/>
          <w:lang w:val="uk-UA"/>
        </w:rPr>
        <w:t>лінії регулювання забудови;</w:t>
      </w:r>
    </w:p>
    <w:p w:rsidR="00BB4217" w:rsidRPr="00CE03C2" w:rsidRDefault="00BB4217" w:rsidP="00BB4217">
      <w:pPr>
        <w:ind w:firstLine="720"/>
        <w:rPr>
          <w:sz w:val="28"/>
          <w:szCs w:val="28"/>
          <w:lang w:val="uk-UA"/>
        </w:rPr>
      </w:pPr>
      <w:r w:rsidRPr="00CE03C2">
        <w:rPr>
          <w:sz w:val="28"/>
          <w:szCs w:val="28"/>
          <w:lang w:val="uk-UA"/>
        </w:rPr>
        <w:t xml:space="preserve">місця підключення до інженерних мереж. </w:t>
      </w:r>
    </w:p>
    <w:p w:rsidR="00BB4217" w:rsidRPr="00CE03C2" w:rsidRDefault="00BB4217" w:rsidP="00BB4217">
      <w:pPr>
        <w:ind w:firstLine="720"/>
        <w:rPr>
          <w:sz w:val="28"/>
          <w:szCs w:val="28"/>
        </w:rPr>
      </w:pPr>
      <w:proofErr w:type="spellStart"/>
      <w:r w:rsidRPr="00CE03C2">
        <w:rPr>
          <w:sz w:val="28"/>
          <w:szCs w:val="28"/>
          <w:lang w:val="uk-UA"/>
        </w:rPr>
        <w:t>Умо</w:t>
      </w:r>
      <w:r w:rsidRPr="00CE03C2">
        <w:rPr>
          <w:sz w:val="28"/>
          <w:szCs w:val="28"/>
        </w:rPr>
        <w:t>вні</w:t>
      </w:r>
      <w:proofErr w:type="spellEnd"/>
      <w:r w:rsidRPr="00CE03C2">
        <w:rPr>
          <w:sz w:val="28"/>
          <w:szCs w:val="28"/>
        </w:rPr>
        <w:t xml:space="preserve"> </w:t>
      </w:r>
      <w:proofErr w:type="spellStart"/>
      <w:r w:rsidRPr="00CE03C2">
        <w:rPr>
          <w:sz w:val="28"/>
          <w:szCs w:val="28"/>
        </w:rPr>
        <w:t>позначення</w:t>
      </w:r>
      <w:proofErr w:type="spellEnd"/>
      <w:r w:rsidRPr="00CE03C2">
        <w:rPr>
          <w:sz w:val="28"/>
          <w:szCs w:val="28"/>
        </w:rPr>
        <w:t>:</w:t>
      </w:r>
    </w:p>
    <w:p w:rsidR="00BB4217" w:rsidRPr="00CE03C2" w:rsidRDefault="00BB4217" w:rsidP="00BB4217">
      <w:pPr>
        <w:jc w:val="both"/>
        <w:rPr>
          <w:sz w:val="28"/>
          <w:szCs w:val="28"/>
        </w:rPr>
      </w:pPr>
      <w:r w:rsidRPr="00CE03C2">
        <w:rPr>
          <w:sz w:val="26"/>
          <w:szCs w:val="26"/>
        </w:rPr>
        <w:t xml:space="preserve">* Паспорт </w:t>
      </w:r>
      <w:proofErr w:type="spellStart"/>
      <w:r w:rsidRPr="00CE03C2">
        <w:rPr>
          <w:sz w:val="26"/>
          <w:szCs w:val="26"/>
        </w:rPr>
        <w:t>прив'язки</w:t>
      </w:r>
      <w:proofErr w:type="spellEnd"/>
      <w:r w:rsidRPr="00CE03C2">
        <w:rPr>
          <w:sz w:val="26"/>
          <w:szCs w:val="26"/>
        </w:rPr>
        <w:t xml:space="preserve"> </w:t>
      </w:r>
      <w:proofErr w:type="spellStart"/>
      <w:r w:rsidRPr="00CE03C2">
        <w:rPr>
          <w:sz w:val="26"/>
          <w:szCs w:val="26"/>
        </w:rPr>
        <w:t>складається</w:t>
      </w:r>
      <w:proofErr w:type="spellEnd"/>
      <w:r w:rsidRPr="00CE03C2">
        <w:rPr>
          <w:sz w:val="26"/>
          <w:szCs w:val="26"/>
        </w:rPr>
        <w:t xml:space="preserve"> у 2-</w:t>
      </w:r>
      <w:proofErr w:type="gramStart"/>
      <w:r w:rsidRPr="00CE03C2">
        <w:rPr>
          <w:sz w:val="26"/>
          <w:szCs w:val="26"/>
        </w:rPr>
        <w:t xml:space="preserve">х  </w:t>
      </w:r>
      <w:proofErr w:type="spellStart"/>
      <w:r w:rsidRPr="00CE03C2">
        <w:rPr>
          <w:sz w:val="26"/>
          <w:szCs w:val="26"/>
        </w:rPr>
        <w:t>примірниках</w:t>
      </w:r>
      <w:proofErr w:type="spellEnd"/>
      <w:proofErr w:type="gramEnd"/>
      <w:r w:rsidRPr="00CE03C2">
        <w:rPr>
          <w:sz w:val="26"/>
          <w:szCs w:val="26"/>
        </w:rPr>
        <w:t xml:space="preserve">. Перший </w:t>
      </w:r>
      <w:proofErr w:type="spellStart"/>
      <w:r w:rsidRPr="00CE03C2">
        <w:rPr>
          <w:sz w:val="26"/>
          <w:szCs w:val="26"/>
        </w:rPr>
        <w:t>примірник</w:t>
      </w:r>
      <w:proofErr w:type="spellEnd"/>
      <w:r w:rsidRPr="00CE03C2">
        <w:rPr>
          <w:sz w:val="26"/>
          <w:szCs w:val="26"/>
        </w:rPr>
        <w:t xml:space="preserve"> </w:t>
      </w:r>
      <w:proofErr w:type="spellStart"/>
      <w:r w:rsidRPr="00CE03C2">
        <w:rPr>
          <w:sz w:val="26"/>
          <w:szCs w:val="26"/>
        </w:rPr>
        <w:t>надається</w:t>
      </w:r>
      <w:proofErr w:type="spellEnd"/>
      <w:r w:rsidRPr="00CE03C2">
        <w:rPr>
          <w:sz w:val="26"/>
          <w:szCs w:val="26"/>
        </w:rPr>
        <w:t xml:space="preserve"> </w:t>
      </w:r>
      <w:proofErr w:type="spellStart"/>
      <w:r w:rsidRPr="00CE03C2">
        <w:rPr>
          <w:sz w:val="26"/>
          <w:szCs w:val="26"/>
        </w:rPr>
        <w:t>замовнику</w:t>
      </w:r>
      <w:proofErr w:type="spellEnd"/>
      <w:r w:rsidRPr="00CE03C2">
        <w:rPr>
          <w:sz w:val="26"/>
          <w:szCs w:val="26"/>
        </w:rPr>
        <w:t xml:space="preserve">, </w:t>
      </w:r>
      <w:proofErr w:type="spellStart"/>
      <w:r w:rsidRPr="00CE03C2">
        <w:rPr>
          <w:sz w:val="26"/>
          <w:szCs w:val="26"/>
        </w:rPr>
        <w:t>другий</w:t>
      </w:r>
      <w:proofErr w:type="spellEnd"/>
      <w:r w:rsidRPr="00CE03C2">
        <w:rPr>
          <w:sz w:val="26"/>
          <w:szCs w:val="26"/>
        </w:rPr>
        <w:t xml:space="preserve"> </w:t>
      </w:r>
      <w:proofErr w:type="spellStart"/>
      <w:r w:rsidRPr="00CE03C2">
        <w:rPr>
          <w:sz w:val="26"/>
          <w:szCs w:val="26"/>
        </w:rPr>
        <w:t>примірник</w:t>
      </w:r>
      <w:proofErr w:type="spellEnd"/>
      <w:r w:rsidRPr="00CE03C2">
        <w:rPr>
          <w:sz w:val="26"/>
          <w:szCs w:val="26"/>
        </w:rPr>
        <w:t xml:space="preserve"> </w:t>
      </w:r>
      <w:proofErr w:type="spellStart"/>
      <w:r w:rsidRPr="00CE03C2">
        <w:rPr>
          <w:sz w:val="26"/>
          <w:szCs w:val="26"/>
        </w:rPr>
        <w:t>зберігається</w:t>
      </w:r>
      <w:proofErr w:type="spellEnd"/>
      <w:r w:rsidRPr="00CE03C2">
        <w:rPr>
          <w:sz w:val="26"/>
          <w:szCs w:val="26"/>
        </w:rPr>
        <w:t xml:space="preserve"> в </w:t>
      </w:r>
      <w:r w:rsidRPr="00CE03C2">
        <w:rPr>
          <w:sz w:val="26"/>
          <w:szCs w:val="26"/>
          <w:lang w:val="uk-UA"/>
        </w:rPr>
        <w:t>Департаменті</w:t>
      </w:r>
      <w:r w:rsidRPr="00CE03C2">
        <w:rPr>
          <w:sz w:val="26"/>
          <w:szCs w:val="26"/>
        </w:rPr>
        <w:t xml:space="preserve"> </w:t>
      </w:r>
      <w:proofErr w:type="spellStart"/>
      <w:r w:rsidRPr="00CE03C2">
        <w:rPr>
          <w:sz w:val="26"/>
          <w:szCs w:val="26"/>
        </w:rPr>
        <w:t>містобудування</w:t>
      </w:r>
      <w:proofErr w:type="spellEnd"/>
      <w:r w:rsidRPr="00CE03C2">
        <w:rPr>
          <w:sz w:val="26"/>
          <w:szCs w:val="26"/>
          <w:lang w:val="uk-UA"/>
        </w:rPr>
        <w:t>,</w:t>
      </w:r>
      <w:r w:rsidRPr="00CE03C2">
        <w:rPr>
          <w:sz w:val="26"/>
          <w:szCs w:val="26"/>
        </w:rPr>
        <w:t xml:space="preserve"> </w:t>
      </w:r>
      <w:proofErr w:type="spellStart"/>
      <w:r w:rsidRPr="00CE03C2">
        <w:rPr>
          <w:sz w:val="26"/>
          <w:szCs w:val="26"/>
        </w:rPr>
        <w:t>архітектури</w:t>
      </w:r>
      <w:proofErr w:type="spellEnd"/>
      <w:r w:rsidRPr="00CE03C2">
        <w:rPr>
          <w:sz w:val="26"/>
          <w:szCs w:val="26"/>
          <w:lang w:val="uk-UA"/>
        </w:rPr>
        <w:t xml:space="preserve"> та культурної спадщини міської ради.</w:t>
      </w:r>
      <w:r w:rsidRPr="00CE03C2">
        <w:rPr>
          <w:sz w:val="26"/>
          <w:szCs w:val="26"/>
        </w:rPr>
        <w:t xml:space="preserve"> </w:t>
      </w:r>
    </w:p>
    <w:p w:rsidR="00BB4217" w:rsidRPr="00CE03C2" w:rsidRDefault="00BB4217" w:rsidP="00BB4217">
      <w:pPr>
        <w:rPr>
          <w:sz w:val="28"/>
          <w:szCs w:val="28"/>
        </w:rPr>
      </w:pPr>
      <w:r w:rsidRPr="00CE03C2">
        <w:rPr>
          <w:sz w:val="28"/>
          <w:szCs w:val="28"/>
        </w:rPr>
        <w:t>|________</w:t>
      </w:r>
      <w:r w:rsidRPr="00CE03C2">
        <w:rPr>
          <w:sz w:val="28"/>
          <w:szCs w:val="28"/>
          <w:lang w:val="uk-UA"/>
        </w:rPr>
        <w:tab/>
      </w:r>
      <w:r w:rsidRPr="00CE03C2">
        <w:rPr>
          <w:sz w:val="28"/>
          <w:szCs w:val="28"/>
        </w:rPr>
        <w:t>_____________________________________________</w:t>
      </w:r>
      <w:r w:rsidRPr="00CE03C2">
        <w:rPr>
          <w:sz w:val="28"/>
          <w:szCs w:val="28"/>
          <w:lang w:val="uk-UA"/>
        </w:rPr>
        <w:t>_______</w:t>
      </w:r>
      <w:r w:rsidRPr="00CE03C2">
        <w:rPr>
          <w:sz w:val="28"/>
          <w:szCs w:val="28"/>
        </w:rPr>
        <w:t>|</w:t>
      </w:r>
    </w:p>
    <w:p w:rsidR="00BB4217" w:rsidRPr="00CE03C2" w:rsidRDefault="00BB4217" w:rsidP="00BB4217">
      <w:pPr>
        <w:rPr>
          <w:sz w:val="24"/>
          <w:szCs w:val="24"/>
        </w:rPr>
      </w:pPr>
      <w:r w:rsidRPr="00CE03C2">
        <w:rPr>
          <w:sz w:val="28"/>
          <w:szCs w:val="28"/>
        </w:rPr>
        <w:t>|</w:t>
      </w:r>
      <w:r w:rsidRPr="00CE03C2">
        <w:rPr>
          <w:sz w:val="28"/>
          <w:szCs w:val="28"/>
          <w:lang w:val="uk-UA"/>
        </w:rPr>
        <w:t xml:space="preserve"> </w:t>
      </w:r>
      <w:r w:rsidRPr="00CE03C2">
        <w:rPr>
          <w:sz w:val="28"/>
          <w:szCs w:val="28"/>
        </w:rPr>
        <w:t>(</w:t>
      </w:r>
      <w:proofErr w:type="spellStart"/>
      <w:r w:rsidRPr="00CE03C2">
        <w:rPr>
          <w:sz w:val="24"/>
          <w:szCs w:val="24"/>
        </w:rPr>
        <w:t>підпис</w:t>
      </w:r>
      <w:proofErr w:type="spellEnd"/>
      <w:r w:rsidRPr="00CE03C2">
        <w:rPr>
          <w:sz w:val="24"/>
          <w:szCs w:val="24"/>
        </w:rPr>
        <w:t>)</w:t>
      </w:r>
      <w:proofErr w:type="gramStart"/>
      <w:r w:rsidRPr="00CE03C2">
        <w:rPr>
          <w:sz w:val="24"/>
          <w:szCs w:val="24"/>
          <w:lang w:val="uk-UA"/>
        </w:rPr>
        <w:tab/>
        <w:t xml:space="preserve">  </w:t>
      </w:r>
      <w:r w:rsidRPr="00CE03C2">
        <w:rPr>
          <w:sz w:val="24"/>
          <w:szCs w:val="24"/>
        </w:rPr>
        <w:t>(</w:t>
      </w:r>
      <w:proofErr w:type="spellStart"/>
      <w:proofErr w:type="gramEnd"/>
      <w:r w:rsidRPr="00CE03C2">
        <w:rPr>
          <w:sz w:val="24"/>
          <w:szCs w:val="24"/>
        </w:rPr>
        <w:t>прізвище</w:t>
      </w:r>
      <w:proofErr w:type="spellEnd"/>
      <w:r w:rsidRPr="00CE03C2">
        <w:rPr>
          <w:sz w:val="24"/>
          <w:szCs w:val="24"/>
        </w:rPr>
        <w:t xml:space="preserve">, </w:t>
      </w:r>
      <w:proofErr w:type="spellStart"/>
      <w:r w:rsidRPr="00CE03C2">
        <w:rPr>
          <w:sz w:val="24"/>
          <w:szCs w:val="24"/>
        </w:rPr>
        <w:t>ініціали</w:t>
      </w:r>
      <w:proofErr w:type="spellEnd"/>
      <w:r w:rsidRPr="00CE03C2">
        <w:rPr>
          <w:sz w:val="24"/>
          <w:szCs w:val="24"/>
        </w:rPr>
        <w:t xml:space="preserve"> </w:t>
      </w:r>
      <w:proofErr w:type="spellStart"/>
      <w:r w:rsidRPr="00CE03C2">
        <w:rPr>
          <w:sz w:val="24"/>
          <w:szCs w:val="24"/>
        </w:rPr>
        <w:t>керівника</w:t>
      </w:r>
      <w:proofErr w:type="spellEnd"/>
      <w:r w:rsidRPr="00CE03C2">
        <w:rPr>
          <w:sz w:val="24"/>
          <w:szCs w:val="24"/>
        </w:rPr>
        <w:t xml:space="preserve"> (заступника)</w:t>
      </w:r>
      <w:r w:rsidRPr="00CE03C2">
        <w:rPr>
          <w:sz w:val="24"/>
          <w:szCs w:val="24"/>
          <w:lang w:val="uk-UA"/>
        </w:rPr>
        <w:t xml:space="preserve"> </w:t>
      </w:r>
      <w:proofErr w:type="spellStart"/>
      <w:r w:rsidRPr="00CE03C2">
        <w:rPr>
          <w:sz w:val="24"/>
          <w:szCs w:val="24"/>
        </w:rPr>
        <w:t>підприємства</w:t>
      </w:r>
      <w:proofErr w:type="spellEnd"/>
      <w:r w:rsidRPr="00CE03C2">
        <w:rPr>
          <w:sz w:val="24"/>
          <w:szCs w:val="24"/>
        </w:rPr>
        <w:t>, установи,</w:t>
      </w:r>
      <w:r w:rsidRPr="00CE03C2">
        <w:rPr>
          <w:sz w:val="24"/>
          <w:szCs w:val="24"/>
          <w:lang w:val="uk-UA"/>
        </w:rPr>
        <w:tab/>
        <w:t xml:space="preserve"> </w:t>
      </w:r>
      <w:r w:rsidRPr="00CE03C2">
        <w:rPr>
          <w:sz w:val="24"/>
          <w:szCs w:val="24"/>
        </w:rPr>
        <w:t>|</w:t>
      </w:r>
    </w:p>
    <w:p w:rsidR="00BB4217" w:rsidRPr="00CE03C2" w:rsidRDefault="00BB4217" w:rsidP="00BB4217">
      <w:pPr>
        <w:rPr>
          <w:sz w:val="24"/>
          <w:szCs w:val="24"/>
        </w:rPr>
      </w:pPr>
      <w:r w:rsidRPr="00CE03C2">
        <w:rPr>
          <w:sz w:val="24"/>
          <w:szCs w:val="24"/>
        </w:rPr>
        <w:t>|</w:t>
      </w:r>
      <w:r w:rsidRPr="00CE03C2">
        <w:rPr>
          <w:sz w:val="24"/>
          <w:szCs w:val="24"/>
          <w:lang w:val="uk-UA"/>
        </w:rPr>
        <w:tab/>
      </w:r>
      <w:r w:rsidRPr="00CE03C2">
        <w:rPr>
          <w:sz w:val="24"/>
          <w:szCs w:val="24"/>
          <w:lang w:val="uk-UA"/>
        </w:rPr>
        <w:tab/>
      </w:r>
      <w:r w:rsidRPr="00CE03C2">
        <w:rPr>
          <w:sz w:val="24"/>
          <w:szCs w:val="24"/>
          <w:lang w:val="uk-UA"/>
        </w:rPr>
        <w:tab/>
      </w:r>
      <w:r w:rsidRPr="00CE03C2">
        <w:rPr>
          <w:sz w:val="24"/>
          <w:szCs w:val="24"/>
          <w:lang w:val="uk-UA"/>
        </w:rPr>
        <w:tab/>
      </w:r>
      <w:r w:rsidRPr="00CE03C2">
        <w:rPr>
          <w:sz w:val="24"/>
          <w:szCs w:val="24"/>
          <w:lang w:val="uk-UA"/>
        </w:rPr>
        <w:tab/>
      </w:r>
      <w:proofErr w:type="spellStart"/>
      <w:r w:rsidRPr="00CE03C2">
        <w:rPr>
          <w:sz w:val="24"/>
          <w:szCs w:val="24"/>
        </w:rPr>
        <w:t>організації</w:t>
      </w:r>
      <w:proofErr w:type="spellEnd"/>
      <w:r w:rsidRPr="00CE03C2">
        <w:rPr>
          <w:sz w:val="24"/>
          <w:szCs w:val="24"/>
        </w:rPr>
        <w:t xml:space="preserve"> </w:t>
      </w:r>
      <w:proofErr w:type="spellStart"/>
      <w:proofErr w:type="gramStart"/>
      <w:r w:rsidRPr="00CE03C2">
        <w:rPr>
          <w:sz w:val="24"/>
          <w:szCs w:val="24"/>
        </w:rPr>
        <w:t>розробника</w:t>
      </w:r>
      <w:proofErr w:type="spellEnd"/>
      <w:r w:rsidRPr="00CE03C2">
        <w:rPr>
          <w:sz w:val="24"/>
          <w:szCs w:val="24"/>
        </w:rPr>
        <w:t>)</w:t>
      </w:r>
      <w:r w:rsidRPr="00CE03C2">
        <w:rPr>
          <w:sz w:val="24"/>
          <w:szCs w:val="24"/>
          <w:lang w:val="uk-UA"/>
        </w:rPr>
        <w:tab/>
      </w:r>
      <w:proofErr w:type="gramEnd"/>
      <w:r w:rsidRPr="00CE03C2">
        <w:rPr>
          <w:sz w:val="24"/>
          <w:szCs w:val="24"/>
          <w:lang w:val="uk-UA"/>
        </w:rPr>
        <w:tab/>
      </w:r>
      <w:r w:rsidRPr="00CE03C2">
        <w:rPr>
          <w:sz w:val="24"/>
          <w:szCs w:val="24"/>
          <w:lang w:val="uk-UA"/>
        </w:rPr>
        <w:tab/>
      </w:r>
      <w:r w:rsidRPr="00CE03C2">
        <w:rPr>
          <w:sz w:val="24"/>
          <w:szCs w:val="24"/>
          <w:lang w:val="uk-UA"/>
        </w:rPr>
        <w:tab/>
        <w:t xml:space="preserve"> </w:t>
      </w:r>
      <w:r w:rsidRPr="00CE03C2">
        <w:rPr>
          <w:sz w:val="24"/>
          <w:szCs w:val="24"/>
        </w:rPr>
        <w:t>|</w:t>
      </w:r>
    </w:p>
    <w:p w:rsidR="00BB4217" w:rsidRPr="00CE03C2" w:rsidRDefault="00BB4217" w:rsidP="00BB4217">
      <w:pPr>
        <w:rPr>
          <w:sz w:val="28"/>
          <w:szCs w:val="28"/>
          <w:lang w:val="uk-UA"/>
        </w:rPr>
      </w:pPr>
      <w:r w:rsidRPr="00CE03C2">
        <w:rPr>
          <w:sz w:val="28"/>
          <w:szCs w:val="28"/>
        </w:rPr>
        <w:t>|М.П.</w:t>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t xml:space="preserve"> </w:t>
      </w:r>
      <w:r w:rsidRPr="00CE03C2">
        <w:rPr>
          <w:sz w:val="28"/>
          <w:szCs w:val="28"/>
        </w:rPr>
        <w:t>|</w:t>
      </w:r>
    </w:p>
    <w:p w:rsidR="00BB4217" w:rsidRPr="00CE03C2" w:rsidRDefault="00BB4217" w:rsidP="00BB4217">
      <w:pPr>
        <w:rPr>
          <w:sz w:val="28"/>
          <w:szCs w:val="28"/>
          <w:lang w:val="uk-UA"/>
        </w:rPr>
      </w:pPr>
      <w:r w:rsidRPr="00CE03C2">
        <w:rPr>
          <w:sz w:val="28"/>
          <w:szCs w:val="28"/>
          <w:lang w:val="uk-UA"/>
        </w:rPr>
        <w:t>|Дата складання ____ ____________ 20____ року</w:t>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t xml:space="preserve"> |</w:t>
      </w: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p>
    <w:p w:rsidR="00BB4217"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r w:rsidRPr="00CE03C2">
        <w:rPr>
          <w:sz w:val="28"/>
          <w:szCs w:val="28"/>
          <w:lang w:val="uk-UA"/>
        </w:rPr>
        <w:t>Додаток 2</w:t>
      </w:r>
    </w:p>
    <w:p w:rsidR="00BB4217" w:rsidRPr="00CE03C2" w:rsidRDefault="00BB4217" w:rsidP="00BB4217">
      <w:pPr>
        <w:ind w:left="5529"/>
        <w:rPr>
          <w:sz w:val="28"/>
          <w:szCs w:val="28"/>
          <w:lang w:val="uk-UA"/>
        </w:rPr>
      </w:pPr>
      <w:r w:rsidRPr="00CE03C2">
        <w:rPr>
          <w:sz w:val="28"/>
          <w:szCs w:val="28"/>
          <w:lang w:val="uk-UA"/>
        </w:rPr>
        <w:lastRenderedPageBreak/>
        <w:t xml:space="preserve">до Порядку розміщення тимчасових споруд </w:t>
      </w:r>
    </w:p>
    <w:p w:rsidR="00BB4217" w:rsidRPr="00CE03C2" w:rsidRDefault="00BB4217" w:rsidP="00BB4217">
      <w:pPr>
        <w:ind w:left="5529"/>
        <w:rPr>
          <w:sz w:val="28"/>
          <w:szCs w:val="28"/>
          <w:lang w:val="uk-UA"/>
        </w:rPr>
      </w:pPr>
      <w:r w:rsidRPr="00CE03C2">
        <w:rPr>
          <w:sz w:val="28"/>
          <w:szCs w:val="28"/>
          <w:lang w:val="uk-UA"/>
        </w:rPr>
        <w:t xml:space="preserve">для провадження підприємницької діяльності </w:t>
      </w:r>
    </w:p>
    <w:p w:rsidR="00BB4217" w:rsidRPr="00CE03C2" w:rsidRDefault="00BB4217" w:rsidP="00BB4217">
      <w:pPr>
        <w:ind w:left="5529"/>
        <w:rPr>
          <w:sz w:val="28"/>
          <w:szCs w:val="28"/>
          <w:lang w:val="uk-UA"/>
        </w:rPr>
      </w:pPr>
      <w:r w:rsidRPr="00CE03C2">
        <w:rPr>
          <w:sz w:val="28"/>
          <w:szCs w:val="28"/>
          <w:lang w:val="uk-UA"/>
        </w:rPr>
        <w:t>в м. Івано-Франківську</w:t>
      </w:r>
    </w:p>
    <w:p w:rsidR="00BB4217" w:rsidRPr="00CE03C2" w:rsidRDefault="00BB4217" w:rsidP="00BB4217">
      <w:pPr>
        <w:pStyle w:val="a3"/>
        <w:spacing w:before="0" w:beforeAutospacing="0" w:after="0" w:afterAutospacing="0"/>
        <w:ind w:left="5529"/>
        <w:rPr>
          <w:sz w:val="28"/>
          <w:szCs w:val="28"/>
        </w:rPr>
      </w:pPr>
    </w:p>
    <w:p w:rsidR="00BB4217" w:rsidRPr="00CE03C2" w:rsidRDefault="00BB4217" w:rsidP="00BB4217">
      <w:pPr>
        <w:pStyle w:val="a3"/>
        <w:spacing w:before="0" w:beforeAutospacing="0" w:after="0" w:afterAutospacing="0"/>
        <w:ind w:left="5529"/>
        <w:rPr>
          <w:sz w:val="28"/>
          <w:szCs w:val="28"/>
        </w:rPr>
      </w:pPr>
    </w:p>
    <w:p w:rsidR="00BB4217" w:rsidRPr="00CE03C2" w:rsidRDefault="00BB4217" w:rsidP="00BB4217">
      <w:pPr>
        <w:pStyle w:val="a3"/>
        <w:spacing w:before="0" w:beforeAutospacing="0" w:after="0" w:afterAutospacing="0"/>
        <w:ind w:left="5529"/>
        <w:rPr>
          <w:sz w:val="28"/>
          <w:szCs w:val="28"/>
        </w:rPr>
      </w:pPr>
      <w:r w:rsidRPr="00CE03C2">
        <w:rPr>
          <w:sz w:val="28"/>
          <w:szCs w:val="28"/>
        </w:rPr>
        <w:t>Директору Департаменту містобудування, архітектури та</w:t>
      </w:r>
    </w:p>
    <w:p w:rsidR="00BB4217" w:rsidRPr="00CE03C2" w:rsidRDefault="00BB4217" w:rsidP="00BB4217">
      <w:pPr>
        <w:ind w:left="5529" w:right="-1"/>
        <w:jc w:val="both"/>
        <w:rPr>
          <w:sz w:val="28"/>
          <w:szCs w:val="28"/>
        </w:rPr>
      </w:pPr>
      <w:r w:rsidRPr="00CE03C2">
        <w:rPr>
          <w:sz w:val="28"/>
          <w:szCs w:val="28"/>
          <w:lang w:val="uk-UA"/>
        </w:rPr>
        <w:t xml:space="preserve">культурної </w:t>
      </w:r>
      <w:proofErr w:type="spellStart"/>
      <w:r w:rsidRPr="00CE03C2">
        <w:rPr>
          <w:sz w:val="28"/>
          <w:szCs w:val="28"/>
          <w:lang w:val="uk-UA"/>
        </w:rPr>
        <w:t>спадщин</w:t>
      </w:r>
      <w:proofErr w:type="spellEnd"/>
      <w:r w:rsidRPr="00CE03C2">
        <w:rPr>
          <w:sz w:val="28"/>
          <w:szCs w:val="28"/>
          <w:lang w:val="uk-UA"/>
        </w:rPr>
        <w:t xml:space="preserve"> міської ради</w:t>
      </w:r>
    </w:p>
    <w:p w:rsidR="00BB4217" w:rsidRPr="00CE03C2" w:rsidRDefault="00BB4217" w:rsidP="00BB4217">
      <w:pPr>
        <w:ind w:left="5529"/>
        <w:rPr>
          <w:sz w:val="28"/>
          <w:szCs w:val="28"/>
        </w:rPr>
      </w:pPr>
      <w:r w:rsidRPr="00CE03C2">
        <w:rPr>
          <w:sz w:val="28"/>
          <w:szCs w:val="28"/>
          <w:lang w:val="uk-UA"/>
        </w:rPr>
        <w:t>__________________________</w:t>
      </w:r>
      <w:r w:rsidRPr="00CE03C2">
        <w:rPr>
          <w:sz w:val="28"/>
          <w:szCs w:val="28"/>
        </w:rPr>
        <w:t xml:space="preserve">П.І.Б </w:t>
      </w:r>
      <w:proofErr w:type="spellStart"/>
      <w:r w:rsidRPr="00CE03C2">
        <w:rPr>
          <w:sz w:val="28"/>
          <w:szCs w:val="28"/>
        </w:rPr>
        <w:t>замовника</w:t>
      </w:r>
      <w:proofErr w:type="spellEnd"/>
    </w:p>
    <w:p w:rsidR="00BB4217" w:rsidRPr="00CE03C2" w:rsidRDefault="00BB4217" w:rsidP="00BB4217">
      <w:pPr>
        <w:ind w:left="5529"/>
        <w:rPr>
          <w:sz w:val="28"/>
          <w:szCs w:val="28"/>
        </w:rPr>
      </w:pPr>
      <w:r w:rsidRPr="00CE03C2">
        <w:rPr>
          <w:sz w:val="28"/>
          <w:szCs w:val="28"/>
        </w:rPr>
        <w:t>Адреса</w:t>
      </w:r>
    </w:p>
    <w:p w:rsidR="00BB4217" w:rsidRPr="00CE03C2" w:rsidRDefault="00BB4217" w:rsidP="00BB4217">
      <w:pPr>
        <w:ind w:left="5529"/>
        <w:rPr>
          <w:sz w:val="28"/>
          <w:szCs w:val="28"/>
        </w:rPr>
      </w:pPr>
      <w:r w:rsidRPr="00CE03C2">
        <w:rPr>
          <w:sz w:val="28"/>
          <w:szCs w:val="28"/>
        </w:rPr>
        <w:t>Номер телефону</w:t>
      </w:r>
    </w:p>
    <w:p w:rsidR="00BB4217" w:rsidRPr="00CE03C2" w:rsidRDefault="00BB4217" w:rsidP="00BB4217">
      <w:pPr>
        <w:pStyle w:val="a3"/>
        <w:spacing w:before="0" w:beforeAutospacing="0" w:after="0" w:afterAutospacing="0"/>
        <w:ind w:firstLine="567"/>
        <w:rPr>
          <w:sz w:val="28"/>
          <w:szCs w:val="28"/>
        </w:rPr>
      </w:pPr>
    </w:p>
    <w:p w:rsidR="00BB4217" w:rsidRPr="00CE03C2" w:rsidRDefault="00BB4217" w:rsidP="00BB4217">
      <w:pPr>
        <w:pStyle w:val="a3"/>
        <w:spacing w:before="0" w:beforeAutospacing="0" w:after="0" w:afterAutospacing="0"/>
        <w:jc w:val="center"/>
        <w:rPr>
          <w:sz w:val="28"/>
          <w:szCs w:val="28"/>
        </w:rPr>
      </w:pPr>
      <w:r w:rsidRPr="00CE03C2">
        <w:rPr>
          <w:sz w:val="28"/>
          <w:szCs w:val="28"/>
        </w:rPr>
        <w:t>Заява</w:t>
      </w:r>
    </w:p>
    <w:p w:rsidR="00BB4217" w:rsidRPr="00CE03C2" w:rsidRDefault="00BB4217" w:rsidP="00BB4217">
      <w:pPr>
        <w:pStyle w:val="a3"/>
        <w:spacing w:before="0" w:beforeAutospacing="0" w:after="0" w:afterAutospacing="0"/>
        <w:ind w:firstLine="567"/>
        <w:rPr>
          <w:sz w:val="28"/>
          <w:szCs w:val="28"/>
        </w:rPr>
      </w:pPr>
    </w:p>
    <w:p w:rsidR="00BB4217" w:rsidRPr="00CE03C2" w:rsidRDefault="00BB4217" w:rsidP="00BB4217">
      <w:pPr>
        <w:ind w:firstLine="567"/>
        <w:rPr>
          <w:bCs/>
          <w:sz w:val="24"/>
          <w:szCs w:val="24"/>
          <w:lang w:val="uk-UA"/>
        </w:rPr>
      </w:pPr>
      <w:r w:rsidRPr="00CE03C2">
        <w:rPr>
          <w:sz w:val="28"/>
          <w:szCs w:val="28"/>
          <w:lang w:val="uk-UA"/>
        </w:rPr>
        <w:t xml:space="preserve">Прошу оформити/продовжити паспорт прив’язки </w:t>
      </w:r>
      <w:r w:rsidRPr="00CE03C2">
        <w:rPr>
          <w:bCs/>
          <w:sz w:val="28"/>
          <w:szCs w:val="28"/>
          <w:lang w:val="uk-UA"/>
        </w:rPr>
        <w:t xml:space="preserve">тимчасової споруди для провадження підприємницької діяльності__________________________ </w:t>
      </w:r>
      <w:r w:rsidRPr="00CE03C2">
        <w:rPr>
          <w:sz w:val="28"/>
          <w:szCs w:val="28"/>
          <w:lang w:val="uk-UA"/>
        </w:rPr>
        <w:t>____________________________________________________________________________________________________________________________________,</w:t>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8"/>
          <w:szCs w:val="28"/>
          <w:lang w:val="uk-UA"/>
        </w:rPr>
        <w:tab/>
      </w:r>
      <w:r w:rsidRPr="00CE03C2">
        <w:rPr>
          <w:sz w:val="24"/>
          <w:szCs w:val="24"/>
          <w:lang w:val="uk-UA"/>
        </w:rPr>
        <w:t>(назва, вид діяльності</w:t>
      </w:r>
      <w:r w:rsidRPr="00CE03C2">
        <w:rPr>
          <w:bCs/>
          <w:sz w:val="24"/>
          <w:szCs w:val="24"/>
          <w:lang w:val="uk-UA"/>
        </w:rPr>
        <w:t xml:space="preserve"> )</w:t>
      </w:r>
    </w:p>
    <w:p w:rsidR="00BB4217" w:rsidRPr="00CE03C2" w:rsidRDefault="00BB4217" w:rsidP="00BB4217">
      <w:pPr>
        <w:rPr>
          <w:bCs/>
          <w:sz w:val="28"/>
          <w:szCs w:val="28"/>
          <w:lang w:val="uk-UA"/>
        </w:rPr>
      </w:pPr>
      <w:r w:rsidRPr="00CE03C2">
        <w:rPr>
          <w:bCs/>
          <w:sz w:val="28"/>
          <w:szCs w:val="28"/>
          <w:lang w:val="uk-UA"/>
        </w:rPr>
        <w:t xml:space="preserve">що розташована за </w:t>
      </w:r>
      <w:proofErr w:type="spellStart"/>
      <w:r w:rsidRPr="00CE03C2">
        <w:rPr>
          <w:bCs/>
          <w:sz w:val="28"/>
          <w:szCs w:val="28"/>
          <w:lang w:val="uk-UA"/>
        </w:rPr>
        <w:t>адресою</w:t>
      </w:r>
      <w:proofErr w:type="spellEnd"/>
      <w:r w:rsidRPr="00CE03C2">
        <w:rPr>
          <w:bCs/>
          <w:sz w:val="28"/>
          <w:szCs w:val="28"/>
          <w:lang w:val="uk-UA"/>
        </w:rPr>
        <w:t>: м. Івано-Франківськ,</w:t>
      </w:r>
      <w:r w:rsidRPr="00CE03C2">
        <w:rPr>
          <w:sz w:val="28"/>
          <w:szCs w:val="28"/>
          <w:lang w:val="uk-UA"/>
        </w:rPr>
        <w:t xml:space="preserve"> _______________________</w:t>
      </w:r>
      <w:r w:rsidRPr="00CE03C2">
        <w:rPr>
          <w:bCs/>
          <w:sz w:val="28"/>
          <w:szCs w:val="28"/>
          <w:lang w:val="uk-UA"/>
        </w:rPr>
        <w:t xml:space="preserve"> __________________________________________________________________</w:t>
      </w:r>
      <w:proofErr w:type="spellStart"/>
      <w:r w:rsidRPr="00CE03C2">
        <w:rPr>
          <w:sz w:val="28"/>
          <w:szCs w:val="28"/>
        </w:rPr>
        <w:t>Площа</w:t>
      </w:r>
      <w:proofErr w:type="spellEnd"/>
      <w:r w:rsidRPr="00CE03C2">
        <w:rPr>
          <w:sz w:val="28"/>
          <w:szCs w:val="28"/>
        </w:rPr>
        <w:t xml:space="preserve"> ТС по </w:t>
      </w:r>
      <w:proofErr w:type="spellStart"/>
      <w:r w:rsidRPr="00CE03C2">
        <w:rPr>
          <w:sz w:val="28"/>
          <w:szCs w:val="28"/>
        </w:rPr>
        <w:t>зовнішньому</w:t>
      </w:r>
      <w:proofErr w:type="spellEnd"/>
      <w:r w:rsidRPr="00CE03C2">
        <w:rPr>
          <w:sz w:val="28"/>
          <w:szCs w:val="28"/>
        </w:rPr>
        <w:t xml:space="preserve"> </w:t>
      </w:r>
      <w:r w:rsidRPr="00CE03C2">
        <w:rPr>
          <w:sz w:val="28"/>
          <w:szCs w:val="28"/>
          <w:lang w:val="uk-UA"/>
        </w:rPr>
        <w:t>периметру</w:t>
      </w:r>
      <w:r w:rsidRPr="00CE03C2">
        <w:rPr>
          <w:sz w:val="28"/>
          <w:szCs w:val="28"/>
        </w:rPr>
        <w:t xml:space="preserve"> _______</w:t>
      </w:r>
      <w:proofErr w:type="spellStart"/>
      <w:r w:rsidRPr="00CE03C2">
        <w:rPr>
          <w:sz w:val="28"/>
          <w:szCs w:val="28"/>
        </w:rPr>
        <w:t>кв.м</w:t>
      </w:r>
      <w:proofErr w:type="spellEnd"/>
      <w:r w:rsidRPr="00CE03C2">
        <w:rPr>
          <w:sz w:val="28"/>
          <w:szCs w:val="28"/>
        </w:rPr>
        <w:t xml:space="preserve"> </w:t>
      </w:r>
    </w:p>
    <w:p w:rsidR="00BB4217" w:rsidRPr="00CE03C2" w:rsidRDefault="00BB4217" w:rsidP="00BB4217">
      <w:pPr>
        <w:pStyle w:val="a3"/>
        <w:spacing w:before="0" w:beforeAutospacing="0" w:after="0" w:afterAutospacing="0"/>
        <w:jc w:val="both"/>
        <w:rPr>
          <w:sz w:val="28"/>
          <w:szCs w:val="28"/>
        </w:rPr>
      </w:pPr>
      <w:r w:rsidRPr="00CE03C2">
        <w:rPr>
          <w:sz w:val="28"/>
          <w:szCs w:val="28"/>
        </w:rPr>
        <w:t xml:space="preserve">Площа торговельного обладнання за межами ТС </w:t>
      </w:r>
      <w:r w:rsidRPr="00CE03C2">
        <w:rPr>
          <w:sz w:val="28"/>
          <w:szCs w:val="28"/>
          <w:lang w:val="ru-RU"/>
        </w:rPr>
        <w:t xml:space="preserve">(при </w:t>
      </w:r>
      <w:proofErr w:type="spellStart"/>
      <w:r w:rsidRPr="00CE03C2">
        <w:rPr>
          <w:sz w:val="28"/>
          <w:szCs w:val="28"/>
          <w:lang w:val="ru-RU"/>
        </w:rPr>
        <w:t>наявності</w:t>
      </w:r>
      <w:proofErr w:type="spellEnd"/>
      <w:r w:rsidRPr="00CE03C2">
        <w:rPr>
          <w:sz w:val="28"/>
          <w:szCs w:val="28"/>
          <w:lang w:val="ru-RU"/>
        </w:rPr>
        <w:t xml:space="preserve">) </w:t>
      </w:r>
      <w:r w:rsidRPr="00CE03C2">
        <w:rPr>
          <w:sz w:val="28"/>
          <w:szCs w:val="28"/>
        </w:rPr>
        <w:t>по</w:t>
      </w:r>
      <w:r w:rsidRPr="00CE03C2">
        <w:rPr>
          <w:sz w:val="28"/>
          <w:szCs w:val="28"/>
          <w:lang w:val="ru-RU"/>
        </w:rPr>
        <w:t xml:space="preserve"> </w:t>
      </w:r>
      <w:proofErr w:type="spellStart"/>
      <w:r w:rsidRPr="00CE03C2">
        <w:rPr>
          <w:sz w:val="28"/>
          <w:szCs w:val="28"/>
          <w:lang w:val="ru-RU"/>
        </w:rPr>
        <w:t>зовнішньому</w:t>
      </w:r>
      <w:proofErr w:type="spellEnd"/>
      <w:r w:rsidRPr="00CE03C2">
        <w:rPr>
          <w:sz w:val="28"/>
          <w:szCs w:val="28"/>
          <w:lang w:val="ru-RU"/>
        </w:rPr>
        <w:t xml:space="preserve"> периметру</w:t>
      </w:r>
      <w:r w:rsidRPr="00CE03C2">
        <w:rPr>
          <w:sz w:val="28"/>
          <w:szCs w:val="28"/>
        </w:rPr>
        <w:t xml:space="preserve"> _______</w:t>
      </w:r>
      <w:proofErr w:type="spellStart"/>
      <w:r w:rsidRPr="00CE03C2">
        <w:rPr>
          <w:sz w:val="28"/>
          <w:szCs w:val="28"/>
        </w:rPr>
        <w:t>кв</w:t>
      </w:r>
      <w:proofErr w:type="spellEnd"/>
      <w:r w:rsidRPr="00CE03C2">
        <w:rPr>
          <w:sz w:val="28"/>
          <w:szCs w:val="28"/>
        </w:rPr>
        <w:t>. м</w:t>
      </w:r>
    </w:p>
    <w:p w:rsidR="00BB4217" w:rsidRPr="00CE03C2" w:rsidRDefault="00BB4217" w:rsidP="00BB4217">
      <w:pPr>
        <w:pStyle w:val="a3"/>
        <w:spacing w:before="0" w:beforeAutospacing="0" w:after="0" w:afterAutospacing="0"/>
        <w:ind w:firstLine="567"/>
        <w:jc w:val="both"/>
        <w:rPr>
          <w:bCs/>
          <w:sz w:val="28"/>
          <w:szCs w:val="28"/>
        </w:rPr>
      </w:pPr>
    </w:p>
    <w:p w:rsidR="00BB4217" w:rsidRPr="00CE03C2" w:rsidRDefault="00BB4217" w:rsidP="00BB4217">
      <w:pPr>
        <w:pStyle w:val="a3"/>
        <w:spacing w:before="0" w:beforeAutospacing="0" w:after="0" w:afterAutospacing="0"/>
        <w:ind w:firstLine="567"/>
        <w:jc w:val="both"/>
        <w:rPr>
          <w:bCs/>
          <w:sz w:val="28"/>
          <w:szCs w:val="28"/>
        </w:rPr>
      </w:pPr>
    </w:p>
    <w:p w:rsidR="00BB4217" w:rsidRPr="00CE03C2" w:rsidRDefault="00BB4217" w:rsidP="00BB4217">
      <w:pPr>
        <w:pStyle w:val="a3"/>
        <w:spacing w:before="0" w:beforeAutospacing="0" w:after="0" w:afterAutospacing="0"/>
        <w:ind w:firstLine="567"/>
        <w:jc w:val="both"/>
        <w:rPr>
          <w:bCs/>
          <w:sz w:val="28"/>
          <w:szCs w:val="28"/>
        </w:rPr>
      </w:pPr>
      <w:r w:rsidRPr="00CE03C2">
        <w:rPr>
          <w:bCs/>
          <w:sz w:val="28"/>
          <w:szCs w:val="28"/>
        </w:rPr>
        <w:t>Дата</w:t>
      </w:r>
      <w:r w:rsidRPr="00CE03C2">
        <w:rPr>
          <w:bCs/>
          <w:sz w:val="28"/>
          <w:szCs w:val="28"/>
        </w:rPr>
        <w:tab/>
      </w:r>
      <w:r w:rsidRPr="00CE03C2">
        <w:rPr>
          <w:bCs/>
          <w:sz w:val="28"/>
          <w:szCs w:val="28"/>
        </w:rPr>
        <w:tab/>
      </w:r>
      <w:r w:rsidRPr="00CE03C2">
        <w:rPr>
          <w:bCs/>
          <w:sz w:val="28"/>
          <w:szCs w:val="28"/>
        </w:rPr>
        <w:tab/>
      </w:r>
      <w:r w:rsidRPr="00CE03C2">
        <w:rPr>
          <w:bCs/>
          <w:sz w:val="28"/>
          <w:szCs w:val="28"/>
        </w:rPr>
        <w:tab/>
      </w:r>
      <w:r w:rsidRPr="00CE03C2">
        <w:rPr>
          <w:bCs/>
          <w:sz w:val="28"/>
          <w:szCs w:val="28"/>
        </w:rPr>
        <w:tab/>
      </w:r>
      <w:r w:rsidRPr="00CE03C2">
        <w:rPr>
          <w:bCs/>
          <w:sz w:val="28"/>
          <w:szCs w:val="28"/>
        </w:rPr>
        <w:tab/>
      </w:r>
      <w:r w:rsidRPr="00CE03C2">
        <w:rPr>
          <w:bCs/>
          <w:sz w:val="28"/>
          <w:szCs w:val="28"/>
        </w:rPr>
        <w:tab/>
      </w:r>
      <w:r w:rsidRPr="00CE03C2">
        <w:rPr>
          <w:bCs/>
          <w:sz w:val="28"/>
          <w:szCs w:val="28"/>
        </w:rPr>
        <w:tab/>
      </w:r>
      <w:r w:rsidRPr="00CE03C2">
        <w:rPr>
          <w:bCs/>
          <w:sz w:val="28"/>
          <w:szCs w:val="28"/>
        </w:rPr>
        <w:tab/>
        <w:t>Підпис</w:t>
      </w:r>
    </w:p>
    <w:p w:rsidR="00BB4217" w:rsidRPr="00CE03C2" w:rsidRDefault="00BB4217" w:rsidP="00BB4217">
      <w:pPr>
        <w:ind w:left="2880" w:firstLine="720"/>
        <w:jc w:val="both"/>
        <w:rPr>
          <w:bCs/>
          <w:sz w:val="28"/>
          <w:szCs w:val="28"/>
          <w:lang w:val="uk-UA"/>
        </w:rPr>
      </w:pPr>
    </w:p>
    <w:p w:rsidR="00BB4217" w:rsidRPr="00CE03C2" w:rsidRDefault="00BB4217" w:rsidP="00BB4217">
      <w:pPr>
        <w:ind w:left="2880" w:firstLine="720"/>
        <w:jc w:val="both"/>
        <w:rPr>
          <w:bCs/>
          <w:sz w:val="28"/>
          <w:szCs w:val="28"/>
          <w:lang w:val="uk-UA"/>
        </w:rPr>
      </w:pPr>
    </w:p>
    <w:p w:rsidR="00BB4217" w:rsidRPr="00CE03C2" w:rsidRDefault="00BB4217" w:rsidP="00BB4217">
      <w:pPr>
        <w:ind w:left="2880" w:firstLine="720"/>
        <w:jc w:val="both"/>
        <w:rPr>
          <w:bCs/>
          <w:sz w:val="28"/>
          <w:szCs w:val="28"/>
          <w:lang w:val="uk-UA"/>
        </w:rPr>
      </w:pPr>
    </w:p>
    <w:p w:rsidR="00BB4217" w:rsidRPr="00CE03C2" w:rsidRDefault="00BB4217" w:rsidP="00BB4217">
      <w:pPr>
        <w:ind w:left="2880" w:firstLine="720"/>
        <w:jc w:val="both"/>
        <w:rPr>
          <w:bCs/>
          <w:sz w:val="28"/>
          <w:szCs w:val="28"/>
          <w:lang w:val="uk-UA"/>
        </w:rPr>
      </w:pPr>
    </w:p>
    <w:p w:rsidR="00BB4217" w:rsidRPr="00CE03C2" w:rsidRDefault="00BB4217" w:rsidP="00BB4217">
      <w:pPr>
        <w:ind w:left="2880" w:firstLine="720"/>
        <w:jc w:val="both"/>
        <w:rPr>
          <w:bCs/>
          <w:sz w:val="28"/>
          <w:szCs w:val="28"/>
          <w:lang w:val="uk-UA"/>
        </w:rPr>
      </w:pPr>
    </w:p>
    <w:p w:rsidR="00BB4217" w:rsidRPr="00CE03C2" w:rsidRDefault="00BB4217" w:rsidP="00BB4217">
      <w:pPr>
        <w:tabs>
          <w:tab w:val="left" w:pos="7230"/>
        </w:tabs>
        <w:ind w:right="1984"/>
        <w:rPr>
          <w:sz w:val="28"/>
          <w:szCs w:val="28"/>
          <w:lang w:val="uk-UA"/>
        </w:rPr>
      </w:pPr>
    </w:p>
    <w:p w:rsidR="00BB4217" w:rsidRPr="00CE03C2" w:rsidRDefault="00BB4217" w:rsidP="00BB4217">
      <w:pPr>
        <w:tabs>
          <w:tab w:val="left" w:pos="7230"/>
        </w:tabs>
        <w:ind w:right="1984"/>
        <w:rPr>
          <w:sz w:val="28"/>
          <w:szCs w:val="28"/>
          <w:lang w:val="uk-UA"/>
        </w:rPr>
      </w:pPr>
    </w:p>
    <w:p w:rsidR="00BB4217" w:rsidRPr="00CE03C2" w:rsidRDefault="00BB4217" w:rsidP="00BB4217">
      <w:pPr>
        <w:tabs>
          <w:tab w:val="left" w:pos="7230"/>
        </w:tabs>
        <w:ind w:right="1984"/>
        <w:rPr>
          <w:sz w:val="28"/>
          <w:szCs w:val="28"/>
          <w:lang w:val="uk-UA"/>
        </w:rPr>
      </w:pPr>
    </w:p>
    <w:p w:rsidR="00BB4217" w:rsidRPr="00CE03C2" w:rsidRDefault="00BB4217" w:rsidP="00BB4217">
      <w:pPr>
        <w:tabs>
          <w:tab w:val="left" w:pos="7230"/>
        </w:tabs>
        <w:ind w:right="1984"/>
        <w:rPr>
          <w:sz w:val="28"/>
          <w:szCs w:val="28"/>
          <w:lang w:val="uk-UA"/>
        </w:rPr>
      </w:pPr>
    </w:p>
    <w:p w:rsidR="00BB4217" w:rsidRPr="00CE03C2" w:rsidRDefault="00BB4217" w:rsidP="00BB4217">
      <w:pPr>
        <w:tabs>
          <w:tab w:val="left" w:pos="7230"/>
        </w:tabs>
        <w:ind w:right="1984"/>
        <w:rPr>
          <w:sz w:val="28"/>
          <w:szCs w:val="28"/>
          <w:lang w:val="uk-UA"/>
        </w:rPr>
      </w:pPr>
    </w:p>
    <w:p w:rsidR="00BB4217" w:rsidRPr="00CE03C2" w:rsidRDefault="00BB4217" w:rsidP="00BB4217">
      <w:pPr>
        <w:tabs>
          <w:tab w:val="left" w:pos="7230"/>
        </w:tabs>
        <w:ind w:right="1984"/>
        <w:rPr>
          <w:sz w:val="28"/>
          <w:szCs w:val="28"/>
          <w:lang w:val="uk-UA"/>
        </w:rPr>
      </w:pPr>
    </w:p>
    <w:p w:rsidR="00BB4217" w:rsidRPr="00CE03C2" w:rsidRDefault="00BB4217" w:rsidP="00BB4217">
      <w:pPr>
        <w:tabs>
          <w:tab w:val="left" w:pos="7230"/>
        </w:tabs>
        <w:ind w:right="1984"/>
        <w:rPr>
          <w:sz w:val="28"/>
          <w:szCs w:val="28"/>
          <w:lang w:val="uk-UA"/>
        </w:rPr>
      </w:pPr>
    </w:p>
    <w:p w:rsidR="00BB4217" w:rsidRDefault="00BB4217" w:rsidP="00BB4217">
      <w:pPr>
        <w:ind w:left="5529"/>
        <w:jc w:val="both"/>
        <w:rPr>
          <w:sz w:val="28"/>
          <w:szCs w:val="28"/>
          <w:lang w:val="uk-UA"/>
        </w:rPr>
      </w:pPr>
    </w:p>
    <w:p w:rsidR="00BB4217" w:rsidRDefault="00BB4217" w:rsidP="00BB4217">
      <w:pPr>
        <w:ind w:left="5529"/>
        <w:jc w:val="both"/>
        <w:rPr>
          <w:sz w:val="28"/>
          <w:szCs w:val="28"/>
          <w:lang w:val="uk-UA"/>
        </w:rPr>
      </w:pPr>
    </w:p>
    <w:p w:rsidR="00BB4217" w:rsidRDefault="00BB4217" w:rsidP="00BB4217">
      <w:pPr>
        <w:ind w:left="5529"/>
        <w:jc w:val="both"/>
        <w:rPr>
          <w:sz w:val="28"/>
          <w:szCs w:val="28"/>
          <w:lang w:val="uk-UA"/>
        </w:rPr>
      </w:pPr>
    </w:p>
    <w:p w:rsidR="00BB4217" w:rsidRDefault="00BB4217" w:rsidP="00BB4217">
      <w:pPr>
        <w:ind w:left="5529"/>
        <w:jc w:val="both"/>
        <w:rPr>
          <w:sz w:val="28"/>
          <w:szCs w:val="28"/>
          <w:lang w:val="uk-UA"/>
        </w:rPr>
      </w:pPr>
    </w:p>
    <w:p w:rsidR="00BB4217"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r w:rsidRPr="00CE03C2">
        <w:rPr>
          <w:sz w:val="28"/>
          <w:szCs w:val="28"/>
          <w:lang w:val="uk-UA"/>
        </w:rPr>
        <w:lastRenderedPageBreak/>
        <w:t>Додаток 3</w:t>
      </w:r>
    </w:p>
    <w:p w:rsidR="00BB4217" w:rsidRPr="00CE03C2" w:rsidRDefault="00BB4217" w:rsidP="00BB4217">
      <w:pPr>
        <w:ind w:left="5529"/>
        <w:rPr>
          <w:sz w:val="28"/>
          <w:szCs w:val="28"/>
          <w:lang w:val="uk-UA"/>
        </w:rPr>
      </w:pPr>
      <w:r w:rsidRPr="00CE03C2">
        <w:rPr>
          <w:sz w:val="28"/>
          <w:szCs w:val="28"/>
          <w:lang w:val="uk-UA"/>
        </w:rPr>
        <w:t xml:space="preserve">до Порядку розміщення тимчасових споруд </w:t>
      </w:r>
    </w:p>
    <w:p w:rsidR="00BB4217" w:rsidRPr="00CE03C2" w:rsidRDefault="00BB4217" w:rsidP="00BB4217">
      <w:pPr>
        <w:ind w:left="5529"/>
        <w:rPr>
          <w:sz w:val="28"/>
          <w:szCs w:val="28"/>
          <w:lang w:val="uk-UA"/>
        </w:rPr>
      </w:pPr>
      <w:r w:rsidRPr="00CE03C2">
        <w:rPr>
          <w:sz w:val="28"/>
          <w:szCs w:val="28"/>
          <w:lang w:val="uk-UA"/>
        </w:rPr>
        <w:t>для провадження підприємницької діяльності</w:t>
      </w:r>
    </w:p>
    <w:p w:rsidR="00BB4217" w:rsidRPr="00CE03C2" w:rsidRDefault="00BB4217" w:rsidP="00BB4217">
      <w:pPr>
        <w:ind w:left="5529"/>
        <w:jc w:val="both"/>
        <w:rPr>
          <w:sz w:val="28"/>
          <w:szCs w:val="28"/>
          <w:lang w:val="uk-UA"/>
        </w:rPr>
      </w:pPr>
      <w:r w:rsidRPr="00CE03C2">
        <w:rPr>
          <w:sz w:val="28"/>
          <w:szCs w:val="28"/>
          <w:lang w:val="uk-UA"/>
        </w:rPr>
        <w:t>в м. Івано-Франківську</w:t>
      </w: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r w:rsidRPr="00CE03C2">
        <w:rPr>
          <w:sz w:val="28"/>
          <w:szCs w:val="28"/>
          <w:lang w:val="uk-UA"/>
        </w:rPr>
        <w:t>Директору Департаменту</w:t>
      </w:r>
    </w:p>
    <w:p w:rsidR="00BB4217" w:rsidRPr="00CE03C2" w:rsidRDefault="00BB4217" w:rsidP="00BB4217">
      <w:pPr>
        <w:ind w:left="5529"/>
        <w:jc w:val="both"/>
        <w:rPr>
          <w:sz w:val="28"/>
          <w:szCs w:val="28"/>
          <w:lang w:val="uk-UA"/>
        </w:rPr>
      </w:pPr>
      <w:r w:rsidRPr="00CE03C2">
        <w:rPr>
          <w:sz w:val="28"/>
          <w:szCs w:val="28"/>
          <w:lang w:val="uk-UA"/>
        </w:rPr>
        <w:t xml:space="preserve">містобудування та архітектури та культурної </w:t>
      </w:r>
      <w:proofErr w:type="spellStart"/>
      <w:r w:rsidRPr="00CE03C2">
        <w:rPr>
          <w:sz w:val="28"/>
          <w:szCs w:val="28"/>
          <w:lang w:val="uk-UA"/>
        </w:rPr>
        <w:t>спадщин</w:t>
      </w:r>
      <w:proofErr w:type="spellEnd"/>
      <w:r w:rsidRPr="00CE03C2">
        <w:rPr>
          <w:sz w:val="28"/>
          <w:szCs w:val="28"/>
          <w:lang w:val="uk-UA"/>
        </w:rPr>
        <w:t xml:space="preserve"> міської ради</w:t>
      </w:r>
    </w:p>
    <w:p w:rsidR="00BB4217" w:rsidRPr="00CE03C2" w:rsidRDefault="00BB4217" w:rsidP="00BB4217">
      <w:pPr>
        <w:ind w:left="5529"/>
        <w:jc w:val="both"/>
        <w:rPr>
          <w:sz w:val="28"/>
          <w:szCs w:val="28"/>
          <w:lang w:val="uk-UA"/>
        </w:rPr>
      </w:pPr>
      <w:r w:rsidRPr="00CE03C2">
        <w:rPr>
          <w:sz w:val="28"/>
          <w:szCs w:val="28"/>
          <w:lang w:val="uk-UA"/>
        </w:rPr>
        <w:t>__________________________</w:t>
      </w:r>
    </w:p>
    <w:p w:rsidR="00BB4217" w:rsidRPr="00CE03C2" w:rsidRDefault="00BB4217" w:rsidP="00BB4217">
      <w:pPr>
        <w:ind w:left="5529"/>
        <w:jc w:val="both"/>
        <w:rPr>
          <w:sz w:val="24"/>
          <w:szCs w:val="24"/>
          <w:lang w:val="uk-UA"/>
        </w:rPr>
      </w:pPr>
    </w:p>
    <w:p w:rsidR="00BB4217" w:rsidRPr="00CE03C2" w:rsidRDefault="00BB4217" w:rsidP="00BB4217">
      <w:pPr>
        <w:ind w:left="5529"/>
        <w:rPr>
          <w:sz w:val="28"/>
          <w:szCs w:val="28"/>
          <w:lang w:val="uk-UA"/>
        </w:rPr>
      </w:pPr>
      <w:r w:rsidRPr="00CE03C2">
        <w:rPr>
          <w:sz w:val="28"/>
          <w:szCs w:val="28"/>
          <w:lang w:val="uk-UA"/>
        </w:rPr>
        <w:t xml:space="preserve">П.І.Б </w:t>
      </w:r>
      <w:proofErr w:type="spellStart"/>
      <w:r w:rsidRPr="00CE03C2">
        <w:rPr>
          <w:sz w:val="28"/>
          <w:szCs w:val="28"/>
          <w:lang w:val="uk-UA"/>
        </w:rPr>
        <w:t>замовн</w:t>
      </w:r>
      <w:r w:rsidRPr="00CE03C2">
        <w:rPr>
          <w:sz w:val="28"/>
          <w:szCs w:val="28"/>
        </w:rPr>
        <w:t>ика</w:t>
      </w:r>
      <w:proofErr w:type="spellEnd"/>
    </w:p>
    <w:p w:rsidR="00BB4217" w:rsidRPr="00CE03C2" w:rsidRDefault="00BB4217" w:rsidP="00BB4217">
      <w:pPr>
        <w:ind w:left="5529"/>
        <w:rPr>
          <w:sz w:val="28"/>
          <w:szCs w:val="28"/>
          <w:lang w:val="uk-UA"/>
        </w:rPr>
      </w:pPr>
      <w:r w:rsidRPr="00CE03C2">
        <w:rPr>
          <w:sz w:val="28"/>
          <w:szCs w:val="28"/>
          <w:lang w:val="uk-UA"/>
        </w:rPr>
        <w:t>Адреса</w:t>
      </w:r>
    </w:p>
    <w:p w:rsidR="00BB4217" w:rsidRPr="00CE03C2" w:rsidRDefault="00BB4217" w:rsidP="00BB4217">
      <w:pPr>
        <w:ind w:left="5529"/>
        <w:rPr>
          <w:sz w:val="28"/>
          <w:szCs w:val="28"/>
          <w:lang w:val="uk-UA"/>
        </w:rPr>
      </w:pPr>
      <w:r w:rsidRPr="00CE03C2">
        <w:rPr>
          <w:sz w:val="28"/>
          <w:szCs w:val="28"/>
          <w:lang w:val="uk-UA"/>
        </w:rPr>
        <w:t>Номер телефону Ідентифікаційний код</w:t>
      </w:r>
    </w:p>
    <w:p w:rsidR="00BB4217" w:rsidRPr="00CE03C2" w:rsidRDefault="00BB4217" w:rsidP="00BB4217">
      <w:pPr>
        <w:ind w:left="5529"/>
        <w:rPr>
          <w:sz w:val="28"/>
          <w:szCs w:val="28"/>
          <w:lang w:val="uk-UA"/>
        </w:rPr>
      </w:pPr>
    </w:p>
    <w:p w:rsidR="00BB4217" w:rsidRPr="00CE03C2" w:rsidRDefault="00BB4217" w:rsidP="00BB4217">
      <w:pPr>
        <w:pStyle w:val="a3"/>
        <w:ind w:firstLine="567"/>
        <w:jc w:val="center"/>
        <w:rPr>
          <w:bCs/>
          <w:sz w:val="28"/>
          <w:szCs w:val="28"/>
        </w:rPr>
      </w:pPr>
      <w:r w:rsidRPr="00CE03C2">
        <w:rPr>
          <w:bCs/>
          <w:sz w:val="28"/>
          <w:szCs w:val="28"/>
        </w:rPr>
        <w:t>Заява</w:t>
      </w:r>
    </w:p>
    <w:p w:rsidR="00BB4217" w:rsidRPr="00CE03C2" w:rsidRDefault="00BB4217" w:rsidP="00BB4217">
      <w:pPr>
        <w:pStyle w:val="a3"/>
        <w:ind w:firstLine="567"/>
        <w:jc w:val="both"/>
        <w:rPr>
          <w:bCs/>
          <w:sz w:val="28"/>
          <w:szCs w:val="28"/>
        </w:rPr>
      </w:pPr>
      <w:r w:rsidRPr="00CE03C2">
        <w:rPr>
          <w:bCs/>
          <w:sz w:val="28"/>
          <w:szCs w:val="28"/>
        </w:rPr>
        <w:t xml:space="preserve">Прошу видати довідку про відповідність </w:t>
      </w:r>
      <w:r w:rsidRPr="00CE03C2">
        <w:rPr>
          <w:sz w:val="28"/>
          <w:szCs w:val="28"/>
        </w:rPr>
        <w:t xml:space="preserve">намірів щодо місця розташування ТС </w:t>
      </w:r>
      <w:r>
        <w:rPr>
          <w:sz w:val="28"/>
          <w:szCs w:val="28"/>
        </w:rPr>
        <w:t>К</w:t>
      </w:r>
      <w:r w:rsidRPr="00CE03C2">
        <w:rPr>
          <w:bCs/>
          <w:sz w:val="28"/>
          <w:szCs w:val="28"/>
        </w:rPr>
        <w:t>омплексній схемі розміщення тимчасових споруд місця розташування та зовнішнього вигляду тимчасової споруди _________________________________</w:t>
      </w:r>
      <w:r w:rsidRPr="00CE03C2">
        <w:rPr>
          <w:bCs/>
          <w:i/>
          <w:sz w:val="22"/>
          <w:szCs w:val="22"/>
        </w:rPr>
        <w:t xml:space="preserve">(назва, вид   діяльності,       площа по зовнішньому контуру </w:t>
      </w:r>
      <w:proofErr w:type="spellStart"/>
      <w:r w:rsidRPr="00CE03C2">
        <w:rPr>
          <w:bCs/>
          <w:i/>
          <w:sz w:val="22"/>
          <w:szCs w:val="22"/>
        </w:rPr>
        <w:t>м.кв</w:t>
      </w:r>
      <w:proofErr w:type="spellEnd"/>
      <w:r w:rsidRPr="00CE03C2">
        <w:rPr>
          <w:bCs/>
          <w:i/>
          <w:sz w:val="22"/>
          <w:szCs w:val="22"/>
        </w:rPr>
        <w:t xml:space="preserve">.,      площа  торговельного обладнання за межами ТС </w:t>
      </w:r>
      <w:proofErr w:type="spellStart"/>
      <w:r w:rsidRPr="00CE03C2">
        <w:rPr>
          <w:bCs/>
          <w:i/>
          <w:sz w:val="22"/>
          <w:szCs w:val="22"/>
        </w:rPr>
        <w:t>м.кв</w:t>
      </w:r>
      <w:proofErr w:type="spellEnd"/>
      <w:r w:rsidRPr="00CE03C2">
        <w:rPr>
          <w:bCs/>
          <w:i/>
          <w:sz w:val="22"/>
          <w:szCs w:val="22"/>
        </w:rPr>
        <w:t>. (при наявності)</w:t>
      </w:r>
      <w:r w:rsidRPr="00CE03C2">
        <w:rPr>
          <w:bCs/>
          <w:sz w:val="28"/>
          <w:szCs w:val="28"/>
        </w:rPr>
        <w:t xml:space="preserve"> ____________________________________________________________________________________________________________________________________________________</w:t>
      </w:r>
      <w:r>
        <w:rPr>
          <w:bCs/>
          <w:sz w:val="28"/>
          <w:szCs w:val="28"/>
        </w:rPr>
        <w:t xml:space="preserve">, </w:t>
      </w:r>
      <w:r w:rsidRPr="00CE03C2">
        <w:rPr>
          <w:bCs/>
          <w:sz w:val="28"/>
          <w:szCs w:val="28"/>
        </w:rPr>
        <w:t xml:space="preserve">що розташована (буде розташована) за </w:t>
      </w:r>
      <w:proofErr w:type="spellStart"/>
      <w:r w:rsidRPr="00CE03C2">
        <w:rPr>
          <w:bCs/>
          <w:sz w:val="28"/>
          <w:szCs w:val="28"/>
        </w:rPr>
        <w:t>адресою</w:t>
      </w:r>
      <w:proofErr w:type="spellEnd"/>
      <w:r w:rsidRPr="00CE03C2">
        <w:rPr>
          <w:bCs/>
          <w:sz w:val="28"/>
          <w:szCs w:val="28"/>
        </w:rPr>
        <w:t xml:space="preserve"> </w:t>
      </w:r>
      <w:proofErr w:type="spellStart"/>
      <w:r w:rsidRPr="00CE03C2">
        <w:rPr>
          <w:bCs/>
          <w:sz w:val="28"/>
          <w:szCs w:val="28"/>
        </w:rPr>
        <w:t>м.Івано</w:t>
      </w:r>
      <w:proofErr w:type="spellEnd"/>
      <w:r w:rsidRPr="00CE03C2">
        <w:rPr>
          <w:bCs/>
          <w:sz w:val="28"/>
          <w:szCs w:val="28"/>
        </w:rPr>
        <w:t>-Франківськ,  вул.___________________________________________________________</w:t>
      </w:r>
    </w:p>
    <w:p w:rsidR="00BB4217" w:rsidRPr="00CE03C2" w:rsidRDefault="00BB4217" w:rsidP="00BB4217">
      <w:pPr>
        <w:pStyle w:val="a3"/>
        <w:ind w:firstLine="567"/>
        <w:rPr>
          <w:bCs/>
          <w:sz w:val="28"/>
          <w:szCs w:val="28"/>
        </w:rPr>
      </w:pPr>
    </w:p>
    <w:p w:rsidR="00BB4217" w:rsidRPr="00CE03C2" w:rsidRDefault="00BB4217" w:rsidP="00BB4217">
      <w:pPr>
        <w:pStyle w:val="a3"/>
        <w:ind w:firstLine="567"/>
        <w:rPr>
          <w:bCs/>
          <w:i/>
          <w:sz w:val="22"/>
          <w:szCs w:val="22"/>
        </w:rPr>
      </w:pPr>
      <w:r w:rsidRPr="00CE03C2">
        <w:rPr>
          <w:bCs/>
          <w:sz w:val="28"/>
          <w:szCs w:val="28"/>
        </w:rPr>
        <w:t xml:space="preserve"> Дані про чинні дозвільні документи на розташування ТС (при наявності) _________________________________________________</w:t>
      </w:r>
      <w:r w:rsidRPr="00CE03C2">
        <w:rPr>
          <w:bCs/>
          <w:i/>
          <w:sz w:val="22"/>
          <w:szCs w:val="22"/>
        </w:rPr>
        <w:t xml:space="preserve">(назва)  </w:t>
      </w:r>
    </w:p>
    <w:p w:rsidR="00BB4217" w:rsidRPr="00CE03C2" w:rsidRDefault="00BB4217" w:rsidP="00BB4217">
      <w:pPr>
        <w:pStyle w:val="a3"/>
        <w:ind w:firstLine="567"/>
        <w:rPr>
          <w:bCs/>
          <w:sz w:val="28"/>
          <w:szCs w:val="28"/>
        </w:rPr>
      </w:pPr>
      <w:r w:rsidRPr="00CE03C2">
        <w:rPr>
          <w:bCs/>
          <w:i/>
          <w:sz w:val="22"/>
          <w:szCs w:val="22"/>
        </w:rPr>
        <w:t xml:space="preserve">від_________________________№___________. </w:t>
      </w:r>
    </w:p>
    <w:p w:rsidR="00BB4217" w:rsidRPr="00CE03C2" w:rsidRDefault="00BB4217" w:rsidP="00BB4217">
      <w:pPr>
        <w:pStyle w:val="a3"/>
        <w:ind w:firstLine="567"/>
        <w:rPr>
          <w:bCs/>
          <w:sz w:val="28"/>
          <w:szCs w:val="28"/>
        </w:rPr>
      </w:pPr>
    </w:p>
    <w:p w:rsidR="00BB4217" w:rsidRPr="00CE03C2" w:rsidRDefault="00BB4217" w:rsidP="00BB4217">
      <w:pPr>
        <w:pStyle w:val="a3"/>
        <w:ind w:firstLine="567"/>
        <w:rPr>
          <w:sz w:val="28"/>
          <w:szCs w:val="28"/>
        </w:rPr>
      </w:pPr>
      <w:r w:rsidRPr="00CE03C2">
        <w:rPr>
          <w:bCs/>
          <w:sz w:val="28"/>
          <w:szCs w:val="28"/>
        </w:rPr>
        <w:t>Дата                                                                    Підпис</w:t>
      </w:r>
    </w:p>
    <w:p w:rsidR="00BB4217" w:rsidRPr="00CE03C2" w:rsidRDefault="00BB4217" w:rsidP="00BB4217">
      <w:pPr>
        <w:ind w:left="5812" w:firstLine="142"/>
        <w:rPr>
          <w:sz w:val="28"/>
          <w:szCs w:val="28"/>
          <w:lang w:val="uk-UA"/>
        </w:rPr>
      </w:pPr>
    </w:p>
    <w:p w:rsidR="00BB4217" w:rsidRPr="00CE03C2" w:rsidRDefault="00BB4217" w:rsidP="00BB4217">
      <w:pPr>
        <w:ind w:left="5812" w:firstLine="142"/>
        <w:rPr>
          <w:sz w:val="28"/>
          <w:szCs w:val="28"/>
          <w:lang w:val="uk-UA"/>
        </w:rPr>
      </w:pPr>
    </w:p>
    <w:p w:rsidR="00BB4217" w:rsidRPr="00CE03C2" w:rsidRDefault="00BB4217" w:rsidP="00BB4217">
      <w:pPr>
        <w:ind w:left="5812" w:firstLine="142"/>
        <w:rPr>
          <w:sz w:val="28"/>
          <w:szCs w:val="28"/>
          <w:lang w:val="uk-UA"/>
        </w:rPr>
      </w:pPr>
    </w:p>
    <w:p w:rsidR="00BB4217" w:rsidRDefault="00BB4217" w:rsidP="00BB4217">
      <w:pPr>
        <w:pStyle w:val="a3"/>
        <w:spacing w:before="0" w:beforeAutospacing="0" w:after="0" w:afterAutospacing="0"/>
        <w:ind w:left="5529"/>
        <w:rPr>
          <w:sz w:val="28"/>
          <w:szCs w:val="28"/>
        </w:rPr>
      </w:pPr>
    </w:p>
    <w:p w:rsidR="00BB4217" w:rsidRDefault="00BB4217" w:rsidP="00BB4217">
      <w:pPr>
        <w:pStyle w:val="a3"/>
        <w:spacing w:before="0" w:beforeAutospacing="0" w:after="0" w:afterAutospacing="0"/>
        <w:ind w:left="5529"/>
        <w:rPr>
          <w:sz w:val="28"/>
          <w:szCs w:val="28"/>
        </w:rPr>
      </w:pPr>
    </w:p>
    <w:p w:rsidR="00BB4217" w:rsidRDefault="00BB4217" w:rsidP="00BB4217">
      <w:pPr>
        <w:pStyle w:val="a3"/>
        <w:spacing w:before="0" w:beforeAutospacing="0" w:after="0" w:afterAutospacing="0"/>
        <w:ind w:left="5529"/>
        <w:rPr>
          <w:sz w:val="28"/>
          <w:szCs w:val="28"/>
        </w:rPr>
      </w:pPr>
    </w:p>
    <w:p w:rsidR="00BB4217" w:rsidRPr="00CE03C2" w:rsidRDefault="00BB4217" w:rsidP="00BB4217">
      <w:pPr>
        <w:pStyle w:val="a3"/>
        <w:spacing w:before="0" w:beforeAutospacing="0" w:after="0" w:afterAutospacing="0"/>
        <w:ind w:left="5529"/>
        <w:rPr>
          <w:sz w:val="28"/>
          <w:szCs w:val="28"/>
        </w:rPr>
      </w:pPr>
      <w:r w:rsidRPr="00CE03C2">
        <w:rPr>
          <w:sz w:val="28"/>
          <w:szCs w:val="28"/>
        </w:rPr>
        <w:lastRenderedPageBreak/>
        <w:t>Додаток 4</w:t>
      </w:r>
    </w:p>
    <w:p w:rsidR="00BB4217" w:rsidRPr="00CE03C2" w:rsidRDefault="00BB4217" w:rsidP="00BB4217">
      <w:pPr>
        <w:ind w:left="5529"/>
        <w:rPr>
          <w:sz w:val="28"/>
          <w:szCs w:val="28"/>
          <w:lang w:val="uk-UA"/>
        </w:rPr>
      </w:pPr>
      <w:r w:rsidRPr="00CE03C2">
        <w:rPr>
          <w:sz w:val="28"/>
          <w:szCs w:val="28"/>
          <w:lang w:val="uk-UA"/>
        </w:rPr>
        <w:t>до Порядку розміщення тимчасових споруд</w:t>
      </w:r>
    </w:p>
    <w:p w:rsidR="00BB4217" w:rsidRPr="00CE03C2" w:rsidRDefault="00BB4217" w:rsidP="00BB4217">
      <w:pPr>
        <w:ind w:left="5529"/>
        <w:rPr>
          <w:sz w:val="28"/>
          <w:szCs w:val="28"/>
          <w:lang w:val="uk-UA"/>
        </w:rPr>
      </w:pPr>
      <w:r w:rsidRPr="00CE03C2">
        <w:rPr>
          <w:sz w:val="28"/>
          <w:szCs w:val="28"/>
          <w:lang w:val="uk-UA"/>
        </w:rPr>
        <w:t>для провадження підприємницької діяльності</w:t>
      </w:r>
    </w:p>
    <w:p w:rsidR="00BB4217" w:rsidRPr="00CE03C2" w:rsidRDefault="00BB4217" w:rsidP="00BB4217">
      <w:pPr>
        <w:ind w:left="5529"/>
        <w:jc w:val="both"/>
        <w:rPr>
          <w:sz w:val="28"/>
          <w:szCs w:val="28"/>
          <w:lang w:val="uk-UA"/>
        </w:rPr>
      </w:pPr>
      <w:r w:rsidRPr="00CE03C2">
        <w:rPr>
          <w:sz w:val="28"/>
          <w:szCs w:val="28"/>
          <w:lang w:val="uk-UA"/>
        </w:rPr>
        <w:t>в м. Івано-Франківську</w:t>
      </w:r>
    </w:p>
    <w:p w:rsidR="00BB4217" w:rsidRPr="00CE03C2" w:rsidRDefault="00BB4217" w:rsidP="00BB4217">
      <w:pPr>
        <w:ind w:left="5529"/>
        <w:jc w:val="both"/>
        <w:rPr>
          <w:sz w:val="28"/>
          <w:szCs w:val="28"/>
          <w:lang w:val="uk-UA"/>
        </w:rPr>
      </w:pPr>
    </w:p>
    <w:p w:rsidR="00BB4217" w:rsidRPr="00CE03C2" w:rsidRDefault="00BB4217" w:rsidP="00BB4217">
      <w:pPr>
        <w:ind w:left="5529"/>
        <w:jc w:val="both"/>
        <w:rPr>
          <w:bCs/>
          <w:sz w:val="28"/>
          <w:szCs w:val="28"/>
          <w:lang w:val="uk-UA"/>
        </w:rPr>
      </w:pPr>
      <w:r w:rsidRPr="00CE03C2">
        <w:rPr>
          <w:bCs/>
          <w:sz w:val="28"/>
          <w:szCs w:val="28"/>
          <w:lang w:val="uk-UA"/>
        </w:rPr>
        <w:t>П.І.Б замовника</w:t>
      </w:r>
    </w:p>
    <w:p w:rsidR="00BB4217" w:rsidRPr="00CE03C2" w:rsidRDefault="00BB4217" w:rsidP="00BB4217">
      <w:pPr>
        <w:ind w:left="5529"/>
        <w:jc w:val="both"/>
        <w:rPr>
          <w:sz w:val="28"/>
          <w:szCs w:val="28"/>
          <w:lang w:val="uk-UA"/>
        </w:rPr>
      </w:pPr>
      <w:r w:rsidRPr="00CE03C2">
        <w:rPr>
          <w:bCs/>
          <w:sz w:val="28"/>
          <w:szCs w:val="28"/>
          <w:lang w:val="uk-UA"/>
        </w:rPr>
        <w:t>Адреса</w:t>
      </w:r>
    </w:p>
    <w:p w:rsidR="00BB4217" w:rsidRPr="00CE03C2" w:rsidRDefault="00BB4217" w:rsidP="00BB4217">
      <w:pPr>
        <w:pStyle w:val="a3"/>
        <w:spacing w:before="0" w:beforeAutospacing="0" w:after="0" w:afterAutospacing="0"/>
        <w:ind w:firstLine="567"/>
        <w:jc w:val="both"/>
        <w:rPr>
          <w:bCs/>
          <w:sz w:val="28"/>
          <w:szCs w:val="28"/>
        </w:rPr>
      </w:pPr>
    </w:p>
    <w:p w:rsidR="00BB4217" w:rsidRPr="00CE03C2" w:rsidRDefault="00BB4217" w:rsidP="00BB4217">
      <w:pPr>
        <w:pStyle w:val="a3"/>
        <w:ind w:firstLine="567"/>
        <w:jc w:val="center"/>
        <w:rPr>
          <w:bCs/>
          <w:sz w:val="28"/>
          <w:szCs w:val="28"/>
        </w:rPr>
      </w:pPr>
      <w:r w:rsidRPr="00CE03C2">
        <w:rPr>
          <w:bCs/>
          <w:sz w:val="28"/>
          <w:szCs w:val="28"/>
        </w:rPr>
        <w:t>Довідка</w:t>
      </w:r>
    </w:p>
    <w:p w:rsidR="00BB4217" w:rsidRPr="00CE03C2" w:rsidRDefault="00BB4217" w:rsidP="00BB4217">
      <w:pPr>
        <w:pStyle w:val="a3"/>
        <w:ind w:firstLine="567"/>
        <w:jc w:val="both"/>
        <w:rPr>
          <w:bCs/>
          <w:sz w:val="28"/>
          <w:szCs w:val="28"/>
        </w:rPr>
      </w:pPr>
      <w:r w:rsidRPr="00CE03C2">
        <w:rPr>
          <w:bCs/>
          <w:sz w:val="28"/>
          <w:szCs w:val="28"/>
        </w:rPr>
        <w:t xml:space="preserve">Про те, що Департаментом містобудування, архітектури та культурної спадщини міської ради розглянуті матеріали стосовно розміщення тимчасової  споруди _________________________________________ </w:t>
      </w:r>
      <w:r w:rsidRPr="00CE03C2">
        <w:rPr>
          <w:bCs/>
          <w:i/>
          <w:sz w:val="22"/>
          <w:szCs w:val="22"/>
        </w:rPr>
        <w:t>(назва ТС, вид діяльності)</w:t>
      </w:r>
      <w:r>
        <w:rPr>
          <w:bCs/>
          <w:i/>
          <w:sz w:val="22"/>
          <w:szCs w:val="22"/>
        </w:rPr>
        <w:t>,</w:t>
      </w:r>
      <w:r w:rsidRPr="00CE03C2">
        <w:rPr>
          <w:bCs/>
          <w:sz w:val="28"/>
          <w:szCs w:val="28"/>
        </w:rPr>
        <w:t xml:space="preserve"> що розташована (буде розташована) за </w:t>
      </w:r>
      <w:proofErr w:type="spellStart"/>
      <w:r w:rsidRPr="00CE03C2">
        <w:rPr>
          <w:bCs/>
          <w:sz w:val="28"/>
          <w:szCs w:val="28"/>
        </w:rPr>
        <w:t>адресою</w:t>
      </w:r>
      <w:proofErr w:type="spellEnd"/>
      <w:r w:rsidRPr="00CE03C2">
        <w:rPr>
          <w:bCs/>
          <w:sz w:val="28"/>
          <w:szCs w:val="28"/>
        </w:rPr>
        <w:t xml:space="preserve"> м. Івано-Франківськ,  ________________________________________________________________. </w:t>
      </w:r>
    </w:p>
    <w:p w:rsidR="00BB4217" w:rsidRPr="00CE03C2" w:rsidRDefault="00BB4217" w:rsidP="00BB4217">
      <w:pPr>
        <w:pStyle w:val="a3"/>
        <w:ind w:firstLine="567"/>
        <w:jc w:val="both"/>
        <w:rPr>
          <w:bCs/>
          <w:sz w:val="28"/>
          <w:szCs w:val="28"/>
        </w:rPr>
      </w:pPr>
      <w:r w:rsidRPr="00CE03C2">
        <w:rPr>
          <w:bCs/>
          <w:sz w:val="28"/>
          <w:szCs w:val="28"/>
        </w:rPr>
        <w:t>Департамент підтверджує відповідність місця розташування ТС та зовнішнього вигляду (згідно паспорт</w:t>
      </w:r>
      <w:r>
        <w:rPr>
          <w:bCs/>
          <w:sz w:val="28"/>
          <w:szCs w:val="28"/>
        </w:rPr>
        <w:t>а</w:t>
      </w:r>
      <w:r w:rsidRPr="00CE03C2">
        <w:rPr>
          <w:bCs/>
          <w:sz w:val="28"/>
          <w:szCs w:val="28"/>
        </w:rPr>
        <w:t xml:space="preserve"> прив’язки ТС) вимогам Порядку розміщення тимчасових споруд для провадження підприємницької діяльності в м. Івано-Франківську та </w:t>
      </w:r>
      <w:r>
        <w:rPr>
          <w:bCs/>
          <w:sz w:val="28"/>
          <w:szCs w:val="28"/>
        </w:rPr>
        <w:t>К</w:t>
      </w:r>
      <w:r w:rsidRPr="00CE03C2">
        <w:rPr>
          <w:bCs/>
          <w:sz w:val="28"/>
          <w:szCs w:val="28"/>
        </w:rPr>
        <w:t xml:space="preserve">омплексній схемі розміщення тимчасових споруд. </w:t>
      </w:r>
    </w:p>
    <w:p w:rsidR="00BB4217" w:rsidRPr="00CE03C2" w:rsidRDefault="00BB4217" w:rsidP="00BB4217">
      <w:pPr>
        <w:pStyle w:val="a3"/>
        <w:ind w:firstLine="567"/>
        <w:jc w:val="both"/>
        <w:rPr>
          <w:bCs/>
          <w:sz w:val="28"/>
          <w:szCs w:val="28"/>
        </w:rPr>
      </w:pPr>
      <w:r w:rsidRPr="00CE03C2">
        <w:rPr>
          <w:bCs/>
          <w:sz w:val="28"/>
          <w:szCs w:val="28"/>
        </w:rPr>
        <w:t>Площа  ТС  по  зовнішньому  контуру    (згідно   паспорта   прив’язки ТС)_____</w:t>
      </w:r>
      <w:proofErr w:type="spellStart"/>
      <w:r w:rsidRPr="00CE03C2">
        <w:rPr>
          <w:bCs/>
          <w:sz w:val="28"/>
          <w:szCs w:val="28"/>
        </w:rPr>
        <w:t>м.кв</w:t>
      </w:r>
      <w:proofErr w:type="spellEnd"/>
      <w:r w:rsidRPr="00CE03C2">
        <w:rPr>
          <w:bCs/>
          <w:sz w:val="28"/>
          <w:szCs w:val="28"/>
        </w:rPr>
        <w:t xml:space="preserve">. </w:t>
      </w:r>
    </w:p>
    <w:p w:rsidR="00BB4217" w:rsidRPr="00CE03C2" w:rsidRDefault="00BB4217" w:rsidP="00BB4217">
      <w:pPr>
        <w:pStyle w:val="a3"/>
        <w:ind w:firstLine="567"/>
        <w:jc w:val="both"/>
        <w:rPr>
          <w:bCs/>
          <w:sz w:val="28"/>
          <w:szCs w:val="28"/>
        </w:rPr>
      </w:pPr>
      <w:r w:rsidRPr="00CE03C2">
        <w:rPr>
          <w:bCs/>
          <w:sz w:val="28"/>
          <w:szCs w:val="28"/>
        </w:rPr>
        <w:t xml:space="preserve">Площа торговельного обладнання за межами ТС по зовнішньому контуру _______ </w:t>
      </w:r>
      <w:proofErr w:type="spellStart"/>
      <w:r w:rsidRPr="00CE03C2">
        <w:rPr>
          <w:bCs/>
          <w:sz w:val="28"/>
          <w:szCs w:val="28"/>
        </w:rPr>
        <w:t>м.кв</w:t>
      </w:r>
      <w:proofErr w:type="spellEnd"/>
      <w:r w:rsidRPr="00CE03C2">
        <w:rPr>
          <w:bCs/>
          <w:sz w:val="28"/>
          <w:szCs w:val="28"/>
        </w:rPr>
        <w:t>.</w:t>
      </w:r>
    </w:p>
    <w:p w:rsidR="00BB4217" w:rsidRPr="00CE03C2" w:rsidRDefault="00BB4217" w:rsidP="00BB4217">
      <w:pPr>
        <w:pStyle w:val="a3"/>
        <w:ind w:firstLine="567"/>
        <w:jc w:val="both"/>
        <w:rPr>
          <w:bCs/>
          <w:sz w:val="28"/>
          <w:szCs w:val="28"/>
          <w:lang w:val="ru-RU"/>
        </w:rPr>
      </w:pPr>
      <w:r>
        <w:rPr>
          <w:bCs/>
          <w:sz w:val="28"/>
          <w:szCs w:val="28"/>
        </w:rPr>
        <w:t xml:space="preserve">ТС розташована  у </w:t>
      </w:r>
      <w:r w:rsidRPr="00CE03C2">
        <w:rPr>
          <w:bCs/>
          <w:sz w:val="28"/>
          <w:szCs w:val="28"/>
          <w:lang w:val="ru-RU"/>
        </w:rPr>
        <w:t xml:space="preserve">______ </w:t>
      </w:r>
      <w:proofErr w:type="spellStart"/>
      <w:r w:rsidRPr="00CE03C2">
        <w:rPr>
          <w:bCs/>
          <w:sz w:val="28"/>
          <w:szCs w:val="28"/>
          <w:lang w:val="ru-RU"/>
        </w:rPr>
        <w:t>зон</w:t>
      </w:r>
      <w:r>
        <w:rPr>
          <w:bCs/>
          <w:sz w:val="28"/>
          <w:szCs w:val="28"/>
          <w:lang w:val="ru-RU"/>
        </w:rPr>
        <w:t>і</w:t>
      </w:r>
      <w:proofErr w:type="spellEnd"/>
      <w:r w:rsidRPr="00CE03C2">
        <w:rPr>
          <w:bCs/>
          <w:sz w:val="28"/>
          <w:szCs w:val="28"/>
          <w:lang w:val="ru-RU"/>
        </w:rPr>
        <w:t xml:space="preserve"> </w:t>
      </w:r>
      <w:proofErr w:type="spellStart"/>
      <w:r w:rsidRPr="00CE03C2">
        <w:rPr>
          <w:bCs/>
          <w:sz w:val="28"/>
          <w:szCs w:val="28"/>
          <w:lang w:val="ru-RU"/>
        </w:rPr>
        <w:t>міста</w:t>
      </w:r>
      <w:proofErr w:type="spellEnd"/>
      <w:r w:rsidRPr="00CE03C2">
        <w:rPr>
          <w:bCs/>
          <w:sz w:val="28"/>
          <w:szCs w:val="28"/>
          <w:lang w:val="ru-RU"/>
        </w:rPr>
        <w:t>.</w:t>
      </w:r>
    </w:p>
    <w:p w:rsidR="00BB4217" w:rsidRPr="008E21EB" w:rsidRDefault="00BB4217" w:rsidP="00BB4217">
      <w:pPr>
        <w:pStyle w:val="a3"/>
        <w:ind w:firstLine="567"/>
        <w:jc w:val="both"/>
        <w:rPr>
          <w:bCs/>
          <w:color w:val="000000"/>
          <w:sz w:val="28"/>
          <w:szCs w:val="28"/>
        </w:rPr>
      </w:pPr>
      <w:proofErr w:type="spellStart"/>
      <w:r w:rsidRPr="008E21EB">
        <w:rPr>
          <w:bCs/>
          <w:color w:val="000000"/>
          <w:sz w:val="28"/>
          <w:szCs w:val="28"/>
          <w:lang w:val="ru-RU"/>
        </w:rPr>
        <w:t>Термін</w:t>
      </w:r>
      <w:proofErr w:type="spellEnd"/>
      <w:r w:rsidRPr="008E21EB">
        <w:rPr>
          <w:bCs/>
          <w:color w:val="000000"/>
          <w:sz w:val="28"/>
          <w:szCs w:val="28"/>
          <w:lang w:val="ru-RU"/>
        </w:rPr>
        <w:t xml:space="preserve"> </w:t>
      </w:r>
      <w:proofErr w:type="spellStart"/>
      <w:r w:rsidRPr="008E21EB">
        <w:rPr>
          <w:bCs/>
          <w:color w:val="000000"/>
          <w:sz w:val="28"/>
          <w:szCs w:val="28"/>
          <w:lang w:val="ru-RU"/>
        </w:rPr>
        <w:t>дії</w:t>
      </w:r>
      <w:proofErr w:type="spellEnd"/>
      <w:r w:rsidRPr="008E21EB">
        <w:rPr>
          <w:bCs/>
          <w:color w:val="000000"/>
          <w:sz w:val="28"/>
          <w:szCs w:val="28"/>
          <w:lang w:val="ru-RU"/>
        </w:rPr>
        <w:t xml:space="preserve"> паспорту </w:t>
      </w:r>
      <w:proofErr w:type="spellStart"/>
      <w:r w:rsidRPr="008E21EB">
        <w:rPr>
          <w:bCs/>
          <w:color w:val="000000"/>
          <w:sz w:val="28"/>
          <w:szCs w:val="28"/>
          <w:lang w:val="ru-RU"/>
        </w:rPr>
        <w:t>прив’язки</w:t>
      </w:r>
      <w:proofErr w:type="spellEnd"/>
      <w:r w:rsidRPr="008E21EB">
        <w:rPr>
          <w:bCs/>
          <w:color w:val="000000"/>
          <w:sz w:val="28"/>
          <w:szCs w:val="28"/>
          <w:lang w:val="ru-RU"/>
        </w:rPr>
        <w:t xml:space="preserve"> ТС ___ __________20__р. до ___ ______________ 20___р.</w:t>
      </w:r>
    </w:p>
    <w:p w:rsidR="00BB4217" w:rsidRPr="006225F1" w:rsidRDefault="00BB4217" w:rsidP="00BB4217">
      <w:pPr>
        <w:pStyle w:val="a3"/>
        <w:spacing w:before="0" w:beforeAutospacing="0"/>
        <w:ind w:firstLine="567"/>
        <w:jc w:val="both"/>
        <w:rPr>
          <w:bCs/>
          <w:sz w:val="28"/>
          <w:szCs w:val="28"/>
        </w:rPr>
      </w:pPr>
    </w:p>
    <w:p w:rsidR="00BB4217" w:rsidRDefault="00BB4217" w:rsidP="00BB4217">
      <w:pPr>
        <w:pStyle w:val="a3"/>
        <w:spacing w:before="0" w:beforeAutospacing="0"/>
        <w:ind w:firstLine="567"/>
        <w:jc w:val="both"/>
        <w:rPr>
          <w:bCs/>
          <w:sz w:val="28"/>
          <w:szCs w:val="28"/>
          <w:lang w:val="ru-RU"/>
        </w:rPr>
      </w:pPr>
    </w:p>
    <w:p w:rsidR="00BB4217" w:rsidRDefault="00BB4217" w:rsidP="00BB4217">
      <w:pPr>
        <w:pStyle w:val="a3"/>
        <w:spacing w:before="0" w:beforeAutospacing="0"/>
        <w:ind w:firstLine="567"/>
        <w:jc w:val="both"/>
        <w:rPr>
          <w:bCs/>
          <w:sz w:val="28"/>
          <w:szCs w:val="28"/>
          <w:lang w:val="ru-RU"/>
        </w:rPr>
      </w:pPr>
      <w:r>
        <w:rPr>
          <w:bCs/>
          <w:sz w:val="28"/>
          <w:szCs w:val="28"/>
          <w:lang w:val="ru-RU"/>
        </w:rPr>
        <w:t xml:space="preserve">Дата </w:t>
      </w:r>
      <w:proofErr w:type="spellStart"/>
      <w:r>
        <w:rPr>
          <w:bCs/>
          <w:sz w:val="28"/>
          <w:szCs w:val="28"/>
          <w:lang w:val="ru-RU"/>
        </w:rPr>
        <w:t>видачі</w:t>
      </w:r>
      <w:proofErr w:type="spellEnd"/>
      <w:r>
        <w:rPr>
          <w:bCs/>
          <w:sz w:val="28"/>
          <w:szCs w:val="28"/>
          <w:lang w:val="ru-RU"/>
        </w:rPr>
        <w:t xml:space="preserve"> </w:t>
      </w:r>
      <w:proofErr w:type="spellStart"/>
      <w:r>
        <w:rPr>
          <w:bCs/>
          <w:sz w:val="28"/>
          <w:szCs w:val="28"/>
          <w:lang w:val="ru-RU"/>
        </w:rPr>
        <w:t>довідки</w:t>
      </w:r>
      <w:proofErr w:type="spellEnd"/>
      <w:r>
        <w:rPr>
          <w:bCs/>
          <w:sz w:val="28"/>
          <w:szCs w:val="28"/>
          <w:lang w:val="ru-RU"/>
        </w:rPr>
        <w:t>_______</w:t>
      </w:r>
    </w:p>
    <w:p w:rsidR="00BB4217" w:rsidRPr="00CE03C2" w:rsidRDefault="00BB4217" w:rsidP="00BB4217">
      <w:pPr>
        <w:pStyle w:val="a3"/>
        <w:spacing w:before="0" w:beforeAutospacing="0"/>
        <w:ind w:firstLine="567"/>
        <w:jc w:val="both"/>
        <w:rPr>
          <w:bCs/>
          <w:sz w:val="28"/>
          <w:szCs w:val="28"/>
        </w:rPr>
      </w:pPr>
      <w:r w:rsidRPr="00CE03C2">
        <w:rPr>
          <w:bCs/>
          <w:sz w:val="28"/>
          <w:szCs w:val="28"/>
        </w:rPr>
        <w:t>Дана довідка дійсна протягом  1 місяця з моменту видачі</w:t>
      </w:r>
      <w:r>
        <w:rPr>
          <w:bCs/>
          <w:sz w:val="28"/>
          <w:szCs w:val="28"/>
        </w:rPr>
        <w:t>.</w:t>
      </w:r>
      <w:r w:rsidRPr="00CE03C2">
        <w:rPr>
          <w:bCs/>
          <w:sz w:val="28"/>
          <w:szCs w:val="28"/>
        </w:rPr>
        <w:t xml:space="preserve"> </w:t>
      </w:r>
    </w:p>
    <w:p w:rsidR="00BB4217" w:rsidRPr="00CE03C2" w:rsidRDefault="00BB4217" w:rsidP="00BB4217">
      <w:pPr>
        <w:pStyle w:val="a3"/>
        <w:spacing w:before="0" w:beforeAutospacing="0"/>
        <w:ind w:firstLine="567"/>
        <w:jc w:val="both"/>
        <w:rPr>
          <w:bCs/>
          <w:sz w:val="28"/>
          <w:szCs w:val="28"/>
        </w:rPr>
      </w:pPr>
    </w:p>
    <w:p w:rsidR="00BB4217" w:rsidRPr="00CE03C2" w:rsidRDefault="00BB4217" w:rsidP="00BB4217">
      <w:pPr>
        <w:pStyle w:val="a3"/>
        <w:spacing w:before="0" w:beforeAutospacing="0" w:after="0" w:afterAutospacing="0"/>
        <w:ind w:firstLine="567"/>
        <w:jc w:val="both"/>
        <w:rPr>
          <w:bCs/>
          <w:sz w:val="28"/>
          <w:szCs w:val="28"/>
        </w:rPr>
      </w:pPr>
      <w:r w:rsidRPr="00CE03C2">
        <w:rPr>
          <w:bCs/>
          <w:sz w:val="28"/>
          <w:szCs w:val="28"/>
        </w:rPr>
        <w:t>Директор Департаменту</w:t>
      </w:r>
    </w:p>
    <w:p w:rsidR="00BB4217" w:rsidRPr="00CE03C2" w:rsidRDefault="00BB4217" w:rsidP="00BB4217">
      <w:pPr>
        <w:pStyle w:val="a3"/>
        <w:spacing w:before="0" w:beforeAutospacing="0" w:after="0" w:afterAutospacing="0"/>
        <w:ind w:firstLine="567"/>
        <w:jc w:val="both"/>
        <w:rPr>
          <w:bCs/>
          <w:sz w:val="28"/>
          <w:szCs w:val="28"/>
        </w:rPr>
      </w:pPr>
      <w:r w:rsidRPr="00CE03C2">
        <w:rPr>
          <w:bCs/>
          <w:sz w:val="28"/>
          <w:szCs w:val="28"/>
        </w:rPr>
        <w:t xml:space="preserve">містобудування, архітектури                                           </w:t>
      </w:r>
    </w:p>
    <w:p w:rsidR="00BB4217" w:rsidRPr="00CE03C2" w:rsidRDefault="00BB4217" w:rsidP="00BB4217">
      <w:pPr>
        <w:pStyle w:val="a3"/>
        <w:spacing w:before="0" w:beforeAutospacing="0" w:after="0" w:afterAutospacing="0"/>
        <w:ind w:firstLine="567"/>
        <w:jc w:val="both"/>
        <w:rPr>
          <w:bCs/>
          <w:sz w:val="28"/>
          <w:szCs w:val="28"/>
        </w:rPr>
      </w:pPr>
      <w:r w:rsidRPr="00CE03C2">
        <w:rPr>
          <w:bCs/>
          <w:sz w:val="28"/>
          <w:szCs w:val="28"/>
        </w:rPr>
        <w:t>та культурної спадщини</w:t>
      </w:r>
      <w:r>
        <w:rPr>
          <w:bCs/>
          <w:sz w:val="28"/>
          <w:szCs w:val="28"/>
        </w:rPr>
        <w:t xml:space="preserve">                _______________________ </w:t>
      </w:r>
    </w:p>
    <w:p w:rsidR="00BB4217" w:rsidRPr="00CE03C2" w:rsidRDefault="00BB4217" w:rsidP="00BB4217">
      <w:pPr>
        <w:pStyle w:val="a3"/>
        <w:spacing w:before="0" w:beforeAutospacing="0" w:after="0" w:afterAutospacing="0"/>
        <w:ind w:left="5529"/>
        <w:rPr>
          <w:sz w:val="28"/>
          <w:szCs w:val="28"/>
        </w:rPr>
      </w:pPr>
      <w:bookmarkStart w:id="0" w:name="_GoBack"/>
      <w:bookmarkEnd w:id="0"/>
      <w:r w:rsidRPr="00CE03C2">
        <w:rPr>
          <w:sz w:val="28"/>
          <w:szCs w:val="28"/>
        </w:rPr>
        <w:lastRenderedPageBreak/>
        <w:t>Додаток 5</w:t>
      </w:r>
    </w:p>
    <w:p w:rsidR="00BB4217" w:rsidRPr="00CE03C2" w:rsidRDefault="00BB4217" w:rsidP="00BB4217">
      <w:pPr>
        <w:ind w:left="5529"/>
        <w:rPr>
          <w:sz w:val="28"/>
          <w:szCs w:val="28"/>
          <w:lang w:val="uk-UA"/>
        </w:rPr>
      </w:pPr>
      <w:r w:rsidRPr="00CE03C2">
        <w:rPr>
          <w:sz w:val="28"/>
          <w:szCs w:val="28"/>
          <w:lang w:val="uk-UA"/>
        </w:rPr>
        <w:t>до Порядку розміщення тимчасових споруд</w:t>
      </w:r>
    </w:p>
    <w:p w:rsidR="00BB4217" w:rsidRPr="00CE03C2" w:rsidRDefault="00BB4217" w:rsidP="00BB4217">
      <w:pPr>
        <w:ind w:left="5529"/>
        <w:rPr>
          <w:sz w:val="28"/>
          <w:szCs w:val="28"/>
          <w:lang w:val="uk-UA"/>
        </w:rPr>
      </w:pPr>
      <w:r w:rsidRPr="00CE03C2">
        <w:rPr>
          <w:sz w:val="28"/>
          <w:szCs w:val="28"/>
          <w:lang w:val="uk-UA"/>
        </w:rPr>
        <w:t>для провадження підприємницької діяльності</w:t>
      </w:r>
    </w:p>
    <w:p w:rsidR="00BB4217" w:rsidRPr="00CE03C2" w:rsidRDefault="00BB4217" w:rsidP="00BB4217">
      <w:pPr>
        <w:ind w:left="5529"/>
        <w:jc w:val="both"/>
        <w:rPr>
          <w:sz w:val="28"/>
          <w:szCs w:val="28"/>
          <w:lang w:val="uk-UA"/>
        </w:rPr>
      </w:pPr>
      <w:r w:rsidRPr="00CE03C2">
        <w:rPr>
          <w:sz w:val="28"/>
          <w:szCs w:val="28"/>
          <w:lang w:val="uk-UA"/>
        </w:rPr>
        <w:t>в м. Івано-Франківську</w:t>
      </w:r>
    </w:p>
    <w:p w:rsidR="00BB4217" w:rsidRPr="00CE03C2" w:rsidRDefault="00BB4217" w:rsidP="00BB4217">
      <w:pPr>
        <w:ind w:left="5529"/>
        <w:jc w:val="both"/>
        <w:rPr>
          <w:sz w:val="28"/>
          <w:szCs w:val="28"/>
          <w:lang w:val="uk-UA"/>
        </w:rPr>
      </w:pPr>
    </w:p>
    <w:p w:rsidR="00BB4217" w:rsidRPr="00CE03C2" w:rsidRDefault="00BB4217" w:rsidP="00BB4217">
      <w:pPr>
        <w:ind w:left="5529"/>
        <w:jc w:val="both"/>
        <w:rPr>
          <w:sz w:val="28"/>
          <w:szCs w:val="28"/>
          <w:lang w:val="uk-UA"/>
        </w:rPr>
      </w:pPr>
      <w:r w:rsidRPr="00CE03C2">
        <w:rPr>
          <w:sz w:val="28"/>
          <w:szCs w:val="28"/>
          <w:lang w:val="uk-UA"/>
        </w:rPr>
        <w:t>Директору Департаменту</w:t>
      </w:r>
    </w:p>
    <w:p w:rsidR="00BB4217" w:rsidRDefault="00BB4217" w:rsidP="00BB4217">
      <w:pPr>
        <w:ind w:left="5529"/>
        <w:jc w:val="both"/>
        <w:rPr>
          <w:sz w:val="28"/>
          <w:szCs w:val="28"/>
          <w:lang w:val="uk-UA"/>
        </w:rPr>
      </w:pPr>
      <w:r>
        <w:rPr>
          <w:sz w:val="28"/>
          <w:szCs w:val="28"/>
          <w:lang w:val="uk-UA"/>
        </w:rPr>
        <w:t>м</w:t>
      </w:r>
      <w:r w:rsidRPr="00CE03C2">
        <w:rPr>
          <w:sz w:val="28"/>
          <w:szCs w:val="28"/>
          <w:lang w:val="uk-UA"/>
        </w:rPr>
        <w:t>істобудування</w:t>
      </w:r>
      <w:r>
        <w:rPr>
          <w:sz w:val="28"/>
          <w:szCs w:val="28"/>
          <w:lang w:val="uk-UA"/>
        </w:rPr>
        <w:t>,</w:t>
      </w:r>
      <w:r w:rsidRPr="00CE03C2">
        <w:rPr>
          <w:sz w:val="28"/>
          <w:szCs w:val="28"/>
          <w:lang w:val="uk-UA"/>
        </w:rPr>
        <w:t xml:space="preserve"> архітектури</w:t>
      </w:r>
    </w:p>
    <w:p w:rsidR="00BB4217" w:rsidRPr="00CE03C2" w:rsidRDefault="00BB4217" w:rsidP="00BB4217">
      <w:pPr>
        <w:ind w:left="5529"/>
        <w:jc w:val="both"/>
        <w:rPr>
          <w:sz w:val="28"/>
          <w:szCs w:val="28"/>
          <w:lang w:val="uk-UA"/>
        </w:rPr>
      </w:pPr>
      <w:r>
        <w:rPr>
          <w:sz w:val="28"/>
          <w:szCs w:val="28"/>
          <w:lang w:val="uk-UA"/>
        </w:rPr>
        <w:t>та культурної спадщини</w:t>
      </w:r>
    </w:p>
    <w:p w:rsidR="00BB4217" w:rsidRPr="00CE03C2" w:rsidRDefault="00BB4217" w:rsidP="00BB4217">
      <w:pPr>
        <w:ind w:left="5529"/>
        <w:jc w:val="both"/>
        <w:rPr>
          <w:sz w:val="28"/>
          <w:szCs w:val="28"/>
          <w:lang w:val="uk-UA"/>
        </w:rPr>
      </w:pPr>
      <w:r w:rsidRPr="00CE03C2">
        <w:rPr>
          <w:sz w:val="28"/>
          <w:szCs w:val="28"/>
          <w:lang w:val="uk-UA"/>
        </w:rPr>
        <w:tab/>
        <w:t xml:space="preserve">   </w:t>
      </w:r>
    </w:p>
    <w:p w:rsidR="00BB4217" w:rsidRPr="00CE03C2" w:rsidRDefault="00BB4217" w:rsidP="00BB4217">
      <w:pPr>
        <w:ind w:left="3600" w:firstLine="720"/>
        <w:jc w:val="both"/>
        <w:rPr>
          <w:sz w:val="28"/>
          <w:szCs w:val="28"/>
          <w:lang w:val="uk-UA"/>
        </w:rPr>
      </w:pPr>
    </w:p>
    <w:p w:rsidR="00BB4217" w:rsidRPr="00CE03C2" w:rsidRDefault="00BB4217" w:rsidP="00BB4217">
      <w:pPr>
        <w:ind w:left="3600" w:firstLine="720"/>
        <w:jc w:val="both"/>
        <w:rPr>
          <w:sz w:val="28"/>
          <w:szCs w:val="28"/>
          <w:lang w:val="uk-UA"/>
        </w:rPr>
      </w:pPr>
    </w:p>
    <w:p w:rsidR="00BB4217" w:rsidRPr="00CE03C2" w:rsidRDefault="00BB4217" w:rsidP="00BB4217">
      <w:pPr>
        <w:ind w:left="3600" w:firstLine="720"/>
        <w:jc w:val="both"/>
        <w:rPr>
          <w:sz w:val="28"/>
          <w:szCs w:val="28"/>
          <w:lang w:val="uk-UA"/>
        </w:rPr>
      </w:pPr>
    </w:p>
    <w:p w:rsidR="00BB4217" w:rsidRPr="00CE03C2" w:rsidRDefault="00BB4217" w:rsidP="00BB4217">
      <w:pPr>
        <w:ind w:left="3600" w:firstLine="720"/>
        <w:jc w:val="both"/>
        <w:rPr>
          <w:sz w:val="28"/>
          <w:szCs w:val="28"/>
          <w:lang w:val="uk-UA"/>
        </w:rPr>
      </w:pPr>
      <w:r w:rsidRPr="00CE03C2">
        <w:rPr>
          <w:sz w:val="28"/>
          <w:szCs w:val="28"/>
          <w:lang w:val="uk-UA"/>
        </w:rPr>
        <w:t xml:space="preserve">Заява </w:t>
      </w:r>
    </w:p>
    <w:p w:rsidR="00BB4217" w:rsidRPr="00CE03C2" w:rsidRDefault="00BB4217" w:rsidP="00BB4217">
      <w:pPr>
        <w:ind w:firstLine="720"/>
        <w:jc w:val="both"/>
        <w:rPr>
          <w:sz w:val="28"/>
          <w:szCs w:val="28"/>
          <w:lang w:val="uk-UA"/>
        </w:rPr>
      </w:pPr>
      <w:r w:rsidRPr="00CE03C2">
        <w:rPr>
          <w:sz w:val="28"/>
          <w:szCs w:val="28"/>
          <w:lang w:val="uk-UA"/>
        </w:rPr>
        <w:t xml:space="preserve"> </w:t>
      </w:r>
    </w:p>
    <w:p w:rsidR="00BB4217" w:rsidRPr="00CE03C2" w:rsidRDefault="00BB4217" w:rsidP="00BB4217">
      <w:pPr>
        <w:jc w:val="both"/>
        <w:rPr>
          <w:sz w:val="28"/>
          <w:szCs w:val="28"/>
          <w:lang w:val="uk-UA"/>
        </w:rPr>
      </w:pPr>
      <w:r w:rsidRPr="00CE03C2">
        <w:rPr>
          <w:sz w:val="28"/>
          <w:szCs w:val="28"/>
          <w:lang w:val="uk-UA"/>
        </w:rPr>
        <w:t xml:space="preserve">Заявник (суб'єкт господарювання) ____________________________ </w:t>
      </w:r>
    </w:p>
    <w:p w:rsidR="00BB4217" w:rsidRPr="00CE03C2" w:rsidRDefault="00BB4217" w:rsidP="00BB4217">
      <w:pPr>
        <w:ind w:firstLine="720"/>
        <w:jc w:val="both"/>
        <w:rPr>
          <w:sz w:val="28"/>
          <w:szCs w:val="28"/>
          <w:lang w:val="uk-UA"/>
        </w:rPr>
      </w:pPr>
    </w:p>
    <w:p w:rsidR="00BB4217" w:rsidRPr="00CE03C2" w:rsidRDefault="00BB4217" w:rsidP="00BB4217">
      <w:pPr>
        <w:ind w:firstLine="720"/>
        <w:jc w:val="both"/>
        <w:rPr>
          <w:sz w:val="28"/>
          <w:szCs w:val="28"/>
          <w:lang w:val="uk-UA"/>
        </w:rPr>
      </w:pPr>
      <w:r w:rsidRPr="00CE03C2">
        <w:rPr>
          <w:sz w:val="28"/>
          <w:szCs w:val="28"/>
          <w:lang w:val="uk-UA"/>
        </w:rPr>
        <w:t xml:space="preserve">Цією заявою повідомляю, що вимоги паспорта прив'язки тимчасової споруди для провадження підприємницької діяльності, виданого  ______________  від  _____ N _____,  виконані у повному обсязі. </w:t>
      </w:r>
    </w:p>
    <w:p w:rsidR="00BB4217" w:rsidRPr="00CE03C2" w:rsidRDefault="00BB4217" w:rsidP="00BB4217">
      <w:pPr>
        <w:ind w:firstLine="720"/>
        <w:jc w:val="both"/>
        <w:rPr>
          <w:sz w:val="28"/>
          <w:szCs w:val="28"/>
          <w:lang w:val="uk-UA"/>
        </w:rPr>
      </w:pPr>
    </w:p>
    <w:p w:rsidR="00BB4217" w:rsidRPr="00CE03C2" w:rsidRDefault="00BB4217" w:rsidP="00BB4217">
      <w:pPr>
        <w:ind w:firstLine="720"/>
        <w:jc w:val="both"/>
        <w:rPr>
          <w:sz w:val="28"/>
          <w:szCs w:val="28"/>
          <w:lang w:val="uk-UA"/>
        </w:rPr>
      </w:pPr>
      <w:r w:rsidRPr="00CE03C2">
        <w:rPr>
          <w:sz w:val="28"/>
          <w:szCs w:val="28"/>
          <w:lang w:val="uk-UA"/>
        </w:rPr>
        <w:t xml:space="preserve"> _________________________________________________________________ </w:t>
      </w:r>
    </w:p>
    <w:p w:rsidR="00BB4217" w:rsidRPr="00CE03C2" w:rsidRDefault="00BB4217" w:rsidP="00BB4217">
      <w:pPr>
        <w:ind w:firstLine="720"/>
        <w:jc w:val="both"/>
        <w:rPr>
          <w:sz w:val="28"/>
          <w:szCs w:val="28"/>
          <w:lang w:val="uk-UA"/>
        </w:rPr>
      </w:pPr>
      <w:r w:rsidRPr="00CE03C2">
        <w:rPr>
          <w:sz w:val="28"/>
          <w:szCs w:val="28"/>
          <w:lang w:val="uk-UA"/>
        </w:rPr>
        <w:t xml:space="preserve">            (П.І.Б. керівника підприємства, установи, </w:t>
      </w:r>
    </w:p>
    <w:p w:rsidR="00BB4217" w:rsidRPr="00CE03C2" w:rsidRDefault="00BB4217" w:rsidP="00BB4217">
      <w:pPr>
        <w:ind w:firstLine="720"/>
        <w:jc w:val="both"/>
        <w:rPr>
          <w:sz w:val="28"/>
          <w:szCs w:val="28"/>
          <w:lang w:val="uk-UA"/>
        </w:rPr>
      </w:pPr>
      <w:r w:rsidRPr="00CE03C2">
        <w:rPr>
          <w:sz w:val="28"/>
          <w:szCs w:val="28"/>
          <w:lang w:val="uk-UA"/>
        </w:rPr>
        <w:t xml:space="preserve">       організації або П.І.Б. фізичної особи - підприємця, </w:t>
      </w:r>
    </w:p>
    <w:p w:rsidR="00BB4217" w:rsidRPr="00CE03C2" w:rsidRDefault="00BB4217" w:rsidP="00BB4217">
      <w:pPr>
        <w:ind w:firstLine="720"/>
        <w:jc w:val="both"/>
        <w:rPr>
          <w:sz w:val="28"/>
          <w:szCs w:val="28"/>
          <w:lang w:val="uk-UA"/>
        </w:rPr>
      </w:pPr>
      <w:r w:rsidRPr="00CE03C2">
        <w:rPr>
          <w:sz w:val="28"/>
          <w:szCs w:val="28"/>
          <w:lang w:val="uk-UA"/>
        </w:rPr>
        <w:t xml:space="preserve">              підпис, дата, печатка (за наявності)</w:t>
      </w:r>
    </w:p>
    <w:p w:rsidR="00BB4217" w:rsidRPr="00CE03C2" w:rsidRDefault="00BB4217" w:rsidP="00BB4217">
      <w:pPr>
        <w:ind w:left="2880" w:firstLine="720"/>
        <w:jc w:val="both"/>
        <w:rPr>
          <w:sz w:val="28"/>
          <w:szCs w:val="28"/>
          <w:lang w:val="uk-UA"/>
        </w:rPr>
      </w:pPr>
    </w:p>
    <w:p w:rsidR="00BB4217" w:rsidRPr="00CE03C2" w:rsidRDefault="00BB4217" w:rsidP="00BB4217">
      <w:pPr>
        <w:ind w:left="2880" w:firstLine="720"/>
        <w:jc w:val="both"/>
        <w:rPr>
          <w:sz w:val="28"/>
          <w:szCs w:val="28"/>
          <w:lang w:val="uk-UA"/>
        </w:rPr>
      </w:pPr>
    </w:p>
    <w:p w:rsidR="00FC41E8" w:rsidRPr="00BB4217" w:rsidRDefault="00FC41E8">
      <w:pPr>
        <w:rPr>
          <w:lang w:val="uk-UA"/>
        </w:rPr>
      </w:pPr>
    </w:p>
    <w:sectPr w:rsidR="00FC41E8" w:rsidRPr="00BB4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17"/>
    <w:rsid w:val="00BB4217"/>
    <w:rsid w:val="00FC4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D98F-9BA2-44B4-9669-76BCAFF6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21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B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B4217"/>
    <w:rPr>
      <w:rFonts w:ascii="Courier New" w:eastAsia="Times New Roman" w:hAnsi="Courier New" w:cs="Courier New"/>
      <w:sz w:val="20"/>
      <w:szCs w:val="20"/>
      <w:lang w:val="ru-RU" w:eastAsia="ru-RU"/>
    </w:rPr>
  </w:style>
  <w:style w:type="paragraph" w:styleId="a3">
    <w:name w:val="Normal (Web)"/>
    <w:basedOn w:val="a"/>
    <w:unhideWhenUsed/>
    <w:rsid w:val="00BB4217"/>
    <w:pPr>
      <w:spacing w:before="100" w:beforeAutospacing="1" w:after="100" w:afterAutospacing="1"/>
    </w:pPr>
    <w:rPr>
      <w:sz w:val="24"/>
      <w:szCs w:val="24"/>
      <w:lang w:val="uk-UA"/>
    </w:rPr>
  </w:style>
  <w:style w:type="character" w:customStyle="1" w:styleId="FontStyle29">
    <w:name w:val="Font Style29"/>
    <w:rsid w:val="00BB421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16366</Words>
  <Characters>9329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2016-07-14T07:26:00Z</dcterms:created>
  <dcterms:modified xsi:type="dcterms:W3CDTF">2016-07-14T07:28:00Z</dcterms:modified>
</cp:coreProperties>
</file>