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BC" w:rsidRPr="00515297" w:rsidRDefault="00BF15BC" w:rsidP="009F1C86">
      <w:pPr>
        <w:ind w:left="4680"/>
        <w:jc w:val="both"/>
        <w:rPr>
          <w:sz w:val="28"/>
          <w:szCs w:val="28"/>
          <w:lang w:val="uk-UA"/>
        </w:rPr>
      </w:pPr>
      <w:bookmarkStart w:id="0" w:name="bookmark0"/>
      <w:r w:rsidRPr="00515297">
        <w:rPr>
          <w:sz w:val="28"/>
          <w:szCs w:val="28"/>
          <w:lang w:val="uk-UA"/>
        </w:rPr>
        <w:t>ЗАТВЕРДЖЕНО:</w:t>
      </w:r>
    </w:p>
    <w:p w:rsidR="00BF15BC" w:rsidRPr="00515297" w:rsidRDefault="00BF15BC" w:rsidP="009F1C86">
      <w:pPr>
        <w:ind w:left="4680"/>
        <w:jc w:val="both"/>
        <w:rPr>
          <w:sz w:val="28"/>
          <w:szCs w:val="28"/>
          <w:lang w:val="uk-UA"/>
        </w:rPr>
      </w:pPr>
      <w:r w:rsidRPr="00515297">
        <w:rPr>
          <w:sz w:val="28"/>
          <w:szCs w:val="28"/>
          <w:lang w:val="uk-UA"/>
        </w:rPr>
        <w:t>Івано-Франківською міською радою</w:t>
      </w:r>
    </w:p>
    <w:p w:rsidR="00BF15BC" w:rsidRPr="00515297" w:rsidRDefault="00BF15BC" w:rsidP="009F1C86">
      <w:pPr>
        <w:ind w:left="4680"/>
        <w:jc w:val="both"/>
        <w:rPr>
          <w:sz w:val="28"/>
          <w:szCs w:val="28"/>
          <w:lang w:val="uk-UA"/>
        </w:rPr>
      </w:pPr>
      <w:r w:rsidRPr="00515297">
        <w:rPr>
          <w:sz w:val="28"/>
          <w:szCs w:val="28"/>
          <w:lang w:val="uk-UA"/>
        </w:rPr>
        <w:t>Івано-Франківської області</w:t>
      </w:r>
    </w:p>
    <w:p w:rsidR="00BF15BC" w:rsidRPr="00515297" w:rsidRDefault="00BF15BC" w:rsidP="009F1C86">
      <w:pPr>
        <w:ind w:left="4680"/>
        <w:jc w:val="both"/>
        <w:rPr>
          <w:sz w:val="28"/>
          <w:szCs w:val="28"/>
          <w:lang w:val="uk-UA"/>
        </w:rPr>
      </w:pPr>
      <w:r w:rsidRPr="00515297">
        <w:rPr>
          <w:sz w:val="28"/>
          <w:szCs w:val="28"/>
          <w:lang w:val="uk-UA"/>
        </w:rPr>
        <w:t>Рішення від _____________ №_______</w:t>
      </w:r>
    </w:p>
    <w:p w:rsidR="00BF15BC" w:rsidRPr="00515297" w:rsidRDefault="00BF15BC" w:rsidP="009F1C86">
      <w:pPr>
        <w:ind w:left="4680"/>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ind w:left="4680"/>
        <w:jc w:val="both"/>
        <w:rPr>
          <w:sz w:val="28"/>
          <w:szCs w:val="28"/>
          <w:lang w:val="uk-UA"/>
        </w:rPr>
      </w:pPr>
      <w:r w:rsidRPr="00515297">
        <w:rPr>
          <w:sz w:val="28"/>
          <w:szCs w:val="28"/>
          <w:lang w:val="uk-UA"/>
        </w:rPr>
        <w:t>ПОГОДЖЕНО:</w:t>
      </w:r>
    </w:p>
    <w:p w:rsidR="00BF15BC" w:rsidRPr="00515297" w:rsidRDefault="00BF15BC" w:rsidP="009F1C86">
      <w:pPr>
        <w:ind w:left="4680"/>
        <w:jc w:val="both"/>
        <w:rPr>
          <w:sz w:val="28"/>
          <w:szCs w:val="28"/>
          <w:lang w:val="uk-UA"/>
        </w:rPr>
      </w:pPr>
      <w:r w:rsidRPr="00515297">
        <w:rPr>
          <w:sz w:val="28"/>
          <w:szCs w:val="28"/>
          <w:lang w:val="uk-UA"/>
        </w:rPr>
        <w:t xml:space="preserve">Директор департаменту освіти та науки </w:t>
      </w:r>
    </w:p>
    <w:p w:rsidR="00BF15BC" w:rsidRPr="00515297" w:rsidRDefault="00BF15BC" w:rsidP="009F1C86">
      <w:pPr>
        <w:ind w:left="4680"/>
        <w:rPr>
          <w:sz w:val="28"/>
          <w:szCs w:val="28"/>
          <w:lang w:val="uk-UA"/>
        </w:rPr>
      </w:pPr>
      <w:r w:rsidRPr="00515297">
        <w:rPr>
          <w:sz w:val="28"/>
          <w:szCs w:val="28"/>
          <w:lang w:val="uk-UA"/>
        </w:rPr>
        <w:t>Івано-Франківської міської ради</w:t>
      </w:r>
    </w:p>
    <w:p w:rsidR="00BF15BC" w:rsidRPr="00515297" w:rsidRDefault="00BF15BC" w:rsidP="009F1C86">
      <w:pPr>
        <w:ind w:left="4680"/>
        <w:jc w:val="both"/>
        <w:rPr>
          <w:sz w:val="28"/>
          <w:szCs w:val="28"/>
          <w:lang w:val="uk-UA"/>
        </w:rPr>
      </w:pPr>
      <w:r w:rsidRPr="00515297">
        <w:rPr>
          <w:sz w:val="28"/>
          <w:szCs w:val="28"/>
          <w:lang w:val="uk-UA"/>
        </w:rPr>
        <w:t xml:space="preserve">__________________________ </w:t>
      </w:r>
      <w:proofErr w:type="spellStart"/>
      <w:r w:rsidRPr="00515297">
        <w:rPr>
          <w:sz w:val="28"/>
          <w:szCs w:val="28"/>
          <w:lang w:val="uk-UA"/>
        </w:rPr>
        <w:t>І.Смаль</w:t>
      </w:r>
      <w:proofErr w:type="spellEnd"/>
    </w:p>
    <w:p w:rsidR="00BF15BC" w:rsidRPr="00515297" w:rsidRDefault="00BF15BC" w:rsidP="009F1C86">
      <w:pPr>
        <w:ind w:left="4680"/>
        <w:jc w:val="both"/>
        <w:rPr>
          <w:sz w:val="28"/>
          <w:szCs w:val="28"/>
          <w:lang w:val="uk-UA"/>
        </w:rPr>
      </w:pPr>
      <w:r w:rsidRPr="00515297">
        <w:rPr>
          <w:sz w:val="28"/>
          <w:szCs w:val="28"/>
          <w:lang w:val="uk-UA"/>
        </w:rPr>
        <w:t>“___”______________________ 2017 р.</w:t>
      </w:r>
    </w:p>
    <w:p w:rsidR="00BF15BC" w:rsidRPr="00515297" w:rsidRDefault="00BF15BC" w:rsidP="009F1C86">
      <w:pPr>
        <w:ind w:left="4961"/>
        <w:jc w:val="both"/>
        <w:rPr>
          <w:sz w:val="28"/>
          <w:szCs w:val="28"/>
          <w:lang w:val="uk-UA"/>
        </w:rPr>
      </w:pPr>
    </w:p>
    <w:p w:rsidR="00BF15BC" w:rsidRPr="00515297" w:rsidRDefault="00BF15BC" w:rsidP="009F1C86">
      <w:pPr>
        <w:ind w:left="4961"/>
        <w:jc w:val="both"/>
        <w:rPr>
          <w:sz w:val="28"/>
          <w:szCs w:val="28"/>
          <w:lang w:val="uk-UA"/>
        </w:rPr>
      </w:pPr>
    </w:p>
    <w:p w:rsidR="00BF15BC" w:rsidRPr="00515297" w:rsidRDefault="00BF15BC" w:rsidP="009F1C86">
      <w:pPr>
        <w:rPr>
          <w:sz w:val="28"/>
          <w:szCs w:val="28"/>
          <w:lang w:val="uk-UA"/>
        </w:rPr>
      </w:pPr>
    </w:p>
    <w:p w:rsidR="00BF15BC" w:rsidRPr="00515297" w:rsidRDefault="00BF15BC" w:rsidP="009F1C86">
      <w:pPr>
        <w:rPr>
          <w:sz w:val="28"/>
          <w:szCs w:val="28"/>
          <w:lang w:val="uk-UA"/>
        </w:rPr>
      </w:pPr>
    </w:p>
    <w:p w:rsidR="00BF15BC" w:rsidRPr="00515297" w:rsidRDefault="00BF15BC" w:rsidP="009F1C86">
      <w:pPr>
        <w:rPr>
          <w:sz w:val="28"/>
          <w:szCs w:val="28"/>
          <w:lang w:val="uk-UA"/>
        </w:rPr>
      </w:pPr>
    </w:p>
    <w:p w:rsidR="00BF15BC" w:rsidRPr="00515297" w:rsidRDefault="00BF15BC" w:rsidP="009F1C86">
      <w:pPr>
        <w:jc w:val="center"/>
        <w:rPr>
          <w:b/>
          <w:sz w:val="28"/>
          <w:szCs w:val="28"/>
          <w:lang w:val="uk-UA"/>
        </w:rPr>
      </w:pPr>
      <w:r w:rsidRPr="00515297">
        <w:rPr>
          <w:b/>
          <w:sz w:val="28"/>
          <w:szCs w:val="28"/>
          <w:lang w:val="uk-UA"/>
        </w:rPr>
        <w:t>СТАТУТ</w:t>
      </w:r>
    </w:p>
    <w:p w:rsidR="00BF15BC" w:rsidRPr="00515297" w:rsidRDefault="00BF15BC" w:rsidP="009F1C86">
      <w:pPr>
        <w:jc w:val="center"/>
        <w:rPr>
          <w:sz w:val="28"/>
          <w:szCs w:val="28"/>
          <w:lang w:val="uk-UA"/>
        </w:rPr>
      </w:pPr>
      <w:r w:rsidRPr="00515297">
        <w:rPr>
          <w:sz w:val="28"/>
          <w:szCs w:val="28"/>
          <w:lang w:val="uk-UA"/>
        </w:rPr>
        <w:t>КОМУНАЛЬНОГО ДОШКІЛЬНОГО НАВЧАЛЬНОГО ЗАКЛАДУ(ЯСЕЛ-САДКА) №23 «ДУДАРИК»  ІВАНО-ФРАНКІВСЬКОЇ МІСЬКОЇ РАДИ ІВАНО-ФРАНКІВСЬКОЇ ОБЛАСТІ</w:t>
      </w:r>
    </w:p>
    <w:p w:rsidR="00BF15BC" w:rsidRPr="00515297" w:rsidRDefault="00BF15BC" w:rsidP="009F1C86">
      <w:pPr>
        <w:tabs>
          <w:tab w:val="left" w:pos="-3780"/>
        </w:tabs>
        <w:jc w:val="center"/>
        <w:rPr>
          <w:sz w:val="28"/>
          <w:szCs w:val="28"/>
          <w:lang w:val="uk-UA"/>
        </w:rPr>
      </w:pPr>
    </w:p>
    <w:p w:rsidR="00BF15BC" w:rsidRPr="00515297" w:rsidRDefault="00BF15BC" w:rsidP="009F1C86">
      <w:pPr>
        <w:jc w:val="center"/>
        <w:rPr>
          <w:b/>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p>
    <w:p w:rsidR="00BF15BC" w:rsidRPr="00515297" w:rsidRDefault="00BF15BC" w:rsidP="009F1C86">
      <w:pPr>
        <w:jc w:val="center"/>
        <w:rPr>
          <w:bCs/>
          <w:sz w:val="28"/>
          <w:szCs w:val="28"/>
          <w:lang w:val="uk-UA"/>
        </w:rPr>
      </w:pPr>
      <w:r w:rsidRPr="00515297">
        <w:rPr>
          <w:bCs/>
          <w:sz w:val="28"/>
          <w:szCs w:val="28"/>
          <w:lang w:val="uk-UA"/>
        </w:rPr>
        <w:t>м. Івано-Франківськ</w:t>
      </w:r>
    </w:p>
    <w:p w:rsidR="00BF15BC" w:rsidRPr="00515297" w:rsidRDefault="00BF15BC" w:rsidP="009F1C86">
      <w:pPr>
        <w:jc w:val="center"/>
        <w:rPr>
          <w:bCs/>
          <w:sz w:val="28"/>
          <w:szCs w:val="28"/>
          <w:lang w:val="uk-UA"/>
        </w:rPr>
      </w:pPr>
      <w:r w:rsidRPr="00515297">
        <w:rPr>
          <w:bCs/>
          <w:sz w:val="28"/>
          <w:szCs w:val="28"/>
          <w:lang w:val="uk-UA"/>
        </w:rPr>
        <w:t>2017 рік</w:t>
      </w:r>
    </w:p>
    <w:p w:rsidR="00BF15BC" w:rsidRPr="00515297" w:rsidRDefault="00BF15BC" w:rsidP="009F1C86">
      <w:pPr>
        <w:jc w:val="center"/>
        <w:rPr>
          <w:bCs/>
          <w:sz w:val="28"/>
          <w:szCs w:val="28"/>
          <w:lang w:val="uk-UA"/>
        </w:rPr>
      </w:pPr>
    </w:p>
    <w:p w:rsidR="00BF15BC" w:rsidRPr="00515297" w:rsidRDefault="00BF15BC" w:rsidP="009F1C86">
      <w:pPr>
        <w:jc w:val="center"/>
        <w:rPr>
          <w:bCs/>
          <w:sz w:val="28"/>
          <w:szCs w:val="28"/>
          <w:lang w:val="uk-UA"/>
        </w:rPr>
      </w:pPr>
    </w:p>
    <w:p w:rsidR="00BF15BC" w:rsidRPr="00515297" w:rsidRDefault="00BF15BC" w:rsidP="009F1C86">
      <w:pPr>
        <w:jc w:val="center"/>
        <w:rPr>
          <w:bCs/>
          <w:sz w:val="28"/>
          <w:szCs w:val="28"/>
          <w:lang w:val="uk-UA"/>
        </w:rPr>
      </w:pPr>
      <w:r w:rsidRPr="00515297">
        <w:rPr>
          <w:bCs/>
          <w:sz w:val="28"/>
          <w:szCs w:val="28"/>
          <w:lang w:val="uk-UA"/>
        </w:rPr>
        <w:t>ЗМІСТ</w:t>
      </w:r>
    </w:p>
    <w:p w:rsidR="00BF15BC" w:rsidRPr="00515297" w:rsidRDefault="00BF15BC" w:rsidP="009F1C86">
      <w:pPr>
        <w:jc w:val="both"/>
        <w:rPr>
          <w:sz w:val="28"/>
          <w:szCs w:val="28"/>
          <w:lang w:val="uk-UA"/>
        </w:rPr>
      </w:pPr>
    </w:p>
    <w:p w:rsidR="00BF15BC" w:rsidRPr="00515297" w:rsidRDefault="00BF15BC" w:rsidP="009F1C86">
      <w:pPr>
        <w:jc w:val="both"/>
        <w:rPr>
          <w:sz w:val="28"/>
          <w:szCs w:val="28"/>
          <w:lang w:val="uk-UA"/>
        </w:rPr>
      </w:pPr>
      <w:r w:rsidRPr="00515297">
        <w:rPr>
          <w:sz w:val="28"/>
          <w:szCs w:val="28"/>
          <w:lang w:val="uk-UA"/>
        </w:rPr>
        <w:t>РОЗДІЛ 1. ЗАГАЛЬНІ ПОЛОЖЕННЯ</w:t>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t xml:space="preserve">         3</w:t>
      </w:r>
    </w:p>
    <w:p w:rsidR="00BF15BC" w:rsidRPr="00515297" w:rsidRDefault="00BF15BC" w:rsidP="009F1C86">
      <w:pPr>
        <w:ind w:left="360"/>
        <w:jc w:val="both"/>
        <w:rPr>
          <w:sz w:val="28"/>
          <w:szCs w:val="28"/>
          <w:lang w:val="uk-UA"/>
        </w:rPr>
      </w:pPr>
    </w:p>
    <w:p w:rsidR="00BF15BC" w:rsidRPr="00515297" w:rsidRDefault="00BF15BC" w:rsidP="009F1C86">
      <w:pPr>
        <w:jc w:val="center"/>
        <w:rPr>
          <w:sz w:val="28"/>
          <w:szCs w:val="28"/>
          <w:lang w:val="uk-UA"/>
        </w:rPr>
      </w:pPr>
      <w:r w:rsidRPr="00515297">
        <w:rPr>
          <w:sz w:val="28"/>
          <w:szCs w:val="28"/>
          <w:lang w:val="uk-UA"/>
        </w:rPr>
        <w:t>РОЗДІЛ 2. КОМПЛЕКТУВАННЯ ДОШКІЛЬНОГО ЗАКЛАДУ                   4</w:t>
      </w:r>
    </w:p>
    <w:p w:rsidR="00BF15BC" w:rsidRPr="00515297" w:rsidRDefault="00BF15BC" w:rsidP="009F1C86">
      <w:pPr>
        <w:jc w:val="both"/>
        <w:rPr>
          <w:sz w:val="28"/>
          <w:szCs w:val="28"/>
          <w:lang w:val="uk-UA"/>
        </w:rPr>
      </w:pPr>
    </w:p>
    <w:p w:rsidR="00BF15BC" w:rsidRPr="00515297" w:rsidRDefault="00BF15BC" w:rsidP="009F1C86">
      <w:pPr>
        <w:rPr>
          <w:sz w:val="28"/>
          <w:szCs w:val="28"/>
          <w:lang w:val="uk-UA"/>
        </w:rPr>
      </w:pPr>
      <w:r w:rsidRPr="00515297">
        <w:rPr>
          <w:sz w:val="28"/>
          <w:szCs w:val="28"/>
          <w:lang w:val="uk-UA"/>
        </w:rPr>
        <w:t>РОЗДІЛ 3.  РЕЖИМ РОБОТИ ДОШКІЛЬНОГО ЗАКЛАДУ</w:t>
      </w:r>
      <w:r w:rsidRPr="00515297">
        <w:rPr>
          <w:sz w:val="28"/>
          <w:szCs w:val="28"/>
          <w:lang w:val="uk-UA"/>
        </w:rPr>
        <w:tab/>
      </w:r>
      <w:r w:rsidRPr="00515297">
        <w:rPr>
          <w:sz w:val="28"/>
          <w:szCs w:val="28"/>
          <w:lang w:val="uk-UA"/>
        </w:rPr>
        <w:tab/>
        <w:t xml:space="preserve">          5</w:t>
      </w:r>
    </w:p>
    <w:p w:rsidR="00BF15BC" w:rsidRPr="00515297" w:rsidRDefault="00BF15BC" w:rsidP="009F1C86">
      <w:pPr>
        <w:jc w:val="both"/>
        <w:rPr>
          <w:sz w:val="28"/>
          <w:szCs w:val="28"/>
          <w:lang w:val="uk-UA"/>
        </w:rPr>
      </w:pPr>
    </w:p>
    <w:p w:rsidR="00BF15BC" w:rsidRPr="00515297" w:rsidRDefault="00BF15BC" w:rsidP="009F1C86">
      <w:pPr>
        <w:rPr>
          <w:rStyle w:val="30"/>
          <w:b w:val="0"/>
          <w:caps/>
          <w:sz w:val="28"/>
          <w:szCs w:val="28"/>
          <w:lang w:val="uk-UA" w:eastAsia="uk-UA"/>
        </w:rPr>
      </w:pPr>
      <w:r w:rsidRPr="00515297">
        <w:rPr>
          <w:sz w:val="28"/>
          <w:szCs w:val="28"/>
          <w:lang w:val="uk-UA"/>
        </w:rPr>
        <w:t>РОЗДІЛ 4.</w:t>
      </w:r>
      <w:r w:rsidRPr="00515297">
        <w:rPr>
          <w:rStyle w:val="30"/>
          <w:b w:val="0"/>
          <w:sz w:val="28"/>
          <w:szCs w:val="28"/>
          <w:lang w:val="uk-UA" w:eastAsia="uk-UA"/>
        </w:rPr>
        <w:t xml:space="preserve"> </w:t>
      </w:r>
      <w:r w:rsidRPr="00515297">
        <w:rPr>
          <w:rStyle w:val="30"/>
          <w:b w:val="0"/>
          <w:caps/>
          <w:sz w:val="28"/>
          <w:szCs w:val="28"/>
          <w:lang w:val="uk-UA" w:eastAsia="uk-UA"/>
        </w:rPr>
        <w:t xml:space="preserve">Організація навчально-виховного </w:t>
      </w:r>
    </w:p>
    <w:p w:rsidR="00BF15BC" w:rsidRPr="00515297" w:rsidRDefault="00BF15BC" w:rsidP="009F1C86">
      <w:pPr>
        <w:jc w:val="both"/>
        <w:rPr>
          <w:sz w:val="28"/>
          <w:szCs w:val="28"/>
          <w:lang w:val="uk-UA" w:eastAsia="uk-UA"/>
        </w:rPr>
      </w:pPr>
      <w:r w:rsidRPr="00515297">
        <w:rPr>
          <w:rStyle w:val="30"/>
          <w:b w:val="0"/>
          <w:caps/>
          <w:sz w:val="28"/>
          <w:szCs w:val="28"/>
          <w:lang w:val="uk-UA" w:eastAsia="uk-UA"/>
        </w:rPr>
        <w:t>процесу у дошкільному навчальному закладі</w:t>
      </w:r>
      <w:r w:rsidRPr="00515297">
        <w:rPr>
          <w:rStyle w:val="30"/>
          <w:b w:val="0"/>
          <w:sz w:val="28"/>
          <w:szCs w:val="28"/>
          <w:lang w:val="uk-UA" w:eastAsia="uk-UA"/>
        </w:rPr>
        <w:t xml:space="preserve">                         5</w:t>
      </w:r>
    </w:p>
    <w:p w:rsidR="00BF15BC" w:rsidRPr="00515297" w:rsidRDefault="00BF15BC" w:rsidP="009F1C86">
      <w:pPr>
        <w:rPr>
          <w:caps/>
          <w:spacing w:val="-10"/>
          <w:sz w:val="28"/>
          <w:szCs w:val="28"/>
          <w:lang w:val="uk-UA" w:eastAsia="uk-UA"/>
        </w:rPr>
      </w:pPr>
      <w:r w:rsidRPr="00515297">
        <w:rPr>
          <w:sz w:val="28"/>
          <w:szCs w:val="28"/>
          <w:lang w:val="uk-UA"/>
        </w:rPr>
        <w:t xml:space="preserve">РОЗДІЛ 5. </w:t>
      </w:r>
      <w:r w:rsidRPr="00515297">
        <w:rPr>
          <w:rStyle w:val="1"/>
          <w:b w:val="0"/>
          <w:caps/>
          <w:sz w:val="28"/>
          <w:szCs w:val="28"/>
          <w:lang w:val="uk-UA" w:eastAsia="uk-UA"/>
        </w:rPr>
        <w:t>Організація харчування дітей у дошкільному закладі</w:t>
      </w:r>
      <w:r w:rsidRPr="00515297">
        <w:rPr>
          <w:sz w:val="28"/>
          <w:szCs w:val="28"/>
          <w:lang w:val="uk-UA"/>
        </w:rPr>
        <w:tab/>
      </w:r>
      <w:r w:rsidRPr="00515297">
        <w:rPr>
          <w:sz w:val="28"/>
          <w:szCs w:val="28"/>
          <w:lang w:val="uk-UA"/>
        </w:rPr>
        <w:tab/>
        <w:t xml:space="preserve">                                                                                                             6</w:t>
      </w:r>
    </w:p>
    <w:p w:rsidR="00BF15BC" w:rsidRPr="00515297" w:rsidRDefault="00BF15BC" w:rsidP="009F1C86">
      <w:pPr>
        <w:rPr>
          <w:sz w:val="28"/>
          <w:szCs w:val="28"/>
          <w:lang w:val="uk-UA"/>
        </w:rPr>
      </w:pPr>
    </w:p>
    <w:p w:rsidR="00BF15BC" w:rsidRPr="00515297" w:rsidRDefault="00BF15BC" w:rsidP="009F1C86">
      <w:pPr>
        <w:rPr>
          <w:caps/>
          <w:spacing w:val="-10"/>
          <w:sz w:val="28"/>
          <w:szCs w:val="28"/>
          <w:lang w:val="uk-UA" w:eastAsia="uk-UA"/>
        </w:rPr>
      </w:pPr>
      <w:r w:rsidRPr="00515297">
        <w:rPr>
          <w:sz w:val="28"/>
          <w:szCs w:val="28"/>
          <w:lang w:val="uk-UA"/>
        </w:rPr>
        <w:t xml:space="preserve">РОЗДІЛ 6. </w:t>
      </w:r>
      <w:r w:rsidRPr="00515297">
        <w:rPr>
          <w:rStyle w:val="1"/>
          <w:b w:val="0"/>
          <w:caps/>
          <w:sz w:val="28"/>
          <w:szCs w:val="28"/>
          <w:lang w:val="uk-UA" w:eastAsia="uk-UA"/>
        </w:rPr>
        <w:t xml:space="preserve">Медичне обслуговування дітей у дошкільному закладі                                                                                                                                     </w:t>
      </w:r>
      <w:r w:rsidRPr="00515297">
        <w:rPr>
          <w:sz w:val="28"/>
          <w:szCs w:val="28"/>
          <w:lang w:val="uk-UA"/>
        </w:rPr>
        <w:t>6</w:t>
      </w:r>
    </w:p>
    <w:p w:rsidR="00BF15BC" w:rsidRPr="00515297" w:rsidRDefault="00BF15BC" w:rsidP="009F1C86">
      <w:pPr>
        <w:rPr>
          <w:sz w:val="28"/>
          <w:szCs w:val="28"/>
          <w:lang w:val="uk-UA"/>
        </w:rPr>
      </w:pPr>
    </w:p>
    <w:p w:rsidR="00BF15BC" w:rsidRPr="00515297" w:rsidRDefault="00BF15BC" w:rsidP="009F1C86">
      <w:pPr>
        <w:rPr>
          <w:caps/>
          <w:spacing w:val="-10"/>
          <w:sz w:val="28"/>
          <w:szCs w:val="28"/>
          <w:lang w:val="uk-UA" w:eastAsia="uk-UA"/>
        </w:rPr>
      </w:pPr>
      <w:r w:rsidRPr="00515297">
        <w:rPr>
          <w:sz w:val="28"/>
          <w:szCs w:val="28"/>
          <w:lang w:val="uk-UA"/>
        </w:rPr>
        <w:t xml:space="preserve">РОЗДІЛ 7. </w:t>
      </w:r>
      <w:r w:rsidRPr="00515297">
        <w:rPr>
          <w:rStyle w:val="1"/>
          <w:b w:val="0"/>
          <w:caps/>
          <w:sz w:val="28"/>
          <w:szCs w:val="28"/>
          <w:lang w:val="uk-UA" w:eastAsia="uk-UA"/>
        </w:rPr>
        <w:t xml:space="preserve"> Учасники навчально-виховного процесу                        </w:t>
      </w:r>
      <w:r w:rsidRPr="00515297">
        <w:rPr>
          <w:sz w:val="28"/>
          <w:szCs w:val="28"/>
          <w:lang w:val="uk-UA"/>
        </w:rPr>
        <w:t>6</w:t>
      </w:r>
    </w:p>
    <w:p w:rsidR="00BF15BC" w:rsidRPr="00515297" w:rsidRDefault="00BF15BC" w:rsidP="009F1C86">
      <w:pPr>
        <w:rPr>
          <w:sz w:val="28"/>
          <w:szCs w:val="28"/>
          <w:lang w:val="uk-UA"/>
        </w:rPr>
      </w:pPr>
    </w:p>
    <w:p w:rsidR="00BF15BC" w:rsidRPr="00515297" w:rsidRDefault="00BF15BC" w:rsidP="009F1C86">
      <w:pPr>
        <w:rPr>
          <w:sz w:val="28"/>
          <w:szCs w:val="28"/>
          <w:lang w:val="uk-UA"/>
        </w:rPr>
      </w:pPr>
      <w:r w:rsidRPr="00515297">
        <w:rPr>
          <w:sz w:val="28"/>
          <w:szCs w:val="28"/>
          <w:lang w:val="uk-UA"/>
        </w:rPr>
        <w:t xml:space="preserve">РОЗДІЛ 8. </w:t>
      </w:r>
      <w:r w:rsidRPr="00515297">
        <w:rPr>
          <w:rStyle w:val="1"/>
          <w:b w:val="0"/>
          <w:caps/>
          <w:sz w:val="28"/>
          <w:szCs w:val="28"/>
          <w:lang w:val="uk-UA" w:eastAsia="uk-UA"/>
        </w:rPr>
        <w:t>Управління дошкільним закладом</w:t>
      </w:r>
      <w:r w:rsidRPr="00515297">
        <w:rPr>
          <w:sz w:val="28"/>
          <w:szCs w:val="28"/>
          <w:lang w:val="uk-UA"/>
        </w:rPr>
        <w:t xml:space="preserve"> </w:t>
      </w:r>
      <w:r w:rsidRPr="00515297">
        <w:rPr>
          <w:sz w:val="28"/>
          <w:szCs w:val="28"/>
          <w:lang w:val="uk-UA"/>
        </w:rPr>
        <w:tab/>
      </w:r>
      <w:r w:rsidRPr="00515297">
        <w:rPr>
          <w:sz w:val="28"/>
          <w:szCs w:val="28"/>
          <w:lang w:val="uk-UA"/>
        </w:rPr>
        <w:tab/>
      </w:r>
      <w:r w:rsidRPr="00515297">
        <w:rPr>
          <w:sz w:val="28"/>
          <w:szCs w:val="28"/>
          <w:lang w:val="uk-UA"/>
        </w:rPr>
        <w:tab/>
        <w:t xml:space="preserve">          9</w:t>
      </w:r>
    </w:p>
    <w:p w:rsidR="00BF15BC" w:rsidRPr="00515297" w:rsidRDefault="00BF15BC" w:rsidP="009F1C86">
      <w:pPr>
        <w:jc w:val="both"/>
        <w:rPr>
          <w:sz w:val="28"/>
          <w:szCs w:val="28"/>
          <w:lang w:val="uk-UA"/>
        </w:rPr>
      </w:pPr>
    </w:p>
    <w:p w:rsidR="00BF15BC" w:rsidRPr="00515297" w:rsidRDefault="00BF15BC" w:rsidP="009F1C86">
      <w:pPr>
        <w:rPr>
          <w:caps/>
          <w:spacing w:val="-10"/>
          <w:sz w:val="28"/>
          <w:szCs w:val="28"/>
          <w:lang w:val="uk-UA" w:eastAsia="uk-UA"/>
        </w:rPr>
      </w:pPr>
      <w:r w:rsidRPr="00515297">
        <w:rPr>
          <w:sz w:val="28"/>
          <w:szCs w:val="28"/>
          <w:lang w:val="uk-UA"/>
        </w:rPr>
        <w:t xml:space="preserve">РОЗДІЛ 9. МАЙНО </w:t>
      </w:r>
      <w:r w:rsidRPr="00515297">
        <w:rPr>
          <w:rStyle w:val="1"/>
          <w:b w:val="0"/>
          <w:caps/>
          <w:sz w:val="28"/>
          <w:szCs w:val="28"/>
          <w:lang w:val="uk-UA" w:eastAsia="uk-UA"/>
        </w:rPr>
        <w:t xml:space="preserve">дошкільного закладу                                                        </w:t>
      </w:r>
      <w:r w:rsidRPr="00515297">
        <w:rPr>
          <w:sz w:val="28"/>
          <w:szCs w:val="28"/>
          <w:lang w:val="uk-UA"/>
        </w:rPr>
        <w:t>11</w:t>
      </w:r>
    </w:p>
    <w:p w:rsidR="00BF15BC" w:rsidRPr="00515297" w:rsidRDefault="00BF15BC" w:rsidP="009F1C86">
      <w:pPr>
        <w:jc w:val="both"/>
        <w:rPr>
          <w:sz w:val="28"/>
          <w:szCs w:val="28"/>
          <w:lang w:val="uk-UA"/>
        </w:rPr>
      </w:pPr>
    </w:p>
    <w:p w:rsidR="00BF15BC" w:rsidRPr="00515297" w:rsidRDefault="00BF15BC" w:rsidP="009F1C86">
      <w:pPr>
        <w:rPr>
          <w:rStyle w:val="1"/>
          <w:b w:val="0"/>
          <w:caps/>
          <w:sz w:val="28"/>
          <w:szCs w:val="28"/>
          <w:lang w:val="uk-UA" w:eastAsia="uk-UA"/>
        </w:rPr>
      </w:pPr>
      <w:r w:rsidRPr="00515297">
        <w:rPr>
          <w:sz w:val="28"/>
          <w:szCs w:val="28"/>
          <w:lang w:val="uk-UA"/>
        </w:rPr>
        <w:t xml:space="preserve">РОЗДІЛ 10. </w:t>
      </w:r>
      <w:r w:rsidRPr="00515297">
        <w:rPr>
          <w:rStyle w:val="1"/>
          <w:b w:val="0"/>
          <w:caps/>
          <w:sz w:val="28"/>
          <w:szCs w:val="28"/>
          <w:lang w:val="uk-UA" w:eastAsia="uk-UA"/>
        </w:rPr>
        <w:t xml:space="preserve">Фінансово-господарська діяльність </w:t>
      </w:r>
    </w:p>
    <w:p w:rsidR="00BF15BC" w:rsidRPr="00515297" w:rsidRDefault="00BF15BC" w:rsidP="009F1C86">
      <w:pPr>
        <w:rPr>
          <w:rStyle w:val="1"/>
          <w:b w:val="0"/>
          <w:caps/>
          <w:sz w:val="28"/>
          <w:szCs w:val="28"/>
          <w:lang w:val="uk-UA" w:eastAsia="uk-UA"/>
        </w:rPr>
      </w:pPr>
      <w:r w:rsidRPr="00515297">
        <w:rPr>
          <w:rStyle w:val="1"/>
          <w:b w:val="0"/>
          <w:caps/>
          <w:sz w:val="28"/>
          <w:szCs w:val="28"/>
          <w:lang w:val="uk-UA" w:eastAsia="uk-UA"/>
        </w:rPr>
        <w:t>дошкільного закладу</w:t>
      </w:r>
      <w:r w:rsidRPr="00515297">
        <w:rPr>
          <w:sz w:val="28"/>
          <w:szCs w:val="28"/>
          <w:lang w:val="uk-UA"/>
        </w:rPr>
        <w:t xml:space="preserve">                                                                                   12</w:t>
      </w:r>
    </w:p>
    <w:p w:rsidR="00BF15BC" w:rsidRPr="00515297" w:rsidRDefault="00BF15BC" w:rsidP="009F1C86">
      <w:pPr>
        <w:jc w:val="both"/>
        <w:rPr>
          <w:sz w:val="28"/>
          <w:szCs w:val="28"/>
          <w:lang w:val="uk-UA"/>
        </w:rPr>
      </w:pP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r w:rsidRPr="00515297">
        <w:rPr>
          <w:sz w:val="28"/>
          <w:szCs w:val="28"/>
          <w:lang w:val="uk-UA"/>
        </w:rPr>
        <w:tab/>
      </w:r>
    </w:p>
    <w:p w:rsidR="00BF15BC" w:rsidRPr="00515297" w:rsidRDefault="00BF15BC" w:rsidP="009F1C86">
      <w:pPr>
        <w:rPr>
          <w:rStyle w:val="1"/>
          <w:b w:val="0"/>
          <w:caps/>
          <w:sz w:val="28"/>
          <w:szCs w:val="28"/>
          <w:lang w:val="uk-UA" w:eastAsia="uk-UA"/>
        </w:rPr>
      </w:pPr>
      <w:r w:rsidRPr="00515297">
        <w:rPr>
          <w:sz w:val="28"/>
          <w:szCs w:val="28"/>
          <w:lang w:val="uk-UA"/>
        </w:rPr>
        <w:t xml:space="preserve">РОЗДІЛ  11. </w:t>
      </w:r>
      <w:r w:rsidRPr="00515297">
        <w:rPr>
          <w:rStyle w:val="1"/>
          <w:b w:val="0"/>
          <w:caps/>
          <w:sz w:val="28"/>
          <w:szCs w:val="28"/>
          <w:lang w:val="uk-UA" w:eastAsia="uk-UA"/>
        </w:rPr>
        <w:t xml:space="preserve">Контроль за діяльністю дошкільного </w:t>
      </w:r>
    </w:p>
    <w:p w:rsidR="00BF15BC" w:rsidRPr="00515297" w:rsidRDefault="00BF15BC" w:rsidP="009F1C86">
      <w:pPr>
        <w:rPr>
          <w:caps/>
          <w:spacing w:val="-10"/>
          <w:sz w:val="28"/>
          <w:szCs w:val="28"/>
          <w:lang w:val="uk-UA" w:eastAsia="uk-UA"/>
        </w:rPr>
      </w:pPr>
      <w:r w:rsidRPr="00515297">
        <w:rPr>
          <w:rStyle w:val="1"/>
          <w:b w:val="0"/>
          <w:caps/>
          <w:sz w:val="28"/>
          <w:szCs w:val="28"/>
          <w:lang w:val="uk-UA" w:eastAsia="uk-UA"/>
        </w:rPr>
        <w:t xml:space="preserve">закладу      </w:t>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r>
      <w:r w:rsidRPr="00515297">
        <w:rPr>
          <w:rStyle w:val="1"/>
          <w:b w:val="0"/>
          <w:caps/>
          <w:sz w:val="28"/>
          <w:szCs w:val="28"/>
          <w:lang w:val="uk-UA" w:eastAsia="uk-UA"/>
        </w:rPr>
        <w:tab/>
        <w:t xml:space="preserve">         </w:t>
      </w:r>
      <w:r w:rsidRPr="00515297">
        <w:rPr>
          <w:sz w:val="28"/>
          <w:szCs w:val="28"/>
          <w:lang w:val="uk-UA"/>
        </w:rPr>
        <w:t>13</w:t>
      </w:r>
    </w:p>
    <w:p w:rsidR="00BF15BC" w:rsidRPr="00515297" w:rsidRDefault="00BF15BC" w:rsidP="009F1C86">
      <w:pPr>
        <w:jc w:val="both"/>
        <w:rPr>
          <w:sz w:val="28"/>
          <w:szCs w:val="28"/>
          <w:lang w:val="uk-UA"/>
        </w:rPr>
      </w:pPr>
    </w:p>
    <w:p w:rsidR="00BF15BC" w:rsidRPr="00515297" w:rsidRDefault="00BF15BC" w:rsidP="009F1C86">
      <w:pPr>
        <w:pStyle w:val="10"/>
        <w:shd w:val="clear" w:color="auto" w:fill="auto"/>
        <w:spacing w:after="0" w:line="240" w:lineRule="auto"/>
        <w:ind w:firstLine="0"/>
        <w:rPr>
          <w:lang w:val="uk-UA" w:eastAsia="uk-UA"/>
        </w:rPr>
      </w:pPr>
      <w:r w:rsidRPr="00515297">
        <w:rPr>
          <w:lang w:val="uk-UA"/>
        </w:rPr>
        <w:t xml:space="preserve"> РОЗДІЛ 12. </w:t>
      </w:r>
      <w:r w:rsidRPr="00515297">
        <w:rPr>
          <w:rStyle w:val="a3"/>
          <w:lang w:val="uk-UA" w:eastAsia="uk-UA"/>
        </w:rPr>
        <w:t xml:space="preserve"> РЕОРГАНІЗАЦІЯ АБО ЛІКВІДАЦІЯ ДОШКІЛЬНОГО ЗАКЛАДУ                                                                                                              </w:t>
      </w:r>
      <w:r w:rsidRPr="00515297">
        <w:rPr>
          <w:lang w:val="uk-UA"/>
        </w:rPr>
        <w:t>13</w:t>
      </w:r>
    </w:p>
    <w:p w:rsidR="00BF15BC" w:rsidRPr="00515297" w:rsidRDefault="00BF15BC" w:rsidP="009F1C86">
      <w:pPr>
        <w:pStyle w:val="3"/>
        <w:spacing w:before="0" w:after="0" w:line="240" w:lineRule="auto"/>
        <w:jc w:val="center"/>
        <w:rPr>
          <w:rStyle w:val="1"/>
          <w:b w:val="0"/>
          <w:caps/>
          <w:sz w:val="28"/>
          <w:lang w:val="uk-UA" w:eastAsia="uk-UA"/>
        </w:rPr>
      </w:pPr>
    </w:p>
    <w:p w:rsidR="00BF15BC" w:rsidRPr="00515297" w:rsidRDefault="00BF15BC" w:rsidP="009F1C86">
      <w:pPr>
        <w:pStyle w:val="3"/>
        <w:spacing w:before="0" w:after="0" w:line="240" w:lineRule="auto"/>
        <w:jc w:val="center"/>
        <w:rPr>
          <w:rStyle w:val="1"/>
          <w:b w:val="0"/>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rPr>
          <w:rStyle w:val="1"/>
          <w:caps/>
          <w:sz w:val="28"/>
          <w:lang w:val="uk-UA" w:eastAsia="uk-UA"/>
        </w:rPr>
      </w:pPr>
    </w:p>
    <w:p w:rsidR="00BF15BC" w:rsidRPr="00515297" w:rsidRDefault="00BF15BC" w:rsidP="009F1C86">
      <w:pPr>
        <w:pStyle w:val="3"/>
        <w:spacing w:before="0" w:after="0" w:line="240" w:lineRule="auto"/>
        <w:jc w:val="center"/>
        <w:rPr>
          <w:rStyle w:val="1"/>
          <w:caps/>
          <w:sz w:val="28"/>
          <w:lang w:val="uk-UA" w:eastAsia="uk-UA"/>
        </w:rPr>
      </w:pPr>
      <w:r w:rsidRPr="00515297">
        <w:rPr>
          <w:rStyle w:val="1"/>
          <w:caps/>
          <w:sz w:val="28"/>
          <w:lang w:val="uk-UA" w:eastAsia="uk-UA"/>
        </w:rPr>
        <w:lastRenderedPageBreak/>
        <w:t>1. Загальні положення</w:t>
      </w:r>
      <w:bookmarkEnd w:id="0"/>
    </w:p>
    <w:p w:rsidR="00BF15BC" w:rsidRPr="00515297" w:rsidRDefault="00BF15BC" w:rsidP="009F1C86">
      <w:pPr>
        <w:ind w:firstLine="709"/>
        <w:jc w:val="both"/>
        <w:rPr>
          <w:sz w:val="28"/>
          <w:szCs w:val="28"/>
          <w:lang w:val="uk-UA"/>
        </w:rPr>
      </w:pPr>
    </w:p>
    <w:p w:rsidR="00BF15BC" w:rsidRPr="00515297" w:rsidRDefault="00BF15BC" w:rsidP="009F1C86">
      <w:pPr>
        <w:ind w:firstLine="709"/>
        <w:jc w:val="both"/>
        <w:rPr>
          <w:sz w:val="28"/>
          <w:szCs w:val="28"/>
          <w:lang w:val="uk-UA"/>
        </w:rPr>
      </w:pPr>
      <w:r w:rsidRPr="00515297">
        <w:rPr>
          <w:sz w:val="28"/>
          <w:szCs w:val="28"/>
          <w:lang w:val="uk-UA"/>
        </w:rPr>
        <w:t>1.1. Комунальний дошкільний навчальний заклад (ясла-садок) № 23 "Дударик" Івано-Франківської міської ради Івано-Франківської області (далі – дошкільний заклад) створений на підставі рішення виконавчого комітету Івано-Франківської міської ради від 14 лютого 1990р. № 35 і знаходиться у комунальній власності територіальної громади міста Івано-Франківська.</w:t>
      </w:r>
    </w:p>
    <w:p w:rsidR="00BF15BC" w:rsidRPr="00515297" w:rsidRDefault="00BF15BC" w:rsidP="009F1C86">
      <w:pPr>
        <w:pStyle w:val="3"/>
        <w:shd w:val="clear" w:color="auto" w:fill="auto"/>
        <w:tabs>
          <w:tab w:val="left" w:pos="-3240"/>
          <w:tab w:val="left" w:pos="492"/>
        </w:tabs>
        <w:spacing w:before="0" w:after="0" w:line="240" w:lineRule="auto"/>
        <w:ind w:firstLine="720"/>
        <w:jc w:val="left"/>
        <w:rPr>
          <w:lang w:val="uk-UA"/>
        </w:rPr>
      </w:pPr>
      <w:r w:rsidRPr="00515297">
        <w:rPr>
          <w:rStyle w:val="a3"/>
          <w:lang w:val="uk-UA" w:eastAsia="uk-UA"/>
        </w:rPr>
        <w:t>1.2. Місцезнаходження дошкільного закладу:</w:t>
      </w:r>
    </w:p>
    <w:p w:rsidR="00BF15BC" w:rsidRPr="00515297" w:rsidRDefault="00BF15BC" w:rsidP="009F1C86">
      <w:pPr>
        <w:pStyle w:val="3"/>
        <w:shd w:val="clear" w:color="auto" w:fill="auto"/>
        <w:tabs>
          <w:tab w:val="left" w:pos="-3240"/>
        </w:tabs>
        <w:spacing w:before="0" w:after="0" w:line="240" w:lineRule="auto"/>
        <w:ind w:right="880" w:firstLine="720"/>
        <w:rPr>
          <w:lang w:val="uk-UA"/>
        </w:rPr>
      </w:pPr>
      <w:r w:rsidRPr="00515297">
        <w:rPr>
          <w:rStyle w:val="a3"/>
          <w:lang w:val="uk-UA" w:eastAsia="uk-UA"/>
        </w:rPr>
        <w:t xml:space="preserve">76026 Україна, </w:t>
      </w:r>
      <w:r w:rsidRPr="00515297">
        <w:rPr>
          <w:lang w:val="uk-UA"/>
        </w:rPr>
        <w:t>Івано-Франківська область, м. Івано-Франківськ, вул. Сухомлинського 10а</w:t>
      </w:r>
      <w:r w:rsidRPr="00515297">
        <w:rPr>
          <w:rStyle w:val="a3"/>
          <w:lang w:val="uk-UA" w:eastAsia="uk-UA"/>
        </w:rPr>
        <w:t>.</w:t>
      </w:r>
    </w:p>
    <w:p w:rsidR="00BF15BC" w:rsidRPr="00515297" w:rsidRDefault="00BF15BC" w:rsidP="009F1C86">
      <w:pPr>
        <w:widowControl w:val="0"/>
        <w:tabs>
          <w:tab w:val="left" w:pos="-3240"/>
        </w:tabs>
        <w:ind w:right="40" w:firstLine="720"/>
        <w:jc w:val="both"/>
        <w:rPr>
          <w:sz w:val="28"/>
          <w:szCs w:val="28"/>
          <w:lang w:val="uk-UA"/>
        </w:rPr>
      </w:pPr>
      <w:r w:rsidRPr="00515297">
        <w:rPr>
          <w:rStyle w:val="a3"/>
          <w:szCs w:val="28"/>
          <w:lang w:val="uk-UA" w:eastAsia="uk-UA"/>
        </w:rPr>
        <w:t>1.3.</w:t>
      </w:r>
      <w:r w:rsidRPr="00515297">
        <w:rPr>
          <w:rStyle w:val="a3"/>
          <w:caps/>
          <w:szCs w:val="28"/>
          <w:lang w:val="uk-UA" w:eastAsia="uk-UA"/>
        </w:rPr>
        <w:t xml:space="preserve"> </w:t>
      </w:r>
      <w:r w:rsidRPr="00515297">
        <w:rPr>
          <w:rStyle w:val="a3"/>
          <w:szCs w:val="28"/>
          <w:lang w:val="uk-UA" w:eastAsia="uk-UA"/>
        </w:rPr>
        <w:t>Дошкільний заклад є юридичною особою, має печатку, штамп, ідентифікаційний номер, реєстраційний рахунок (для обліку операцій з виконання загального фонду кошторису) та спеціальний реєстраційний рахунок (для обліку операцій з виконання спеціального фонду кошторису). Дошкільний заклад може вести самостійний баланс.</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1.4. Засновником дошкільного закладу є Івано-Франківська міська рада</w:t>
      </w:r>
      <w:r w:rsidRPr="00515297">
        <w:rPr>
          <w:lang w:val="uk-UA"/>
        </w:rPr>
        <w:t xml:space="preserve"> Івано-Франківської області</w:t>
      </w:r>
      <w:r w:rsidRPr="00515297">
        <w:rPr>
          <w:rStyle w:val="a3"/>
          <w:lang w:val="uk-UA" w:eastAsia="uk-UA"/>
        </w:rPr>
        <w:t>.</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F15BC" w:rsidRPr="00515297" w:rsidRDefault="00BF15BC" w:rsidP="009F1C86">
      <w:pPr>
        <w:widowControl w:val="0"/>
        <w:tabs>
          <w:tab w:val="left" w:pos="-3240"/>
        </w:tabs>
        <w:ind w:right="40" w:firstLine="720"/>
        <w:jc w:val="both"/>
        <w:rPr>
          <w:sz w:val="28"/>
          <w:szCs w:val="28"/>
          <w:lang w:val="uk-UA"/>
        </w:rPr>
      </w:pPr>
      <w:r w:rsidRPr="00515297">
        <w:rPr>
          <w:rStyle w:val="a3"/>
          <w:caps/>
          <w:szCs w:val="28"/>
          <w:lang w:val="uk-UA" w:eastAsia="uk-UA"/>
        </w:rPr>
        <w:t>1.5.</w:t>
      </w:r>
      <w:r w:rsidRPr="00515297">
        <w:rPr>
          <w:rStyle w:val="a3"/>
          <w:szCs w:val="28"/>
          <w:lang w:val="uk-UA" w:eastAsia="uk-UA"/>
        </w:rPr>
        <w:t xml:space="preserve">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(далі — Положення), іншими нормативно-правовими актами, власним статутом.</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F15BC" w:rsidRPr="00515297" w:rsidRDefault="00BF15BC" w:rsidP="009F1C86">
      <w:pPr>
        <w:pStyle w:val="ab"/>
        <w:shd w:val="clear" w:color="auto" w:fill="FFFFFF"/>
        <w:spacing w:before="0" w:beforeAutospacing="0" w:after="0" w:afterAutospacing="0"/>
        <w:ind w:firstLine="709"/>
        <w:jc w:val="both"/>
        <w:rPr>
          <w:rStyle w:val="a3"/>
          <w:szCs w:val="28"/>
        </w:rPr>
      </w:pPr>
      <w:r w:rsidRPr="00515297">
        <w:rPr>
          <w:rStyle w:val="a3"/>
          <w:szCs w:val="28"/>
        </w:rPr>
        <w:t xml:space="preserve">1.7. Діяльність дошкільного закладу направлена на реалізацію основних завдань дошкільної освіти: </w:t>
      </w:r>
      <w:r w:rsidRPr="00515297">
        <w:rPr>
          <w:sz w:val="28"/>
          <w:szCs w:val="28"/>
        </w:rPr>
        <w:t xml:space="preserve">виховання у дітей любові до України, шанобливого ставлення до родини, поваги до народних традицій і звичаїв, державної мови; </w:t>
      </w:r>
      <w:r w:rsidRPr="00515297">
        <w:rPr>
          <w:rStyle w:val="a3"/>
          <w:szCs w:val="28"/>
        </w:rPr>
        <w:t>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1.9. Дошкільний заклад несе відповідальність перед особою, суспільством і</w:t>
      </w:r>
      <w:r w:rsidRPr="00515297">
        <w:rPr>
          <w:lang w:val="uk-UA"/>
        </w:rPr>
        <w:t xml:space="preserve"> </w:t>
      </w:r>
      <w:r w:rsidRPr="00515297">
        <w:rPr>
          <w:rStyle w:val="a3"/>
          <w:lang w:val="uk-UA" w:eastAsia="uk-UA"/>
        </w:rPr>
        <w:t>державою за:</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реалізацію головних завдань дошкільної освіти, визначених Законом України «Про дошкільну освіту»;</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 xml:space="preserve">забезпечення рівня дошкільної освіти у межах державних вимог до її </w:t>
      </w:r>
      <w:r w:rsidRPr="00515297">
        <w:rPr>
          <w:rStyle w:val="a4"/>
          <w:smallCaps w:val="0"/>
          <w:lang w:val="uk-UA" w:eastAsia="uk-UA"/>
        </w:rPr>
        <w:t>змісту</w:t>
      </w:r>
      <w:r w:rsidRPr="00515297">
        <w:rPr>
          <w:rStyle w:val="a3"/>
          <w:lang w:val="uk-UA" w:eastAsia="uk-UA"/>
        </w:rPr>
        <w:t xml:space="preserve"> рівня і обсягу;</w:t>
      </w:r>
    </w:p>
    <w:p w:rsidR="00BF15BC" w:rsidRPr="00515297" w:rsidRDefault="00BF15BC" w:rsidP="009F1C86">
      <w:pPr>
        <w:pStyle w:val="3"/>
        <w:shd w:val="clear" w:color="auto" w:fill="auto"/>
        <w:spacing w:before="0" w:after="0" w:line="240" w:lineRule="auto"/>
        <w:ind w:right="20" w:firstLine="720"/>
        <w:rPr>
          <w:lang w:val="uk-UA"/>
        </w:rPr>
      </w:pPr>
      <w:r w:rsidRPr="00515297">
        <w:rPr>
          <w:rStyle w:val="a5"/>
          <w:b w:val="0"/>
          <w:bCs/>
          <w:lang w:val="uk-UA" w:eastAsia="uk-UA"/>
        </w:rPr>
        <w:t>дотримання</w:t>
      </w:r>
      <w:r w:rsidRPr="00515297">
        <w:rPr>
          <w:rStyle w:val="a5"/>
          <w:bCs/>
          <w:lang w:val="uk-UA" w:eastAsia="uk-UA"/>
        </w:rPr>
        <w:t xml:space="preserve"> </w:t>
      </w:r>
      <w:r w:rsidRPr="00515297">
        <w:rPr>
          <w:rStyle w:val="a3"/>
          <w:lang w:val="uk-UA" w:eastAsia="uk-UA"/>
        </w:rPr>
        <w:t>фінансової дисципліни та збереження матеріально</w:t>
      </w:r>
      <w:r w:rsidRPr="00515297">
        <w:rPr>
          <w:rStyle w:val="a3"/>
          <w:b/>
          <w:lang w:val="uk-UA" w:eastAsia="uk-UA"/>
        </w:rPr>
        <w:t>-</w:t>
      </w:r>
      <w:r w:rsidRPr="00515297">
        <w:rPr>
          <w:rStyle w:val="a5"/>
          <w:b w:val="0"/>
          <w:bCs/>
          <w:lang w:val="uk-UA" w:eastAsia="uk-UA"/>
        </w:rPr>
        <w:t>технічної</w:t>
      </w:r>
      <w:r w:rsidRPr="00515297">
        <w:rPr>
          <w:rStyle w:val="a5"/>
          <w:bCs/>
          <w:lang w:val="uk-UA" w:eastAsia="uk-UA"/>
        </w:rPr>
        <w:t xml:space="preserve"> </w:t>
      </w:r>
      <w:r w:rsidRPr="00515297">
        <w:rPr>
          <w:rStyle w:val="a5"/>
          <w:b w:val="0"/>
          <w:bCs/>
          <w:lang w:val="uk-UA" w:eastAsia="uk-UA"/>
        </w:rPr>
        <w:lastRenderedPageBreak/>
        <w:t>бази.</w:t>
      </w:r>
    </w:p>
    <w:p w:rsidR="00BF15BC" w:rsidRPr="00515297" w:rsidRDefault="00BF15BC" w:rsidP="009F1C86">
      <w:pPr>
        <w:pStyle w:val="3"/>
        <w:shd w:val="clear" w:color="auto" w:fill="auto"/>
        <w:spacing w:before="0" w:after="0" w:line="240" w:lineRule="auto"/>
        <w:ind w:right="20" w:firstLine="720"/>
        <w:rPr>
          <w:lang w:val="uk-UA" w:eastAsia="uk-UA"/>
        </w:rPr>
      </w:pPr>
      <w:r w:rsidRPr="00515297">
        <w:rPr>
          <w:rStyle w:val="a5"/>
          <w:b w:val="0"/>
          <w:bCs/>
          <w:lang w:val="uk-UA" w:eastAsia="uk-UA"/>
        </w:rPr>
        <w:t>1.</w:t>
      </w:r>
      <w:r w:rsidRPr="00515297">
        <w:rPr>
          <w:rStyle w:val="a3"/>
          <w:lang w:val="uk-UA" w:eastAsia="uk-UA"/>
        </w:rPr>
        <w:t>10. Взаємовідносини між дошкільним закладом з юридичними і фізичними</w:t>
      </w:r>
      <w:r w:rsidRPr="00515297">
        <w:rPr>
          <w:lang w:val="uk-UA"/>
        </w:rPr>
        <w:t xml:space="preserve"> </w:t>
      </w:r>
      <w:r w:rsidRPr="00515297">
        <w:rPr>
          <w:rStyle w:val="a3"/>
          <w:lang w:val="uk-UA" w:eastAsia="uk-UA"/>
        </w:rPr>
        <w:t>особами визначаються угодами, що укладені між ними.</w:t>
      </w:r>
    </w:p>
    <w:p w:rsidR="00BF15BC" w:rsidRPr="00515297" w:rsidRDefault="00BF15BC" w:rsidP="009F1C86">
      <w:pPr>
        <w:pStyle w:val="3"/>
        <w:spacing w:before="0" w:after="0" w:line="240" w:lineRule="auto"/>
        <w:rPr>
          <w:rStyle w:val="1"/>
          <w:sz w:val="28"/>
          <w:lang w:val="uk-UA" w:eastAsia="uk-UA"/>
        </w:rPr>
      </w:pPr>
    </w:p>
    <w:p w:rsidR="00BF15BC" w:rsidRPr="00515297" w:rsidRDefault="00BF15BC" w:rsidP="009F1C86">
      <w:pPr>
        <w:pStyle w:val="3"/>
        <w:spacing w:before="0" w:after="0" w:line="240" w:lineRule="auto"/>
        <w:jc w:val="center"/>
        <w:rPr>
          <w:caps/>
          <w:lang w:val="uk-UA"/>
        </w:rPr>
      </w:pPr>
      <w:r w:rsidRPr="00515297">
        <w:rPr>
          <w:rStyle w:val="1"/>
          <w:caps/>
          <w:sz w:val="28"/>
          <w:lang w:val="uk-UA" w:eastAsia="uk-UA"/>
        </w:rPr>
        <w:t>2. Комплектування дошкільного закладу</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2.1. Заклад розрахований на 241 місце.</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 xml:space="preserve">2.2. Групи комплектуються за </w:t>
      </w:r>
      <w:r w:rsidRPr="00515297">
        <w:rPr>
          <w:shd w:val="clear" w:color="auto" w:fill="FFFFFF"/>
          <w:lang w:val="uk-UA"/>
        </w:rPr>
        <w:t>віковими (одновіковими, різновіковими), сімейними (родинними) ознаками</w:t>
      </w:r>
      <w:r w:rsidRPr="00515297">
        <w:rPr>
          <w:rStyle w:val="a3"/>
          <w:lang w:val="uk-UA" w:eastAsia="uk-UA"/>
        </w:rPr>
        <w:t>.</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2.3. У дошкільному закладі функціонують групи  для дітей із загальним розвитком.</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2.4. Дошкільний заклад має групи з денним режимом перебування дітей.</w:t>
      </w:r>
      <w:r w:rsidRPr="00515297">
        <w:rPr>
          <w:shd w:val="clear" w:color="auto" w:fill="FFFFFF"/>
          <w:lang w:val="uk-UA"/>
        </w:rPr>
        <w:t xml:space="preserve"> Може формувати групи з різним режимом перебування дітей в дошкільному закладі відповідно до потреб батьків та за погодженням із департаментом освіти та науки.</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2.5. Наповнюваність груп дітьми відповідає чинним нормативним документам і може змінюватись відповідно до рішення місцевих органів влади.</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rPr>
        <w:t xml:space="preserve">2.6. </w:t>
      </w:r>
      <w:r w:rsidRPr="00515297">
        <w:rPr>
          <w:rFonts w:ascii="Times New Roman" w:hAnsi="Times New Roman"/>
          <w:sz w:val="28"/>
          <w:szCs w:val="28"/>
          <w:lang w:val="uk-UA"/>
        </w:rPr>
        <w:t xml:space="preserve">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заклад та пункту 4 Положення про порядок загальної міської електронної реєстрації дітей до поступлення у дошкільні навчальні заклади міста Івано-Франківська. </w:t>
      </w:r>
    </w:p>
    <w:p w:rsidR="00BF15BC" w:rsidRPr="00515297" w:rsidRDefault="00BF15BC" w:rsidP="009F1C86">
      <w:pPr>
        <w:pStyle w:val="HTML"/>
        <w:shd w:val="clear" w:color="auto" w:fill="FFFFFF"/>
        <w:ind w:firstLine="709"/>
        <w:jc w:val="both"/>
        <w:textAlignment w:val="baseline"/>
        <w:rPr>
          <w:rStyle w:val="a3"/>
          <w:rFonts w:ascii="Times New Roman" w:hAnsi="Times New Roman"/>
          <w:szCs w:val="28"/>
          <w:lang w:val="uk-UA"/>
        </w:rPr>
      </w:pPr>
      <w:r w:rsidRPr="00515297">
        <w:rPr>
          <w:rFonts w:ascii="Times New Roman" w:hAnsi="Times New Roman"/>
          <w:sz w:val="28"/>
          <w:szCs w:val="28"/>
          <w:lang w:val="uk-UA"/>
        </w:rPr>
        <w:t xml:space="preserve">2.7. </w:t>
      </w:r>
      <w:r w:rsidRPr="00515297">
        <w:rPr>
          <w:rStyle w:val="a3"/>
          <w:rFonts w:ascii="Times New Roman" w:hAnsi="Times New Roman"/>
          <w:szCs w:val="28"/>
          <w:lang w:val="uk-UA"/>
        </w:rPr>
        <w:t>Для зарахування дитини у дошкільний заклад необхідно пред’явити:</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rPr>
        <w:t>заяву</w:t>
      </w:r>
      <w:r w:rsidRPr="00515297">
        <w:rPr>
          <w:rFonts w:ascii="Times New Roman" w:hAnsi="Times New Roman"/>
          <w:sz w:val="28"/>
          <w:szCs w:val="28"/>
          <w:lang w:val="uk-UA"/>
        </w:rPr>
        <w:t xml:space="preserve"> батьків або осіб, які їх замінюють</w:t>
      </w:r>
      <w:r w:rsidRPr="00515297">
        <w:rPr>
          <w:rStyle w:val="a3"/>
          <w:rFonts w:ascii="Times New Roman" w:hAnsi="Times New Roman"/>
          <w:szCs w:val="28"/>
          <w:lang w:val="uk-UA"/>
        </w:rPr>
        <w:t>;</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rPr>
        <w:t xml:space="preserve">медичну довідку про стан здоров'я дитини </w:t>
      </w:r>
      <w:r w:rsidRPr="00515297">
        <w:rPr>
          <w:rFonts w:ascii="Times New Roman" w:hAnsi="Times New Roman"/>
          <w:sz w:val="28"/>
          <w:szCs w:val="28"/>
          <w:lang w:val="uk-UA"/>
        </w:rPr>
        <w:t>з висновком лікаря, що дитина  може відвідувати дошкільний навчальний заклад</w:t>
      </w:r>
      <w:r w:rsidRPr="00515297">
        <w:rPr>
          <w:rStyle w:val="a3"/>
          <w:rFonts w:ascii="Times New Roman" w:hAnsi="Times New Roman"/>
          <w:szCs w:val="28"/>
          <w:lang w:val="uk-UA"/>
        </w:rPr>
        <w:t>;</w:t>
      </w:r>
    </w:p>
    <w:p w:rsidR="00BF15BC" w:rsidRPr="00515297" w:rsidRDefault="00BF15BC" w:rsidP="009F1C86">
      <w:pPr>
        <w:pStyle w:val="HTML"/>
        <w:shd w:val="clear" w:color="auto" w:fill="FFFFFF"/>
        <w:ind w:firstLine="709"/>
        <w:jc w:val="both"/>
        <w:textAlignment w:val="baseline"/>
        <w:rPr>
          <w:rStyle w:val="a3"/>
          <w:rFonts w:ascii="Times New Roman" w:hAnsi="Times New Roman"/>
          <w:szCs w:val="28"/>
          <w:lang w:val="uk-UA" w:eastAsia="uk-UA"/>
        </w:rPr>
      </w:pPr>
      <w:r w:rsidRPr="00515297">
        <w:rPr>
          <w:rStyle w:val="a3"/>
          <w:rFonts w:ascii="Times New Roman" w:hAnsi="Times New Roman"/>
          <w:szCs w:val="28"/>
          <w:lang w:val="uk-UA"/>
        </w:rPr>
        <w:t>довідку</w:t>
      </w:r>
      <w:r w:rsidRPr="00515297">
        <w:rPr>
          <w:rFonts w:ascii="Times New Roman" w:hAnsi="Times New Roman"/>
          <w:sz w:val="28"/>
          <w:szCs w:val="28"/>
          <w:lang w:val="uk-UA"/>
        </w:rPr>
        <w:t xml:space="preserve"> дільничного лікаря</w:t>
      </w:r>
      <w:r w:rsidRPr="00515297">
        <w:rPr>
          <w:rStyle w:val="a3"/>
          <w:rFonts w:ascii="Times New Roman" w:hAnsi="Times New Roman"/>
          <w:szCs w:val="28"/>
          <w:lang w:val="uk-UA"/>
        </w:rPr>
        <w:t xml:space="preserve"> про епідеміологічне оточення;</w:t>
      </w:r>
      <w:r w:rsidRPr="00515297">
        <w:rPr>
          <w:rStyle w:val="a3"/>
          <w:rFonts w:ascii="Times New Roman" w:hAnsi="Times New Roman"/>
          <w:szCs w:val="28"/>
          <w:lang w:val="uk-UA" w:eastAsia="uk-UA"/>
        </w:rPr>
        <w:t xml:space="preserve"> </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eastAsia="uk-UA"/>
        </w:rPr>
        <w:t>свідоцтво про народження дитини та його копію;</w:t>
      </w:r>
    </w:p>
    <w:p w:rsidR="00BF15BC" w:rsidRPr="00515297" w:rsidRDefault="00BF15BC" w:rsidP="009F1C86">
      <w:pPr>
        <w:pStyle w:val="3"/>
        <w:tabs>
          <w:tab w:val="left" w:pos="-3240"/>
        </w:tabs>
        <w:spacing w:before="0" w:after="0" w:line="240" w:lineRule="auto"/>
        <w:ind w:firstLine="720"/>
        <w:rPr>
          <w:rStyle w:val="a3"/>
          <w:lang w:val="uk-UA" w:eastAsia="uk-UA"/>
        </w:rPr>
      </w:pPr>
      <w:r w:rsidRPr="00515297">
        <w:rPr>
          <w:rStyle w:val="a3"/>
          <w:lang w:val="uk-UA" w:eastAsia="uk-UA"/>
        </w:rPr>
        <w:t>реєстраційну картку про реєстрацію дитини до поступлення у дошкільний навчальний заклад;</w:t>
      </w:r>
    </w:p>
    <w:p w:rsidR="00BF15BC" w:rsidRPr="00515297" w:rsidRDefault="00BF15BC" w:rsidP="009F1C86">
      <w:pPr>
        <w:pStyle w:val="3"/>
        <w:tabs>
          <w:tab w:val="left" w:pos="-3240"/>
        </w:tabs>
        <w:spacing w:before="0" w:after="0" w:line="240" w:lineRule="auto"/>
        <w:ind w:firstLine="720"/>
        <w:rPr>
          <w:lang w:val="uk-UA" w:eastAsia="uk-UA"/>
        </w:rPr>
      </w:pPr>
      <w:r w:rsidRPr="00515297">
        <w:rPr>
          <w:rStyle w:val="a3"/>
          <w:lang w:val="uk-UA" w:eastAsia="uk-UA"/>
        </w:rPr>
        <w:t>довідку з місця праці батьків в межах міста Івано-Франківська за умови, якщо реєстрація місця їх проживання за межами міста Івано-Франківська.</w:t>
      </w:r>
    </w:p>
    <w:p w:rsidR="00BF15BC" w:rsidRPr="00515297" w:rsidRDefault="00BF15BC" w:rsidP="009F1C86">
      <w:pPr>
        <w:pStyle w:val="3"/>
        <w:shd w:val="clear" w:color="auto" w:fill="auto"/>
        <w:tabs>
          <w:tab w:val="left" w:pos="-3240"/>
          <w:tab w:val="left" w:pos="655"/>
        </w:tabs>
        <w:spacing w:before="0" w:after="0" w:line="240" w:lineRule="auto"/>
        <w:ind w:left="60" w:right="40" w:firstLine="720"/>
        <w:rPr>
          <w:lang w:val="uk-UA"/>
        </w:rPr>
      </w:pPr>
      <w:r w:rsidRPr="00515297">
        <w:rPr>
          <w:rStyle w:val="a3"/>
          <w:lang w:val="uk-UA" w:eastAsia="uk-UA"/>
        </w:rPr>
        <w:t>2.8. За дитиною зберігається місце у дошкільному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у літній оздоровчий період (75 днів).</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2.9. Відрахування дітей із дошкільного закладу може здійснюватися:</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за бажанням батьків, або осіб, які їх замінюють;</w:t>
      </w:r>
    </w:p>
    <w:p w:rsidR="00BF15BC" w:rsidRPr="00515297" w:rsidRDefault="00BF15BC" w:rsidP="009F1C86">
      <w:pPr>
        <w:pStyle w:val="3"/>
        <w:shd w:val="clear" w:color="auto" w:fill="auto"/>
        <w:tabs>
          <w:tab w:val="left" w:pos="-3240"/>
        </w:tabs>
        <w:spacing w:before="0" w:after="0" w:line="240" w:lineRule="auto"/>
        <w:ind w:firstLine="720"/>
        <w:rPr>
          <w:rStyle w:val="a3"/>
          <w:lang w:val="uk-UA" w:eastAsia="uk-UA"/>
        </w:rPr>
      </w:pPr>
      <w:r w:rsidRPr="00515297">
        <w:rPr>
          <w:rStyle w:val="a3"/>
          <w:lang w:val="uk-UA" w:eastAsia="uk-UA"/>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BF15BC" w:rsidRPr="00515297" w:rsidRDefault="00BF15BC" w:rsidP="009F1C86">
      <w:pPr>
        <w:pStyle w:val="3"/>
        <w:shd w:val="clear" w:color="auto" w:fill="auto"/>
        <w:spacing w:before="0" w:after="0" w:line="240" w:lineRule="auto"/>
        <w:ind w:firstLine="720"/>
        <w:rPr>
          <w:rStyle w:val="a3"/>
          <w:lang w:val="uk-UA" w:eastAsia="uk-UA"/>
        </w:rPr>
      </w:pPr>
      <w:r w:rsidRPr="00515297">
        <w:rPr>
          <w:rStyle w:val="a3"/>
          <w:lang w:val="uk-UA" w:eastAsia="uk-UA"/>
        </w:rPr>
        <w:t>у разі несплати без поважних причин батьками, або особами, які їх замінюють, плати за харчування дитини впродовж 2-х місяців.</w:t>
      </w:r>
    </w:p>
    <w:p w:rsidR="00BF15BC" w:rsidRPr="00515297" w:rsidRDefault="00BF15BC" w:rsidP="009F1C86">
      <w:pPr>
        <w:pStyle w:val="3"/>
        <w:shd w:val="clear" w:color="auto" w:fill="auto"/>
        <w:tabs>
          <w:tab w:val="left" w:pos="-3240"/>
        </w:tabs>
        <w:spacing w:before="0" w:after="0" w:line="240" w:lineRule="auto"/>
        <w:ind w:firstLine="720"/>
        <w:rPr>
          <w:lang w:val="uk-UA" w:eastAsia="uk-UA"/>
        </w:rPr>
      </w:pPr>
      <w:r w:rsidRPr="00515297">
        <w:rPr>
          <w:rStyle w:val="a3"/>
          <w:lang w:val="uk-UA" w:eastAsia="uk-UA"/>
        </w:rPr>
        <w:t xml:space="preserve">2.10. Термін письмового повідомлення батьків або осіб, які їх </w:t>
      </w:r>
      <w:r w:rsidRPr="00515297">
        <w:rPr>
          <w:rStyle w:val="a3"/>
          <w:lang w:val="uk-UA" w:eastAsia="uk-UA"/>
        </w:rPr>
        <w:lastRenderedPageBreak/>
        <w:t>замінюють, про відрахування дитини – 10 календарних днів.</w:t>
      </w:r>
    </w:p>
    <w:p w:rsidR="00BF15BC" w:rsidRPr="00515297" w:rsidRDefault="00BF15BC" w:rsidP="009F1C86">
      <w:pPr>
        <w:pStyle w:val="HTML"/>
        <w:shd w:val="clear" w:color="auto" w:fill="FFFFFF"/>
        <w:ind w:firstLine="709"/>
        <w:jc w:val="both"/>
        <w:textAlignment w:val="baseline"/>
        <w:rPr>
          <w:rStyle w:val="a3"/>
          <w:rFonts w:ascii="Times New Roman" w:hAnsi="Times New Roman"/>
          <w:szCs w:val="28"/>
          <w:lang w:val="uk-UA"/>
        </w:rPr>
      </w:pPr>
      <w:r w:rsidRPr="00515297">
        <w:rPr>
          <w:rStyle w:val="a3"/>
          <w:rFonts w:ascii="Times New Roman" w:hAnsi="Times New Roman"/>
          <w:szCs w:val="28"/>
          <w:lang w:val="uk-UA"/>
        </w:rPr>
        <w:t>2.11.</w:t>
      </w:r>
      <w:r w:rsidRPr="00515297">
        <w:rPr>
          <w:rFonts w:ascii="Times New Roman" w:hAnsi="Times New Roman"/>
          <w:sz w:val="28"/>
          <w:szCs w:val="28"/>
          <w:lang w:val="uk-UA"/>
        </w:rPr>
        <w:t xml:space="preserve"> Переведення дітей з однієї вікової групи до іншої, формування новостворених груп здійснюється наприкінці оздоровчого періоду (серпень).</w:t>
      </w:r>
    </w:p>
    <w:p w:rsidR="00BF15BC" w:rsidRPr="00515297" w:rsidRDefault="00BF15BC" w:rsidP="009F1C86">
      <w:pPr>
        <w:pStyle w:val="3"/>
        <w:shd w:val="clear" w:color="auto" w:fill="auto"/>
        <w:tabs>
          <w:tab w:val="left" w:pos="-3240"/>
          <w:tab w:val="left" w:pos="742"/>
        </w:tabs>
        <w:spacing w:before="0" w:after="0" w:line="240" w:lineRule="auto"/>
        <w:ind w:right="40" w:firstLine="720"/>
        <w:rPr>
          <w:shd w:val="clear" w:color="auto" w:fill="FFFFFF"/>
          <w:lang w:val="uk-UA"/>
        </w:rPr>
      </w:pPr>
      <w:r w:rsidRPr="00515297">
        <w:rPr>
          <w:shd w:val="clear" w:color="auto" w:fill="FFFFFF"/>
          <w:lang w:val="uk-UA"/>
        </w:rPr>
        <w:t xml:space="preserve">2.12. Діти, які перебувають в дошкільному закладі </w:t>
      </w:r>
      <w:proofErr w:type="spellStart"/>
      <w:r w:rsidRPr="00515297">
        <w:rPr>
          <w:shd w:val="clear" w:color="auto" w:fill="FFFFFF"/>
          <w:lang w:val="uk-UA"/>
        </w:rPr>
        <w:t>короткотривало</w:t>
      </w:r>
      <w:proofErr w:type="spellEnd"/>
      <w:r w:rsidRPr="00515297">
        <w:rPr>
          <w:shd w:val="clear" w:color="auto" w:fill="FFFFFF"/>
          <w:lang w:val="uk-UA"/>
        </w:rPr>
        <w:t xml:space="preserve"> чи під соціально-педагогічним патронатом, беруться на облік.</w:t>
      </w:r>
    </w:p>
    <w:p w:rsidR="00BF15BC" w:rsidRPr="00515297" w:rsidRDefault="00BF15BC" w:rsidP="009F1C86">
      <w:pPr>
        <w:pStyle w:val="3"/>
        <w:shd w:val="clear" w:color="auto" w:fill="auto"/>
        <w:tabs>
          <w:tab w:val="left" w:pos="-3240"/>
          <w:tab w:val="left" w:pos="742"/>
        </w:tabs>
        <w:spacing w:before="0" w:after="0" w:line="240" w:lineRule="auto"/>
        <w:ind w:right="40" w:firstLine="720"/>
        <w:jc w:val="center"/>
        <w:rPr>
          <w:shd w:val="clear" w:color="auto" w:fill="FFFFFF"/>
          <w:lang w:val="uk-UA"/>
        </w:rPr>
      </w:pPr>
    </w:p>
    <w:p w:rsidR="00BF15BC" w:rsidRPr="00515297" w:rsidRDefault="00BF15BC" w:rsidP="009F1C86">
      <w:pPr>
        <w:pStyle w:val="3"/>
        <w:spacing w:before="0" w:after="0" w:line="240" w:lineRule="auto"/>
        <w:jc w:val="center"/>
        <w:rPr>
          <w:lang w:val="uk-UA"/>
        </w:rPr>
      </w:pPr>
      <w:bookmarkStart w:id="1" w:name="bookmark1"/>
      <w:r w:rsidRPr="00515297">
        <w:rPr>
          <w:rStyle w:val="1"/>
          <w:caps/>
          <w:sz w:val="28"/>
          <w:lang w:val="uk-UA" w:eastAsia="uk-UA"/>
        </w:rPr>
        <w:t>3. Режим роботи дошкільного закладу</w:t>
      </w:r>
      <w:bookmarkEnd w:id="1"/>
    </w:p>
    <w:p w:rsidR="00BF15BC" w:rsidRPr="00515297" w:rsidRDefault="00BF15BC" w:rsidP="009F1C86">
      <w:pPr>
        <w:widowControl w:val="0"/>
        <w:ind w:left="20" w:right="40" w:firstLine="700"/>
        <w:jc w:val="both"/>
        <w:rPr>
          <w:sz w:val="28"/>
          <w:szCs w:val="28"/>
          <w:lang w:val="uk-UA"/>
        </w:rPr>
      </w:pPr>
      <w:r w:rsidRPr="00515297">
        <w:rPr>
          <w:rStyle w:val="a3"/>
          <w:szCs w:val="28"/>
          <w:lang w:val="uk-UA" w:eastAsia="uk-UA"/>
        </w:rPr>
        <w:t>3.1. Дошкільний заклад працює за 5-денним робочим тижнем. Вихідні: субота, неділя, святкові дні.</w:t>
      </w:r>
    </w:p>
    <w:p w:rsidR="00BF15BC" w:rsidRPr="00515297" w:rsidRDefault="00BF15BC" w:rsidP="009F1C86">
      <w:pPr>
        <w:pStyle w:val="a9"/>
        <w:rPr>
          <w:rStyle w:val="a3"/>
          <w:color w:val="auto"/>
          <w:szCs w:val="28"/>
        </w:rPr>
      </w:pPr>
      <w:r w:rsidRPr="00515297">
        <w:rPr>
          <w:rStyle w:val="a3"/>
          <w:color w:val="auto"/>
          <w:szCs w:val="28"/>
        </w:rPr>
        <w:t>3.2. Режим роботи дошкільного закладу встановлюється його засновником відповідно до законодавства України за погодженням з відповідними органами освіти та охорони здоров’я.</w:t>
      </w:r>
    </w:p>
    <w:p w:rsidR="00BF15BC" w:rsidRPr="00515297" w:rsidRDefault="00BF15BC" w:rsidP="009F1C86">
      <w:pPr>
        <w:pStyle w:val="a9"/>
        <w:rPr>
          <w:color w:val="auto"/>
          <w:sz w:val="28"/>
          <w:szCs w:val="28"/>
          <w:shd w:val="clear" w:color="auto" w:fill="FFFFFF"/>
        </w:rPr>
      </w:pPr>
      <w:r w:rsidRPr="00515297">
        <w:rPr>
          <w:color w:val="auto"/>
          <w:sz w:val="28"/>
          <w:szCs w:val="28"/>
          <w:shd w:val="clear" w:color="auto" w:fill="FFFFFF"/>
        </w:rPr>
        <w:t xml:space="preserve">3.3. Щоденний графік роботи груп на навчальний рік встановлюється закладом за погодження з департаментом освіти та науки Івано-Франківської міської ради. </w:t>
      </w:r>
    </w:p>
    <w:p w:rsidR="00BF15BC" w:rsidRPr="00515297" w:rsidRDefault="00BF15BC" w:rsidP="009F1C86">
      <w:pPr>
        <w:pStyle w:val="31"/>
        <w:shd w:val="clear" w:color="auto" w:fill="auto"/>
        <w:spacing w:before="0" w:after="0" w:line="240" w:lineRule="auto"/>
        <w:ind w:left="40"/>
        <w:jc w:val="both"/>
        <w:rPr>
          <w:rStyle w:val="30"/>
          <w:bCs w:val="0"/>
          <w:caps/>
          <w:sz w:val="28"/>
          <w:szCs w:val="28"/>
          <w:lang w:val="uk-UA" w:eastAsia="uk-UA"/>
        </w:rPr>
      </w:pPr>
    </w:p>
    <w:p w:rsidR="00BF15BC" w:rsidRPr="00515297" w:rsidRDefault="00BF15BC" w:rsidP="009F1C86">
      <w:pPr>
        <w:pStyle w:val="31"/>
        <w:shd w:val="clear" w:color="auto" w:fill="auto"/>
        <w:spacing w:before="0" w:after="0" w:line="240" w:lineRule="auto"/>
        <w:ind w:left="40"/>
        <w:rPr>
          <w:rStyle w:val="30"/>
          <w:b/>
          <w:bCs w:val="0"/>
          <w:caps/>
          <w:sz w:val="28"/>
          <w:szCs w:val="28"/>
          <w:lang w:val="uk-UA" w:eastAsia="uk-UA"/>
        </w:rPr>
      </w:pPr>
      <w:r w:rsidRPr="00515297">
        <w:rPr>
          <w:rStyle w:val="30"/>
          <w:b/>
          <w:bCs w:val="0"/>
          <w:caps/>
          <w:sz w:val="28"/>
          <w:szCs w:val="28"/>
          <w:lang w:val="uk-UA" w:eastAsia="uk-UA"/>
        </w:rPr>
        <w:t>4. Організація навчально-виховного процесу у дошкільному навчальному закладі</w:t>
      </w:r>
    </w:p>
    <w:p w:rsidR="00BF15BC" w:rsidRPr="00515297" w:rsidRDefault="00BF15BC" w:rsidP="009F1C86">
      <w:pPr>
        <w:pStyle w:val="3"/>
        <w:shd w:val="clear" w:color="auto" w:fill="auto"/>
        <w:tabs>
          <w:tab w:val="left" w:pos="0"/>
        </w:tabs>
        <w:spacing w:before="0" w:after="0" w:line="240" w:lineRule="auto"/>
        <w:rPr>
          <w:lang w:val="uk-UA"/>
        </w:rPr>
      </w:pPr>
      <w:r w:rsidRPr="00515297">
        <w:rPr>
          <w:rStyle w:val="a3"/>
          <w:lang w:val="uk-UA" w:eastAsia="uk-UA"/>
        </w:rPr>
        <w:tab/>
        <w:t>4.1. Навчальний рік у дошкільному закладі починається 1 вересня і закінчується 31 травня наступного року.</w:t>
      </w:r>
    </w:p>
    <w:p w:rsidR="00BF15BC" w:rsidRPr="00515297" w:rsidRDefault="00BF15BC" w:rsidP="009F1C86">
      <w:pPr>
        <w:pStyle w:val="3"/>
        <w:shd w:val="clear" w:color="auto" w:fill="auto"/>
        <w:tabs>
          <w:tab w:val="left" w:pos="9540"/>
        </w:tabs>
        <w:spacing w:before="0" w:after="0" w:line="240" w:lineRule="auto"/>
        <w:ind w:left="40" w:firstLine="680"/>
        <w:rPr>
          <w:lang w:val="uk-UA"/>
        </w:rPr>
      </w:pPr>
      <w:r w:rsidRPr="00515297">
        <w:rPr>
          <w:rStyle w:val="a3"/>
          <w:lang w:val="uk-UA" w:eastAsia="uk-UA"/>
        </w:rPr>
        <w:t xml:space="preserve">З 1-го червня до 31-го серпня у дошкільному закладі – оздоровчий період. </w:t>
      </w:r>
    </w:p>
    <w:p w:rsidR="00BF15BC" w:rsidRPr="00515297" w:rsidRDefault="00BF15BC" w:rsidP="009F1C86">
      <w:pPr>
        <w:pStyle w:val="3"/>
        <w:shd w:val="clear" w:color="auto" w:fill="auto"/>
        <w:tabs>
          <w:tab w:val="left" w:pos="9540"/>
        </w:tabs>
        <w:spacing w:before="0" w:after="0" w:line="240" w:lineRule="auto"/>
        <w:ind w:left="40" w:firstLine="680"/>
        <w:rPr>
          <w:lang w:val="uk-UA"/>
        </w:rPr>
      </w:pPr>
      <w:r w:rsidRPr="00515297">
        <w:rPr>
          <w:rStyle w:val="a3"/>
          <w:lang w:val="uk-UA" w:eastAsia="uk-UA"/>
        </w:rPr>
        <w:t>4.2. Навчальний заклад здійснює свою діяльність відповідно до річного плану, який складається на навчальний рік та період оздоровлення.</w:t>
      </w:r>
    </w:p>
    <w:p w:rsidR="00BF15BC" w:rsidRPr="00515297" w:rsidRDefault="00BF15BC" w:rsidP="009F1C86">
      <w:pPr>
        <w:pStyle w:val="3"/>
        <w:shd w:val="clear" w:color="auto" w:fill="auto"/>
        <w:tabs>
          <w:tab w:val="left" w:pos="707"/>
          <w:tab w:val="left" w:pos="9540"/>
        </w:tabs>
        <w:spacing w:before="0" w:after="0" w:line="240" w:lineRule="auto"/>
        <w:ind w:left="40" w:firstLine="680"/>
        <w:rPr>
          <w:lang w:val="uk-UA"/>
        </w:rPr>
      </w:pPr>
      <w:r w:rsidRPr="00515297">
        <w:rPr>
          <w:rStyle w:val="a3"/>
          <w:lang w:val="uk-UA" w:eastAsia="uk-UA"/>
        </w:rPr>
        <w:t xml:space="preserve">4.3. План роботи дошкільного закладу схвалюється педагогічною радою закладу, затверджується керівником дошкільного закладу і погоджується з департаментом освіти та науки </w:t>
      </w:r>
      <w:r w:rsidRPr="00515297">
        <w:rPr>
          <w:shd w:val="clear" w:color="auto" w:fill="FFFFFF"/>
          <w:lang w:val="uk-UA"/>
        </w:rPr>
        <w:t>виконавчого комітету</w:t>
      </w:r>
      <w:r w:rsidRPr="00515297">
        <w:rPr>
          <w:rStyle w:val="a3"/>
          <w:lang w:val="uk-UA" w:eastAsia="uk-UA"/>
        </w:rPr>
        <w:t xml:space="preserve"> Івано-Франківської міської ради.</w:t>
      </w:r>
    </w:p>
    <w:p w:rsidR="00BF15BC" w:rsidRPr="00515297" w:rsidRDefault="00BF15BC" w:rsidP="009F1C86">
      <w:pPr>
        <w:pStyle w:val="3"/>
        <w:shd w:val="clear" w:color="auto" w:fill="auto"/>
        <w:tabs>
          <w:tab w:val="left" w:pos="9540"/>
        </w:tabs>
        <w:spacing w:before="0" w:after="0" w:line="240" w:lineRule="auto"/>
        <w:ind w:left="40" w:firstLine="680"/>
        <w:rPr>
          <w:lang w:val="uk-UA"/>
        </w:rPr>
      </w:pPr>
      <w:r w:rsidRPr="00515297">
        <w:rPr>
          <w:rStyle w:val="a3"/>
          <w:lang w:val="uk-UA" w:eastAsia="uk-UA"/>
        </w:rPr>
        <w:t>План роботи закладу на оздоровчий період погоджується з територіальним органом Державної санітарно-епідеміологічної служби України.</w:t>
      </w:r>
    </w:p>
    <w:p w:rsidR="00BF15BC" w:rsidRPr="00515297" w:rsidRDefault="00BF15BC" w:rsidP="00515297">
      <w:pPr>
        <w:pStyle w:val="3"/>
        <w:shd w:val="clear" w:color="auto" w:fill="auto"/>
        <w:tabs>
          <w:tab w:val="left" w:pos="549"/>
          <w:tab w:val="left" w:pos="9540"/>
        </w:tabs>
        <w:spacing w:before="0" w:after="0" w:line="240" w:lineRule="auto"/>
        <w:ind w:firstLine="11"/>
        <w:rPr>
          <w:lang w:val="uk-UA"/>
        </w:rPr>
      </w:pPr>
      <w:r>
        <w:rPr>
          <w:rStyle w:val="a3"/>
          <w:lang w:val="uk-UA" w:eastAsia="uk-UA"/>
        </w:rPr>
        <w:tab/>
      </w:r>
      <w:r w:rsidRPr="00515297">
        <w:rPr>
          <w:rStyle w:val="a3"/>
          <w:lang w:val="uk-UA" w:eastAsia="uk-UA"/>
        </w:rPr>
        <w:t>4.4. У дошкільному закладі визначена українська мова навчання і виховання дітей.</w:t>
      </w:r>
    </w:p>
    <w:p w:rsidR="00BF15BC" w:rsidRPr="00515297" w:rsidRDefault="00BF15BC" w:rsidP="00515297">
      <w:pPr>
        <w:pStyle w:val="HTML"/>
        <w:shd w:val="clear" w:color="auto" w:fill="FFFFFF"/>
        <w:tabs>
          <w:tab w:val="clear" w:pos="916"/>
          <w:tab w:val="left" w:pos="540"/>
        </w:tabs>
        <w:ind w:firstLine="1"/>
        <w:jc w:val="both"/>
        <w:textAlignment w:val="baseline"/>
        <w:rPr>
          <w:rFonts w:ascii="Times New Roman" w:hAnsi="Times New Roman"/>
          <w:sz w:val="28"/>
          <w:szCs w:val="28"/>
          <w:lang w:val="uk-UA"/>
        </w:rPr>
      </w:pPr>
      <w:r>
        <w:rPr>
          <w:rStyle w:val="a3"/>
          <w:rFonts w:ascii="Times New Roman" w:hAnsi="Times New Roman"/>
          <w:szCs w:val="28"/>
          <w:lang w:val="uk-UA"/>
        </w:rPr>
        <w:tab/>
      </w:r>
      <w:r w:rsidRPr="00515297">
        <w:rPr>
          <w:rStyle w:val="a3"/>
          <w:rFonts w:ascii="Times New Roman" w:hAnsi="Times New Roman"/>
          <w:szCs w:val="28"/>
          <w:lang w:val="uk-UA"/>
        </w:rPr>
        <w:t>4.5.</w:t>
      </w:r>
      <w:r w:rsidRPr="00515297">
        <w:rPr>
          <w:rFonts w:ascii="Times New Roman" w:hAnsi="Times New Roman"/>
          <w:sz w:val="28"/>
          <w:szCs w:val="28"/>
          <w:lang w:val="uk-UA"/>
        </w:rPr>
        <w:t xml:space="preserve"> Зміст дошкільної освіти визначається Базовим компонентом</w:t>
      </w:r>
      <w:r>
        <w:rPr>
          <w:rFonts w:ascii="Times New Roman" w:hAnsi="Times New Roman"/>
          <w:sz w:val="28"/>
          <w:szCs w:val="28"/>
          <w:lang w:val="uk-UA"/>
        </w:rPr>
        <w:t xml:space="preserve"> </w:t>
      </w:r>
      <w:r w:rsidRPr="00515297">
        <w:rPr>
          <w:rFonts w:ascii="Times New Roman" w:hAnsi="Times New Roman"/>
          <w:sz w:val="28"/>
          <w:szCs w:val="28"/>
          <w:lang w:val="uk-UA"/>
        </w:rPr>
        <w:t xml:space="preserve">дошкільної освіти України та реалізується чинними державними програмами. </w:t>
      </w:r>
    </w:p>
    <w:p w:rsidR="00BF15BC" w:rsidRPr="00515297" w:rsidRDefault="00BF15BC" w:rsidP="009F1C86">
      <w:pPr>
        <w:pStyle w:val="HTML"/>
        <w:shd w:val="clear" w:color="auto" w:fill="FFFFFF"/>
        <w:tabs>
          <w:tab w:val="clear" w:pos="916"/>
          <w:tab w:val="clear" w:pos="1832"/>
          <w:tab w:val="left" w:pos="0"/>
          <w:tab w:val="left" w:pos="709"/>
        </w:tabs>
        <w:jc w:val="both"/>
        <w:textAlignment w:val="baseline"/>
        <w:rPr>
          <w:rFonts w:ascii="Times New Roman" w:hAnsi="Times New Roman"/>
          <w:sz w:val="28"/>
          <w:szCs w:val="28"/>
          <w:lang w:val="uk-UA"/>
        </w:rPr>
      </w:pPr>
      <w:r w:rsidRPr="00515297">
        <w:rPr>
          <w:rStyle w:val="a3"/>
          <w:rFonts w:ascii="Times New Roman" w:hAnsi="Times New Roman"/>
          <w:szCs w:val="28"/>
          <w:lang w:val="uk-UA"/>
        </w:rPr>
        <w:tab/>
        <w:t>4.6. Дошкільний заклад організовує освітній</w:t>
      </w:r>
      <w:r w:rsidRPr="00515297">
        <w:rPr>
          <w:rFonts w:ascii="Times New Roman" w:hAnsi="Times New Roman"/>
          <w:sz w:val="28"/>
          <w:szCs w:val="28"/>
          <w:lang w:val="uk-UA"/>
        </w:rPr>
        <w:t xml:space="preserve"> процес за одним чи кількома </w:t>
      </w:r>
      <w:r w:rsidRPr="00515297">
        <w:rPr>
          <w:rStyle w:val="a3"/>
          <w:rFonts w:ascii="Times New Roman" w:hAnsi="Times New Roman"/>
          <w:szCs w:val="28"/>
          <w:lang w:val="uk-UA"/>
        </w:rPr>
        <w:t>пріоритетними напрямками. Основні напрямки освітньої діяльності – фізкультурно-оздоровчий, художньо-естетичний.</w:t>
      </w:r>
    </w:p>
    <w:p w:rsidR="00BF15BC" w:rsidRPr="00515297" w:rsidRDefault="00BF15BC" w:rsidP="009F1C86">
      <w:pPr>
        <w:pStyle w:val="3"/>
        <w:shd w:val="clear" w:color="auto" w:fill="auto"/>
        <w:spacing w:before="0" w:after="0" w:line="240" w:lineRule="auto"/>
        <w:ind w:left="40" w:firstLine="680"/>
        <w:rPr>
          <w:rStyle w:val="a3"/>
          <w:lang w:val="uk-UA" w:eastAsia="uk-UA"/>
        </w:rPr>
      </w:pPr>
      <w:r w:rsidRPr="00515297">
        <w:rPr>
          <w:rStyle w:val="a3"/>
          <w:lang w:val="uk-UA" w:eastAsia="uk-UA"/>
        </w:rPr>
        <w:t>4.7. Дошкільний заклад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F15BC" w:rsidRPr="00515297" w:rsidRDefault="00BF15BC" w:rsidP="009F1C86">
      <w:pPr>
        <w:pStyle w:val="3"/>
        <w:shd w:val="clear" w:color="auto" w:fill="auto"/>
        <w:spacing w:before="0" w:after="0" w:line="240" w:lineRule="auto"/>
        <w:ind w:left="40" w:firstLine="680"/>
        <w:rPr>
          <w:rStyle w:val="a3"/>
          <w:lang w:val="uk-UA" w:eastAsia="uk-UA"/>
        </w:rPr>
      </w:pPr>
      <w:r w:rsidRPr="00515297">
        <w:rPr>
          <w:rStyle w:val="a3"/>
          <w:lang w:val="uk-UA" w:eastAsia="uk-UA"/>
        </w:rPr>
        <w:t>4.8. Платні освітні послуги надаються</w:t>
      </w:r>
      <w:r w:rsidRPr="00515297">
        <w:rPr>
          <w:lang w:val="uk-UA"/>
        </w:rPr>
        <w:t xml:space="preserve"> на основі угоди між батьками або особами, які їх замінюють, та дошкільним закладом у межах гранично допустимого навантаження дитини, визначеного МОН разом з МОЗ</w:t>
      </w:r>
      <w:r w:rsidRPr="00515297">
        <w:rPr>
          <w:rStyle w:val="a3"/>
          <w:lang w:val="uk-UA" w:eastAsia="uk-UA"/>
        </w:rPr>
        <w:t>.</w:t>
      </w:r>
    </w:p>
    <w:p w:rsidR="00BF15BC" w:rsidRPr="00515297" w:rsidRDefault="00BF15BC" w:rsidP="009F1C86">
      <w:pPr>
        <w:pStyle w:val="3"/>
        <w:shd w:val="clear" w:color="auto" w:fill="auto"/>
        <w:spacing w:before="0" w:after="0" w:line="240" w:lineRule="auto"/>
        <w:ind w:left="40" w:firstLine="680"/>
        <w:rPr>
          <w:rStyle w:val="a3"/>
          <w:lang w:val="uk-UA" w:eastAsia="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lastRenderedPageBreak/>
        <w:t>5. Організація харчування дітей</w:t>
      </w:r>
    </w:p>
    <w:p w:rsidR="00BF15BC" w:rsidRPr="00515297" w:rsidRDefault="00BF15BC" w:rsidP="009F1C86">
      <w:pPr>
        <w:jc w:val="center"/>
        <w:rPr>
          <w:rStyle w:val="a3"/>
          <w:b/>
          <w:caps/>
          <w:spacing w:val="-10"/>
          <w:szCs w:val="28"/>
          <w:lang w:val="uk-UA" w:eastAsia="uk-UA"/>
        </w:rPr>
      </w:pPr>
      <w:r w:rsidRPr="00515297">
        <w:rPr>
          <w:rStyle w:val="1"/>
          <w:caps/>
          <w:sz w:val="28"/>
          <w:szCs w:val="28"/>
          <w:lang w:val="uk-UA" w:eastAsia="uk-UA"/>
        </w:rPr>
        <w:t>у дошкільному закладі</w:t>
      </w:r>
    </w:p>
    <w:p w:rsidR="00BF15BC" w:rsidRPr="00515297" w:rsidRDefault="00BF15BC" w:rsidP="009F1C86">
      <w:pPr>
        <w:pStyle w:val="3"/>
        <w:shd w:val="clear" w:color="auto" w:fill="auto"/>
        <w:spacing w:before="0" w:after="0" w:line="240" w:lineRule="auto"/>
        <w:ind w:left="20" w:right="-4" w:firstLine="700"/>
        <w:rPr>
          <w:lang w:val="uk-UA"/>
        </w:rPr>
      </w:pPr>
      <w:r w:rsidRPr="00515297">
        <w:rPr>
          <w:rStyle w:val="a3"/>
          <w:lang w:val="uk-UA" w:eastAsia="uk-UA"/>
        </w:rPr>
        <w:t xml:space="preserve">5.1. Порядок забезпечення продуктами харчування </w:t>
      </w:r>
      <w:r w:rsidRPr="00515297">
        <w:rPr>
          <w:shd w:val="clear" w:color="auto" w:fill="FFFFFF"/>
          <w:lang w:val="uk-UA"/>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515297">
        <w:rPr>
          <w:rStyle w:val="a3"/>
          <w:lang w:val="uk-UA" w:eastAsia="uk-UA"/>
        </w:rPr>
        <w:t xml:space="preserve"> та вимог чинного законодавства України. </w:t>
      </w:r>
    </w:p>
    <w:p w:rsidR="00BF15BC" w:rsidRPr="00515297" w:rsidRDefault="00BF15BC" w:rsidP="009F1C86">
      <w:pPr>
        <w:pStyle w:val="3"/>
        <w:shd w:val="clear" w:color="auto" w:fill="auto"/>
        <w:spacing w:before="0" w:after="0" w:line="240" w:lineRule="auto"/>
        <w:ind w:left="20" w:firstLine="700"/>
        <w:rPr>
          <w:lang w:val="uk-UA"/>
        </w:rPr>
      </w:pPr>
      <w:r w:rsidRPr="00515297">
        <w:rPr>
          <w:rStyle w:val="a3"/>
          <w:lang w:val="uk-UA" w:eastAsia="uk-UA"/>
        </w:rPr>
        <w:t>5.2.У дошкільному закладі встановлено триразове харчування.</w:t>
      </w:r>
    </w:p>
    <w:p w:rsidR="00BF15BC" w:rsidRPr="00515297" w:rsidRDefault="00BF15BC" w:rsidP="009F1C86">
      <w:pPr>
        <w:pStyle w:val="3"/>
        <w:shd w:val="clear" w:color="auto" w:fill="auto"/>
        <w:spacing w:before="0" w:after="0" w:line="240" w:lineRule="auto"/>
        <w:ind w:firstLine="700"/>
        <w:rPr>
          <w:rStyle w:val="a3"/>
          <w:lang w:val="uk-UA" w:eastAsia="uk-UA"/>
        </w:rPr>
      </w:pPr>
      <w:r w:rsidRPr="00515297">
        <w:rPr>
          <w:rStyle w:val="a3"/>
          <w:lang w:val="uk-UA"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BF15BC" w:rsidRPr="00515297" w:rsidRDefault="00BF15BC" w:rsidP="009F1C86">
      <w:pPr>
        <w:jc w:val="both"/>
        <w:rPr>
          <w:sz w:val="28"/>
          <w:szCs w:val="28"/>
          <w:lang w:val="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6. Медичне обслуговування дітей</w:t>
      </w: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 xml:space="preserve"> у дошкільному закладі</w:t>
      </w:r>
    </w:p>
    <w:p w:rsidR="00BF15BC" w:rsidRPr="00515297" w:rsidRDefault="00BF15BC" w:rsidP="009F1C86">
      <w:pPr>
        <w:pStyle w:val="3"/>
        <w:shd w:val="clear" w:color="auto" w:fill="auto"/>
        <w:tabs>
          <w:tab w:val="left" w:pos="-3240"/>
        </w:tabs>
        <w:spacing w:before="0" w:after="0" w:line="240" w:lineRule="auto"/>
        <w:ind w:firstLine="720"/>
        <w:rPr>
          <w:rStyle w:val="a3"/>
          <w:lang w:val="uk-UA" w:eastAsia="uk-UA"/>
        </w:rPr>
      </w:pPr>
      <w:r w:rsidRPr="00515297">
        <w:rPr>
          <w:rStyle w:val="a3"/>
          <w:lang w:val="uk-UA" w:eastAsia="uk-UA"/>
        </w:rPr>
        <w:t xml:space="preserve">6.1. Медичне обслуговування дітей дошкільного закладу здійснюється на безоплатній основі медичними працівниками, які входять до штату дошкільного закладу, медичним персоналом </w:t>
      </w:r>
      <w:r w:rsidRPr="00515297">
        <w:rPr>
          <w:shd w:val="clear" w:color="auto" w:fill="FFFFFF"/>
          <w:lang w:val="uk-UA"/>
        </w:rPr>
        <w:t>дитячої поліклініки центральної міської клінічної лікарні за дільничним принципом, територіальними медичними закладами на підставі договорів та наказів.</w:t>
      </w:r>
      <w:r w:rsidRPr="00515297">
        <w:rPr>
          <w:rStyle w:val="a3"/>
          <w:lang w:val="uk-UA" w:eastAsia="uk-UA"/>
        </w:rPr>
        <w:t xml:space="preserve"> </w:t>
      </w:r>
    </w:p>
    <w:p w:rsidR="00BF15BC" w:rsidRPr="00515297" w:rsidRDefault="00BF15BC" w:rsidP="009F1C86">
      <w:pPr>
        <w:pStyle w:val="ab"/>
        <w:shd w:val="clear" w:color="auto" w:fill="FFFFFF"/>
        <w:spacing w:before="0" w:beforeAutospacing="0" w:after="0" w:afterAutospacing="0"/>
        <w:ind w:firstLine="709"/>
        <w:jc w:val="both"/>
        <w:rPr>
          <w:rStyle w:val="a3"/>
          <w:szCs w:val="28"/>
        </w:rPr>
      </w:pPr>
      <w:r w:rsidRPr="00515297">
        <w:rPr>
          <w:rStyle w:val="a3"/>
          <w:szCs w:val="28"/>
        </w:rPr>
        <w:t>6.2. Медичний персонал здійснює:</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моніторинг стану здоров’я, фізичного та нервово-психічного розвитку дітей, надання їм невідкладної медичної допомоги;</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контроль за організацією та якістю харчування, виконанням натуральних та грошових норм, дотриманням раціонального режиму навчально-виховної діяльності, навчального навантаження, рухового режиму, організацією фізичного виховання, загартування;</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контроль за виконанням санітарно-гігієнічного та протиепідемічного режиму;</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проведення санітарно-просвітницької роботи серед дітей, батьків та працівників дошкільного навчального закладу;</w:t>
      </w:r>
    </w:p>
    <w:p w:rsidR="00BF15BC" w:rsidRPr="00515297" w:rsidRDefault="00BF15BC" w:rsidP="009F1C86">
      <w:pPr>
        <w:pStyle w:val="ab"/>
        <w:shd w:val="clear" w:color="auto" w:fill="FFFFFF"/>
        <w:spacing w:before="0" w:beforeAutospacing="0" w:after="0" w:afterAutospacing="0"/>
        <w:ind w:firstLine="709"/>
        <w:jc w:val="both"/>
        <w:rPr>
          <w:sz w:val="28"/>
          <w:szCs w:val="28"/>
        </w:rPr>
      </w:pPr>
      <w:r w:rsidRPr="00515297">
        <w:rPr>
          <w:sz w:val="28"/>
          <w:szCs w:val="28"/>
        </w:rPr>
        <w:t>контроль за своєчасним проходженням медичних оглядів працівниками.</w:t>
      </w:r>
    </w:p>
    <w:p w:rsidR="00BF15BC" w:rsidRPr="00515297" w:rsidRDefault="00BF15BC" w:rsidP="009F1C86">
      <w:pPr>
        <w:pStyle w:val="3"/>
        <w:shd w:val="clear" w:color="auto" w:fill="auto"/>
        <w:tabs>
          <w:tab w:val="left" w:pos="-3420"/>
          <w:tab w:val="left" w:pos="-3240"/>
        </w:tabs>
        <w:spacing w:before="0" w:after="0" w:line="240" w:lineRule="auto"/>
        <w:ind w:firstLine="720"/>
        <w:rPr>
          <w:rStyle w:val="a3"/>
          <w:lang w:val="uk-UA" w:eastAsia="uk-UA"/>
        </w:rPr>
      </w:pPr>
      <w:r w:rsidRPr="00515297">
        <w:rPr>
          <w:rStyle w:val="a3"/>
          <w:lang w:val="uk-UA" w:eastAsia="uk-UA"/>
        </w:rPr>
        <w:t>6.3. Дошкільний заклад забезпечує належні умови для роботи медичного персоналу та проведення лікувально-профілактичних заходів.</w:t>
      </w:r>
    </w:p>
    <w:p w:rsidR="00BF15BC" w:rsidRPr="00515297" w:rsidRDefault="00BF15BC" w:rsidP="009F1C86">
      <w:pPr>
        <w:pStyle w:val="3"/>
        <w:shd w:val="clear" w:color="auto" w:fill="auto"/>
        <w:spacing w:before="0" w:after="0" w:line="240" w:lineRule="auto"/>
        <w:ind w:right="120"/>
        <w:rPr>
          <w:lang w:val="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7. Учасники навчально-виховного процесу</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eastAsia="uk-UA"/>
        </w:rPr>
        <w:t xml:space="preserve">7 1. Учасниками навчально-виховного процесу у дошкільному закладі є: </w:t>
      </w:r>
      <w:r w:rsidRPr="00515297">
        <w:rPr>
          <w:rFonts w:ascii="Times New Roman" w:hAnsi="Times New Roman"/>
          <w:sz w:val="28"/>
          <w:szCs w:val="28"/>
          <w:lang w:val="uk-UA"/>
        </w:rPr>
        <w:t xml:space="preserve"> діти дошкільного віку, педагогічні працівники, помічники вихователів,  медичні  працівники, батьки або особи, які їх замінюють та </w:t>
      </w:r>
      <w:r w:rsidRPr="00515297">
        <w:rPr>
          <w:rStyle w:val="a3"/>
          <w:rFonts w:ascii="Times New Roman" w:hAnsi="Times New Roman"/>
          <w:szCs w:val="28"/>
          <w:lang w:val="uk-UA" w:eastAsia="uk-UA"/>
        </w:rPr>
        <w:t>фізичні особи, які надають освітні послуги у сфері дошкільної освіти.</w:t>
      </w:r>
    </w:p>
    <w:p w:rsidR="00BF15BC" w:rsidRPr="00515297" w:rsidRDefault="00BF15BC" w:rsidP="009F1C86">
      <w:pPr>
        <w:pStyle w:val="3"/>
        <w:shd w:val="clear" w:color="auto" w:fill="auto"/>
        <w:tabs>
          <w:tab w:val="left" w:pos="-3240"/>
          <w:tab w:val="left" w:pos="9540"/>
        </w:tabs>
        <w:spacing w:before="0" w:after="0" w:line="240" w:lineRule="auto"/>
        <w:ind w:firstLine="720"/>
        <w:rPr>
          <w:lang w:val="uk-UA"/>
        </w:rPr>
      </w:pPr>
      <w:r w:rsidRPr="00515297">
        <w:rPr>
          <w:rStyle w:val="a3"/>
          <w:lang w:val="uk-UA" w:eastAsia="uk-UA"/>
        </w:rPr>
        <w:t xml:space="preserve">7.2. За успіхи в роботі встановлюються такі форми морального та </w:t>
      </w:r>
      <w:r w:rsidRPr="00515297">
        <w:rPr>
          <w:rStyle w:val="a3"/>
          <w:lang w:val="uk-UA" w:eastAsia="uk-UA"/>
        </w:rPr>
        <w:lastRenderedPageBreak/>
        <w:t>матеріального заохочення:</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подяки;</w:t>
      </w:r>
    </w:p>
    <w:p w:rsidR="00BF15BC" w:rsidRPr="00515297" w:rsidRDefault="00BF15BC" w:rsidP="009F1C86">
      <w:pPr>
        <w:pStyle w:val="3"/>
        <w:shd w:val="clear" w:color="auto" w:fill="auto"/>
        <w:spacing w:before="0" w:after="0" w:line="240" w:lineRule="auto"/>
        <w:ind w:firstLine="720"/>
        <w:rPr>
          <w:rStyle w:val="a3"/>
          <w:lang w:val="uk-UA" w:eastAsia="uk-UA"/>
        </w:rPr>
      </w:pPr>
      <w:r w:rsidRPr="00515297">
        <w:rPr>
          <w:rStyle w:val="a3"/>
          <w:lang w:val="uk-UA" w:eastAsia="uk-UA"/>
        </w:rPr>
        <w:t>нагородження грамотами;</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подання про нагородження знаком „Відмінник освіти України” та інші;</w:t>
      </w:r>
    </w:p>
    <w:p w:rsidR="00BF15BC" w:rsidRPr="00515297" w:rsidRDefault="00BF15BC" w:rsidP="009F1C86">
      <w:pPr>
        <w:pStyle w:val="10"/>
        <w:shd w:val="clear" w:color="auto" w:fill="auto"/>
        <w:tabs>
          <w:tab w:val="left" w:pos="978"/>
        </w:tabs>
        <w:spacing w:after="0" w:line="240" w:lineRule="auto"/>
        <w:ind w:firstLine="720"/>
        <w:jc w:val="both"/>
        <w:rPr>
          <w:lang w:val="uk-UA"/>
        </w:rPr>
      </w:pPr>
      <w:r w:rsidRPr="00515297">
        <w:rPr>
          <w:rStyle w:val="a3"/>
          <w:lang w:val="uk-UA" w:eastAsia="uk-UA"/>
        </w:rPr>
        <w:t>грошові премії.</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7.3. Права дитини у сфері дошкільної освіти:</w:t>
      </w:r>
    </w:p>
    <w:p w:rsidR="00BF15BC" w:rsidRPr="00515297" w:rsidRDefault="00BF15BC" w:rsidP="009F1C86">
      <w:pPr>
        <w:pStyle w:val="10"/>
        <w:shd w:val="clear" w:color="auto" w:fill="auto"/>
        <w:tabs>
          <w:tab w:val="left" w:pos="1156"/>
        </w:tabs>
        <w:spacing w:after="0" w:line="240" w:lineRule="auto"/>
        <w:ind w:right="240" w:firstLine="720"/>
        <w:jc w:val="both"/>
        <w:rPr>
          <w:rStyle w:val="a3"/>
          <w:lang w:val="uk-UA" w:eastAsia="uk-UA"/>
        </w:rPr>
      </w:pPr>
      <w:r w:rsidRPr="00515297">
        <w:rPr>
          <w:rStyle w:val="a3"/>
          <w:lang w:val="uk-UA" w:eastAsia="uk-UA"/>
        </w:rPr>
        <w:t>безпечні та нешкідливі для здоров'я умови утримання, розвитку,</w:t>
      </w:r>
    </w:p>
    <w:p w:rsidR="00BF15BC" w:rsidRPr="00515297" w:rsidRDefault="00BF15BC" w:rsidP="009F1C86">
      <w:pPr>
        <w:pStyle w:val="10"/>
        <w:shd w:val="clear" w:color="auto" w:fill="auto"/>
        <w:tabs>
          <w:tab w:val="left" w:pos="1156"/>
        </w:tabs>
        <w:spacing w:after="0" w:line="240" w:lineRule="auto"/>
        <w:ind w:right="240" w:firstLine="0"/>
        <w:jc w:val="both"/>
        <w:rPr>
          <w:lang w:val="uk-UA"/>
        </w:rPr>
      </w:pPr>
      <w:r w:rsidRPr="00515297">
        <w:rPr>
          <w:rStyle w:val="a3"/>
          <w:lang w:val="uk-UA" w:eastAsia="uk-UA"/>
        </w:rPr>
        <w:t>виховання і навчання;</w:t>
      </w:r>
    </w:p>
    <w:p w:rsidR="00BF15BC" w:rsidRPr="00515297" w:rsidRDefault="00BF15BC" w:rsidP="009F1C86">
      <w:pPr>
        <w:pStyle w:val="10"/>
        <w:shd w:val="clear" w:color="auto" w:fill="auto"/>
        <w:tabs>
          <w:tab w:val="left" w:pos="1156"/>
        </w:tabs>
        <w:spacing w:after="0" w:line="240" w:lineRule="auto"/>
        <w:ind w:right="240" w:firstLine="720"/>
        <w:jc w:val="both"/>
        <w:rPr>
          <w:rStyle w:val="a3"/>
          <w:lang w:val="uk-UA"/>
        </w:rPr>
      </w:pPr>
      <w:r w:rsidRPr="00515297">
        <w:rPr>
          <w:rStyle w:val="a3"/>
          <w:lang w:val="uk-UA" w:eastAsia="uk-UA"/>
        </w:rPr>
        <w:t>захист від будь-якої інформації, пропаганди та агітації, що завдає</w:t>
      </w:r>
    </w:p>
    <w:p w:rsidR="00BF15BC" w:rsidRPr="00515297" w:rsidRDefault="00BF15BC" w:rsidP="009F1C86">
      <w:pPr>
        <w:pStyle w:val="10"/>
        <w:shd w:val="clear" w:color="auto" w:fill="auto"/>
        <w:tabs>
          <w:tab w:val="left" w:pos="1156"/>
        </w:tabs>
        <w:spacing w:after="0" w:line="240" w:lineRule="auto"/>
        <w:ind w:right="240" w:firstLine="0"/>
        <w:jc w:val="both"/>
        <w:rPr>
          <w:lang w:val="uk-UA"/>
        </w:rPr>
      </w:pPr>
      <w:r w:rsidRPr="00515297">
        <w:rPr>
          <w:rStyle w:val="a3"/>
          <w:lang w:val="uk-UA" w:eastAsia="uk-UA"/>
        </w:rPr>
        <w:t>шкоди її здоров'ю, моральному та духовному розвитку;</w:t>
      </w:r>
    </w:p>
    <w:p w:rsidR="00BF15BC" w:rsidRPr="00515297" w:rsidRDefault="00BF15BC" w:rsidP="009F1C86">
      <w:pPr>
        <w:pStyle w:val="10"/>
        <w:shd w:val="clear" w:color="auto" w:fill="auto"/>
        <w:tabs>
          <w:tab w:val="left" w:pos="1156"/>
        </w:tabs>
        <w:spacing w:after="0" w:line="240" w:lineRule="auto"/>
        <w:ind w:right="240" w:firstLine="720"/>
        <w:jc w:val="both"/>
        <w:rPr>
          <w:rStyle w:val="a3"/>
          <w:lang w:val="uk-UA" w:eastAsia="uk-UA"/>
        </w:rPr>
      </w:pPr>
      <w:r w:rsidRPr="00515297">
        <w:rPr>
          <w:rStyle w:val="a3"/>
          <w:lang w:val="uk-UA" w:eastAsia="uk-UA"/>
        </w:rPr>
        <w:t>захист від будь-яких форм експлуатації та дій, які шкодять здоров'ю</w:t>
      </w:r>
    </w:p>
    <w:p w:rsidR="00BF15BC" w:rsidRPr="00515297" w:rsidRDefault="00BF15BC" w:rsidP="009F1C86">
      <w:pPr>
        <w:pStyle w:val="10"/>
        <w:shd w:val="clear" w:color="auto" w:fill="auto"/>
        <w:tabs>
          <w:tab w:val="left" w:pos="1156"/>
        </w:tabs>
        <w:spacing w:after="0" w:line="240" w:lineRule="auto"/>
        <w:ind w:right="240" w:firstLine="0"/>
        <w:jc w:val="both"/>
        <w:rPr>
          <w:rStyle w:val="a3"/>
          <w:lang w:val="uk-UA" w:eastAsia="uk-UA"/>
        </w:rPr>
      </w:pPr>
      <w:r w:rsidRPr="00515297">
        <w:rPr>
          <w:rStyle w:val="a3"/>
          <w:lang w:val="uk-UA" w:eastAsia="uk-UA"/>
        </w:rPr>
        <w:t>дитини, а також фізичного та психічного насильства приниження її гідності;</w:t>
      </w:r>
    </w:p>
    <w:p w:rsidR="00BF15BC" w:rsidRPr="00515297" w:rsidRDefault="00BF15BC" w:rsidP="009F1C86">
      <w:pPr>
        <w:pStyle w:val="HTML"/>
        <w:shd w:val="clear" w:color="auto" w:fill="FFFFFF"/>
        <w:ind w:firstLine="709"/>
        <w:jc w:val="both"/>
        <w:textAlignment w:val="baseline"/>
        <w:rPr>
          <w:rStyle w:val="a3"/>
          <w:rFonts w:ascii="Times New Roman" w:hAnsi="Times New Roman"/>
          <w:szCs w:val="28"/>
          <w:lang w:val="uk-UA"/>
        </w:rPr>
      </w:pPr>
      <w:r w:rsidRPr="00515297">
        <w:rPr>
          <w:rStyle w:val="a3"/>
          <w:rFonts w:ascii="Times New Roman" w:hAnsi="Times New Roman"/>
          <w:szCs w:val="28"/>
          <w:lang w:val="uk-UA"/>
        </w:rPr>
        <w:t>здоровий спосіб життя;</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Fonts w:ascii="Times New Roman" w:hAnsi="Times New Roman"/>
          <w:sz w:val="28"/>
          <w:szCs w:val="28"/>
          <w:lang w:val="uk-UA"/>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7.4. Права батьків або осіб, які їх замінюють:</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обирати і бути обраними до органів громадського самоврядування закладу;</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звертатися до відповідних органів управління освітою з</w:t>
      </w:r>
      <w:r w:rsidRPr="00515297">
        <w:rPr>
          <w:lang w:val="uk-UA"/>
        </w:rPr>
        <w:t xml:space="preserve"> </w:t>
      </w:r>
      <w:r w:rsidRPr="00515297">
        <w:rPr>
          <w:rStyle w:val="a3"/>
          <w:lang w:val="uk-UA" w:eastAsia="uk-UA"/>
        </w:rPr>
        <w:t>питань розвитку, виховання і навчання своїх дітей;</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брати участь в покращенні організації навчально-виховного процесу</w:t>
      </w:r>
    </w:p>
    <w:p w:rsidR="00BF15BC" w:rsidRPr="00515297" w:rsidRDefault="00BF15BC" w:rsidP="009F1C86">
      <w:pPr>
        <w:pStyle w:val="10"/>
        <w:shd w:val="clear" w:color="auto" w:fill="auto"/>
        <w:spacing w:after="0" w:line="240" w:lineRule="auto"/>
        <w:ind w:firstLine="0"/>
        <w:jc w:val="both"/>
        <w:rPr>
          <w:lang w:val="uk-UA"/>
        </w:rPr>
      </w:pPr>
      <w:r w:rsidRPr="00515297">
        <w:rPr>
          <w:rStyle w:val="a3"/>
          <w:lang w:val="uk-UA" w:eastAsia="uk-UA"/>
        </w:rPr>
        <w:t>та зміцненні матеріально-технічної бази закладу;</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відмовлятися від запропонованих додаткових освітніх послуг;</w:t>
      </w:r>
    </w:p>
    <w:p w:rsidR="00BF15BC" w:rsidRPr="00515297" w:rsidRDefault="00BF15BC" w:rsidP="009F1C86">
      <w:pPr>
        <w:pStyle w:val="10"/>
        <w:shd w:val="clear" w:color="auto" w:fill="auto"/>
        <w:spacing w:after="0" w:line="240" w:lineRule="auto"/>
        <w:ind w:firstLine="720"/>
        <w:jc w:val="both"/>
        <w:rPr>
          <w:rStyle w:val="a3"/>
          <w:lang w:val="uk-UA" w:eastAsia="uk-UA"/>
        </w:rPr>
      </w:pPr>
      <w:r w:rsidRPr="00515297">
        <w:rPr>
          <w:rStyle w:val="a3"/>
          <w:lang w:val="uk-UA" w:eastAsia="uk-UA"/>
        </w:rPr>
        <w:t>захищати законні інтереси своїх дітей у відповідних державних</w:t>
      </w:r>
      <w:r w:rsidRPr="00515297">
        <w:rPr>
          <w:lang w:val="uk-UA"/>
        </w:rPr>
        <w:t xml:space="preserve"> </w:t>
      </w:r>
      <w:r w:rsidRPr="00515297">
        <w:rPr>
          <w:rStyle w:val="a3"/>
          <w:lang w:val="uk-UA" w:eastAsia="uk-UA"/>
        </w:rPr>
        <w:t>органах і суді;</w:t>
      </w:r>
    </w:p>
    <w:p w:rsidR="00BF15BC" w:rsidRPr="00515297" w:rsidRDefault="00BF15BC" w:rsidP="009F1C86">
      <w:pPr>
        <w:pStyle w:val="10"/>
        <w:shd w:val="clear" w:color="auto" w:fill="auto"/>
        <w:spacing w:after="0" w:line="240" w:lineRule="auto"/>
        <w:ind w:firstLine="720"/>
        <w:jc w:val="both"/>
        <w:rPr>
          <w:lang w:val="uk-UA"/>
        </w:rPr>
      </w:pPr>
      <w:r w:rsidRPr="00515297">
        <w:rPr>
          <w:lang w:val="uk-UA"/>
        </w:rPr>
        <w:t>інші права, що не суперечать законодавству України.</w:t>
      </w:r>
    </w:p>
    <w:p w:rsidR="00BF15BC" w:rsidRPr="00515297" w:rsidRDefault="00BF15BC" w:rsidP="009F1C86">
      <w:pPr>
        <w:pStyle w:val="10"/>
        <w:shd w:val="clear" w:color="auto" w:fill="auto"/>
        <w:spacing w:after="0" w:line="240" w:lineRule="auto"/>
        <w:ind w:firstLine="720"/>
        <w:jc w:val="both"/>
        <w:rPr>
          <w:rStyle w:val="a3"/>
          <w:lang w:val="uk-UA" w:eastAsia="uk-UA"/>
        </w:rPr>
      </w:pPr>
      <w:r w:rsidRPr="00515297">
        <w:rPr>
          <w:rStyle w:val="a3"/>
          <w:lang w:val="uk-UA" w:eastAsia="uk-UA"/>
        </w:rPr>
        <w:t>7.5. Батьки або особи, які їх замінюють, зобов'язані:</w:t>
      </w:r>
    </w:p>
    <w:p w:rsidR="00BF15BC" w:rsidRPr="00515297" w:rsidRDefault="00BF15BC" w:rsidP="009F1C86">
      <w:pPr>
        <w:pStyle w:val="ab"/>
        <w:spacing w:before="0" w:beforeAutospacing="0" w:after="0" w:afterAutospacing="0"/>
        <w:ind w:firstLine="720"/>
        <w:jc w:val="both"/>
        <w:rPr>
          <w:sz w:val="28"/>
          <w:szCs w:val="28"/>
        </w:rPr>
      </w:pPr>
      <w:r w:rsidRPr="00515297">
        <w:rPr>
          <w:sz w:val="28"/>
          <w:szCs w:val="28"/>
        </w:rPr>
        <w:t xml:space="preserve">виховувати у дитини любов до України, повагу до національних, історичних, культурних цінностей українського народу; </w:t>
      </w:r>
    </w:p>
    <w:p w:rsidR="00BF15BC" w:rsidRPr="00515297" w:rsidRDefault="00BF15BC" w:rsidP="009F1C86">
      <w:pPr>
        <w:pStyle w:val="ab"/>
        <w:spacing w:before="0" w:beforeAutospacing="0" w:after="0" w:afterAutospacing="0"/>
        <w:ind w:firstLine="720"/>
        <w:jc w:val="both"/>
        <w:rPr>
          <w:sz w:val="28"/>
          <w:szCs w:val="28"/>
        </w:rPr>
      </w:pPr>
      <w:bookmarkStart w:id="2" w:name="o352"/>
      <w:bookmarkStart w:id="3" w:name="o353"/>
      <w:bookmarkEnd w:id="2"/>
      <w:bookmarkEnd w:id="3"/>
      <w:r w:rsidRPr="00515297">
        <w:rPr>
          <w:sz w:val="28"/>
          <w:szCs w:val="28"/>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F15BC" w:rsidRPr="00515297" w:rsidRDefault="00BF15BC" w:rsidP="009F1C86">
      <w:pPr>
        <w:pStyle w:val="ab"/>
        <w:spacing w:before="0" w:beforeAutospacing="0" w:after="0" w:afterAutospacing="0"/>
        <w:ind w:firstLine="720"/>
        <w:jc w:val="both"/>
        <w:rPr>
          <w:sz w:val="28"/>
          <w:szCs w:val="28"/>
        </w:rPr>
      </w:pPr>
      <w:bookmarkStart w:id="4" w:name="o354"/>
      <w:bookmarkEnd w:id="4"/>
      <w:r w:rsidRPr="00515297">
        <w:rPr>
          <w:sz w:val="28"/>
          <w:szCs w:val="28"/>
        </w:rPr>
        <w:t>поважати гідність дитини;</w:t>
      </w:r>
    </w:p>
    <w:p w:rsidR="00BF15BC" w:rsidRPr="00515297" w:rsidRDefault="00BF15BC" w:rsidP="009F1C86">
      <w:pPr>
        <w:pStyle w:val="ab"/>
        <w:spacing w:before="0" w:beforeAutospacing="0" w:after="0" w:afterAutospacing="0"/>
        <w:ind w:firstLine="720"/>
        <w:jc w:val="both"/>
        <w:rPr>
          <w:sz w:val="28"/>
          <w:szCs w:val="28"/>
        </w:rPr>
      </w:pPr>
      <w:bookmarkStart w:id="5" w:name="o355"/>
      <w:bookmarkEnd w:id="5"/>
      <w:r w:rsidRPr="00515297">
        <w:rPr>
          <w:sz w:val="28"/>
          <w:szCs w:val="28"/>
        </w:rPr>
        <w:t>виховувати у дитини працелюбність, дбайливе ставлення до довкілля;</w:t>
      </w:r>
    </w:p>
    <w:p w:rsidR="00BF15BC" w:rsidRPr="00515297" w:rsidRDefault="00BF15BC" w:rsidP="009F1C86">
      <w:pPr>
        <w:pStyle w:val="ab"/>
        <w:spacing w:before="0" w:beforeAutospacing="0" w:after="0" w:afterAutospacing="0"/>
        <w:ind w:firstLine="720"/>
        <w:jc w:val="both"/>
        <w:rPr>
          <w:rStyle w:val="a3"/>
          <w:szCs w:val="28"/>
        </w:rPr>
      </w:pPr>
      <w:r w:rsidRPr="00515297">
        <w:rPr>
          <w:sz w:val="28"/>
          <w:szCs w:val="28"/>
        </w:rPr>
        <w:t>виховувати шанобливе ставлення до старших за віком, державної мови, народних традицій і звичаїв;</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дотримуватись режиму роботи дошкільного закладу;</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своєчасно вносити плату за харчування дитини в дошкільному закладі у встановленому порядку;</w:t>
      </w:r>
    </w:p>
    <w:p w:rsidR="00BF15BC" w:rsidRPr="00515297" w:rsidRDefault="00BF15BC" w:rsidP="009F1C86">
      <w:pPr>
        <w:pStyle w:val="10"/>
        <w:shd w:val="clear" w:color="auto" w:fill="auto"/>
        <w:tabs>
          <w:tab w:val="left" w:pos="630"/>
        </w:tabs>
        <w:spacing w:after="0" w:line="240" w:lineRule="auto"/>
        <w:ind w:firstLine="720"/>
        <w:jc w:val="both"/>
        <w:rPr>
          <w:lang w:val="uk-UA"/>
        </w:rPr>
      </w:pPr>
      <w:r w:rsidRPr="00515297">
        <w:rPr>
          <w:rStyle w:val="a3"/>
          <w:lang w:val="uk-UA" w:eastAsia="uk-UA"/>
        </w:rPr>
        <w:t>своєчасно повідомляти дошкільний заклад про можливість відсутності або хворобу дитини;</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інші обов’язки, що не суперечать законодавству України.</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rPr>
        <w:lastRenderedPageBreak/>
        <w:t xml:space="preserve">7.6. На посаду педагогічного працівника дошкільного закладу приймається особа, </w:t>
      </w:r>
      <w:r w:rsidRPr="00515297">
        <w:rPr>
          <w:rFonts w:ascii="Times New Roman" w:hAnsi="Times New Roman"/>
          <w:sz w:val="28"/>
          <w:szCs w:val="28"/>
          <w:lang w:val="uk-UA"/>
        </w:rPr>
        <w:t xml:space="preserve">яка має відповідну вищу педагогічну освіту, </w:t>
      </w:r>
      <w:r w:rsidRPr="00515297">
        <w:rPr>
          <w:rStyle w:val="a3"/>
          <w:rFonts w:ascii="Times New Roman" w:hAnsi="Times New Roman"/>
          <w:szCs w:val="28"/>
          <w:lang w:val="uk-UA"/>
        </w:rPr>
        <w:t>забезпечує результативність та якість роботи, а також фізичний і психічний стан якої дозволяє виконувати професійні обов'язки.</w:t>
      </w:r>
    </w:p>
    <w:p w:rsidR="00BF15BC" w:rsidRPr="00515297" w:rsidRDefault="00BF15BC" w:rsidP="009F1C86">
      <w:pPr>
        <w:pStyle w:val="10"/>
        <w:shd w:val="clear" w:color="auto" w:fill="auto"/>
        <w:tabs>
          <w:tab w:val="left" w:pos="597"/>
        </w:tabs>
        <w:spacing w:after="0" w:line="240" w:lineRule="auto"/>
        <w:ind w:firstLine="720"/>
        <w:jc w:val="both"/>
        <w:rPr>
          <w:lang w:val="uk-UA"/>
        </w:rPr>
      </w:pPr>
      <w:r w:rsidRPr="00515297">
        <w:rPr>
          <w:rStyle w:val="a3"/>
          <w:lang w:val="uk-UA" w:eastAsia="uk-UA"/>
        </w:rPr>
        <w:t>7.7 Трудові відносини регулюються законодавством України про працю, Законами України "Про освіту", "Про дошкільну освіту", ін</w:t>
      </w:r>
      <w:r w:rsidRPr="00515297">
        <w:rPr>
          <w:lang w:val="uk-UA" w:eastAsia="uk-UA"/>
        </w:rPr>
        <w:t>ши</w:t>
      </w:r>
      <w:r w:rsidRPr="00515297">
        <w:rPr>
          <w:rStyle w:val="a3"/>
          <w:lang w:val="uk-UA" w:eastAsia="uk-UA"/>
        </w:rPr>
        <w:t>ми нормативно-правовими актами, правилами внутрішнього розпорядку.</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7.8. Педагогічні працівники мають право:</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на вільний вибір педагогічно доцільних форм, методів і засобів роботи з дітьми;</w:t>
      </w:r>
    </w:p>
    <w:p w:rsidR="00BF15BC" w:rsidRPr="00515297" w:rsidRDefault="00BF15BC" w:rsidP="009F1C86">
      <w:pPr>
        <w:pStyle w:val="10"/>
        <w:shd w:val="clear" w:color="auto" w:fill="auto"/>
        <w:tabs>
          <w:tab w:val="left" w:pos="-3240"/>
          <w:tab w:val="left" w:pos="770"/>
        </w:tabs>
        <w:spacing w:after="0" w:line="240" w:lineRule="auto"/>
        <w:ind w:firstLine="720"/>
        <w:jc w:val="both"/>
        <w:rPr>
          <w:lang w:val="uk-UA"/>
        </w:rPr>
      </w:pPr>
      <w:r w:rsidRPr="00515297">
        <w:rPr>
          <w:rStyle w:val="a3"/>
          <w:lang w:val="uk-UA" w:eastAsia="uk-UA"/>
        </w:rPr>
        <w:t>брати участь у роботі органів самоврядування закладу;</w:t>
      </w:r>
    </w:p>
    <w:p w:rsidR="00BF15BC" w:rsidRPr="00515297" w:rsidRDefault="00BF15BC" w:rsidP="009F1C86">
      <w:pPr>
        <w:pStyle w:val="10"/>
        <w:shd w:val="clear" w:color="auto" w:fill="auto"/>
        <w:tabs>
          <w:tab w:val="left" w:pos="-3240"/>
          <w:tab w:val="left" w:pos="745"/>
        </w:tabs>
        <w:spacing w:after="0" w:line="240" w:lineRule="auto"/>
        <w:ind w:firstLine="720"/>
        <w:jc w:val="both"/>
        <w:rPr>
          <w:lang w:val="uk-UA"/>
        </w:rPr>
      </w:pPr>
      <w:r w:rsidRPr="00515297">
        <w:rPr>
          <w:rStyle w:val="a3"/>
          <w:lang w:val="uk-UA" w:eastAsia="uk-UA"/>
        </w:rPr>
        <w:t>на підвищення кваліфікації, участь у методичних об'єднаннях, нарадах тощо;</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проводити в установленому порядку науково-дослідну, експериментальну, пошукову роботу;</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вносити пропозиції щодо поліпшення роботи закладу;</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на соціальне та матеріальне забезпечення відповідно до законодавства;</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об'єднуватися у професійні спілки та бути членами інших</w:t>
      </w:r>
      <w:r w:rsidRPr="00515297">
        <w:rPr>
          <w:lang w:val="uk-UA"/>
        </w:rPr>
        <w:t xml:space="preserve"> </w:t>
      </w:r>
      <w:r w:rsidRPr="00515297">
        <w:rPr>
          <w:rStyle w:val="a3"/>
          <w:lang w:val="uk-UA" w:eastAsia="uk-UA"/>
        </w:rPr>
        <w:t>об'єднань громадян, діяльність яких не заборонена законодавством;</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на захист професійної честі та власної гідності;</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інші права, що не суперечать законодавству України.</w:t>
      </w:r>
    </w:p>
    <w:p w:rsidR="00BF15BC" w:rsidRPr="00515297" w:rsidRDefault="00BF15BC" w:rsidP="009F1C86">
      <w:pPr>
        <w:pStyle w:val="3"/>
        <w:shd w:val="clear" w:color="auto" w:fill="auto"/>
        <w:tabs>
          <w:tab w:val="left" w:pos="-3240"/>
          <w:tab w:val="left" w:pos="590"/>
        </w:tabs>
        <w:spacing w:before="0" w:after="0" w:line="240" w:lineRule="auto"/>
        <w:ind w:firstLine="720"/>
        <w:rPr>
          <w:lang w:val="uk-UA"/>
        </w:rPr>
      </w:pPr>
      <w:r w:rsidRPr="00515297">
        <w:rPr>
          <w:rStyle w:val="a3"/>
          <w:lang w:val="uk-UA" w:eastAsia="uk-UA"/>
        </w:rPr>
        <w:t>7.9. Педагогічні працівники зобов'язані:</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виконувати статут, правила внутрішнього трудового розпорядку, умови трудового договору;</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дотримуватися педагогічної етики, норм загальнолюдської моралі, поважати гідність дитини та її батьків;</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виконувати накази та розпорядження керівництва;</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інші обов’язки , що не суперечать законодавству України.</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shd w:val="clear" w:color="auto" w:fill="FFFFFF"/>
          <w:lang w:val="uk-UA"/>
        </w:rPr>
      </w:pPr>
      <w:r w:rsidRPr="00515297">
        <w:rPr>
          <w:rStyle w:val="a3"/>
          <w:rFonts w:ascii="Times New Roman" w:hAnsi="Times New Roman"/>
          <w:szCs w:val="28"/>
          <w:lang w:val="uk-UA"/>
        </w:rPr>
        <w:t xml:space="preserve">7.10. </w:t>
      </w:r>
      <w:r w:rsidRPr="00515297">
        <w:rPr>
          <w:rFonts w:ascii="Times New Roman" w:hAnsi="Times New Roman"/>
          <w:sz w:val="28"/>
          <w:szCs w:val="28"/>
          <w:lang w:val="uk-UA"/>
        </w:rPr>
        <w:t>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w:t>
      </w:r>
    </w:p>
    <w:p w:rsidR="00BF15BC" w:rsidRPr="00515297" w:rsidRDefault="00BF15BC" w:rsidP="009F1C86">
      <w:pPr>
        <w:pStyle w:val="3"/>
        <w:shd w:val="clear" w:color="auto" w:fill="auto"/>
        <w:tabs>
          <w:tab w:val="left" w:pos="2179"/>
        </w:tabs>
        <w:spacing w:before="0" w:after="0" w:line="240" w:lineRule="auto"/>
        <w:ind w:firstLine="720"/>
        <w:rPr>
          <w:lang w:val="uk-UA"/>
        </w:rPr>
      </w:pPr>
      <w:r w:rsidRPr="00515297">
        <w:rPr>
          <w:shd w:val="clear" w:color="auto" w:fill="FFFFFF"/>
          <w:lang w:val="uk-UA"/>
        </w:rPr>
        <w:t>7.11. Педагогічних та інших працівників дошкільного закладу призначає на посади та звільняє з посад його завідувач.</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7.12. Працівники дошкільного закладу несуть відповідальність за збереження життя, фізичне і психічне здоров'я дитини згідно із законодавством.</w:t>
      </w:r>
    </w:p>
    <w:p w:rsidR="00BF15BC" w:rsidRPr="00515297" w:rsidRDefault="00BF15BC" w:rsidP="009F1C86">
      <w:pPr>
        <w:pStyle w:val="3"/>
        <w:shd w:val="clear" w:color="auto" w:fill="auto"/>
        <w:tabs>
          <w:tab w:val="left" w:pos="-3240"/>
        </w:tabs>
        <w:spacing w:before="0" w:after="0" w:line="240" w:lineRule="auto"/>
        <w:ind w:right="40" w:firstLine="720"/>
        <w:rPr>
          <w:lang w:val="uk-UA"/>
        </w:rPr>
      </w:pPr>
      <w:r w:rsidRPr="00515297">
        <w:rPr>
          <w:rStyle w:val="a3"/>
          <w:lang w:val="uk-UA" w:eastAsia="uk-UA"/>
        </w:rPr>
        <w:t xml:space="preserve">7.13. 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w:t>
      </w:r>
      <w:r w:rsidRPr="00515297">
        <w:rPr>
          <w:rStyle w:val="a3"/>
          <w:lang w:val="uk-UA" w:eastAsia="uk-UA"/>
        </w:rPr>
        <w:lastRenderedPageBreak/>
        <w:t xml:space="preserve">у </w:t>
      </w:r>
      <w:proofErr w:type="spellStart"/>
      <w:r w:rsidRPr="00515297">
        <w:rPr>
          <w:rStyle w:val="a3"/>
          <w:lang w:val="uk-UA" w:eastAsia="uk-UA"/>
        </w:rPr>
        <w:t>поліклініках</w:t>
      </w:r>
      <w:proofErr w:type="spellEnd"/>
      <w:r w:rsidRPr="00515297">
        <w:rPr>
          <w:rStyle w:val="a3"/>
          <w:lang w:val="uk-UA" w:eastAsia="uk-UA"/>
        </w:rPr>
        <w:t xml:space="preserve"> міста Івано-Франківська.</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7.14. Педагогічні працівники дошкільного закладу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7.15. Педагогічні працівники, які систематично порушують статут, правила внутрішнього розпорядку ДНЗ,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F15BC" w:rsidRPr="00515297" w:rsidRDefault="00BF15BC" w:rsidP="009F1C86">
      <w:pPr>
        <w:jc w:val="both"/>
        <w:rPr>
          <w:rStyle w:val="1"/>
          <w:b w:val="0"/>
          <w:sz w:val="28"/>
          <w:szCs w:val="28"/>
          <w:lang w:val="uk-UA" w:eastAsia="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8. Управління дошкільним закладом</w:t>
      </w:r>
    </w:p>
    <w:p w:rsidR="00BF15BC" w:rsidRPr="00515297" w:rsidRDefault="00BF15BC" w:rsidP="009F1C86">
      <w:pPr>
        <w:pStyle w:val="3"/>
        <w:shd w:val="clear" w:color="auto" w:fill="auto"/>
        <w:spacing w:before="0" w:after="0" w:line="240" w:lineRule="auto"/>
        <w:ind w:right="20" w:firstLine="720"/>
        <w:rPr>
          <w:lang w:val="uk-UA" w:eastAsia="uk-UA"/>
        </w:rPr>
      </w:pPr>
      <w:r w:rsidRPr="00515297">
        <w:rPr>
          <w:rStyle w:val="a3"/>
          <w:lang w:val="uk-UA" w:eastAsia="uk-UA"/>
        </w:rPr>
        <w:t>8.1. Управління дошкільним закладом здійснюється департаментом освіти та науки Івано-Франківської міської ради.</w:t>
      </w:r>
    </w:p>
    <w:p w:rsidR="00BF15BC" w:rsidRPr="00515297" w:rsidRDefault="00BF15BC" w:rsidP="009F1C86">
      <w:pPr>
        <w:pStyle w:val="3"/>
        <w:shd w:val="clear" w:color="auto" w:fill="auto"/>
        <w:spacing w:before="0" w:after="0" w:line="240" w:lineRule="auto"/>
        <w:ind w:right="20" w:firstLine="720"/>
        <w:rPr>
          <w:lang w:val="uk-UA" w:eastAsia="uk-UA"/>
        </w:rPr>
      </w:pPr>
      <w:r w:rsidRPr="00515297">
        <w:rPr>
          <w:rStyle w:val="a3"/>
          <w:lang w:val="uk-UA" w:eastAsia="uk-UA"/>
        </w:rPr>
        <w:t>8.2. Безпосереднє керівництво роботою дошкільного закладу здійснює його завідувач, який призначається і звільняється з посади департаментом освіти та науки Івано-Франківської міської ради із дотриманням чинного законодавства.</w:t>
      </w:r>
    </w:p>
    <w:p w:rsidR="00BF15BC" w:rsidRPr="00515297" w:rsidRDefault="00BF15BC" w:rsidP="009F1C86">
      <w:pPr>
        <w:ind w:firstLine="720"/>
        <w:jc w:val="both"/>
        <w:rPr>
          <w:b/>
          <w:sz w:val="28"/>
          <w:szCs w:val="28"/>
          <w:lang w:val="uk-UA"/>
        </w:rPr>
      </w:pPr>
      <w:r w:rsidRPr="00515297">
        <w:rPr>
          <w:rStyle w:val="2"/>
          <w:b w:val="0"/>
          <w:szCs w:val="28"/>
          <w:lang w:val="uk-UA" w:eastAsia="uk-UA"/>
        </w:rPr>
        <w:t>Керівник дошкільного закладу:</w:t>
      </w:r>
    </w:p>
    <w:p w:rsidR="00BF15BC" w:rsidRPr="00515297" w:rsidRDefault="00BF15BC" w:rsidP="009F1C86">
      <w:pPr>
        <w:pStyle w:val="3"/>
        <w:shd w:val="clear" w:color="auto" w:fill="auto"/>
        <w:tabs>
          <w:tab w:val="left" w:pos="746"/>
        </w:tabs>
        <w:spacing w:before="0" w:after="0" w:line="240" w:lineRule="auto"/>
        <w:ind w:right="20" w:firstLine="720"/>
        <w:rPr>
          <w:lang w:val="uk-UA"/>
        </w:rPr>
      </w:pPr>
      <w:r w:rsidRPr="00515297">
        <w:rPr>
          <w:rStyle w:val="a3"/>
          <w:lang w:val="uk-UA"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дошкільного закладу;</w:t>
      </w:r>
    </w:p>
    <w:p w:rsidR="00BF15BC" w:rsidRPr="00515297" w:rsidRDefault="00BF15BC" w:rsidP="009F1C86">
      <w:pPr>
        <w:pStyle w:val="3"/>
        <w:shd w:val="clear" w:color="auto" w:fill="auto"/>
        <w:tabs>
          <w:tab w:val="left" w:pos="741"/>
        </w:tabs>
        <w:spacing w:before="0" w:after="0" w:line="240" w:lineRule="auto"/>
        <w:ind w:right="20" w:firstLine="720"/>
        <w:rPr>
          <w:lang w:val="uk-UA"/>
        </w:rPr>
      </w:pPr>
      <w:r w:rsidRPr="00515297">
        <w:rPr>
          <w:rStyle w:val="a3"/>
          <w:lang w:val="uk-UA" w:eastAsia="uk-UA"/>
        </w:rPr>
        <w:t>діє від імені дошкільного закладу, представляє його в усіх державних та інших органах, установах і організаціях, укладає договори (угоди) з юридичними та фізичними особами;</w:t>
      </w:r>
    </w:p>
    <w:p w:rsidR="00BF15BC" w:rsidRPr="00515297" w:rsidRDefault="00BF15BC" w:rsidP="009F1C86">
      <w:pPr>
        <w:pStyle w:val="3"/>
        <w:shd w:val="clear" w:color="auto" w:fill="auto"/>
        <w:tabs>
          <w:tab w:val="left" w:pos="746"/>
        </w:tabs>
        <w:spacing w:before="0" w:after="0" w:line="240" w:lineRule="auto"/>
        <w:ind w:right="20" w:firstLine="720"/>
        <w:rPr>
          <w:lang w:val="uk-UA"/>
        </w:rPr>
      </w:pPr>
      <w:r w:rsidRPr="00515297">
        <w:rPr>
          <w:rStyle w:val="a3"/>
          <w:lang w:val="uk-UA" w:eastAsia="uk-UA"/>
        </w:rPr>
        <w:t xml:space="preserve">розпоряджається в установленому порядку майном і коштами дошкільного закладу; відповідає за дотримання фінансової дисципліни </w:t>
      </w:r>
      <w:r w:rsidRPr="00515297">
        <w:rPr>
          <w:rStyle w:val="9pt"/>
          <w:b w:val="0"/>
          <w:bCs/>
          <w:i w:val="0"/>
          <w:iCs/>
          <w:sz w:val="28"/>
          <w:lang w:val="uk-UA"/>
        </w:rPr>
        <w:t>і</w:t>
      </w:r>
      <w:r w:rsidRPr="00515297">
        <w:rPr>
          <w:rStyle w:val="9pt"/>
          <w:bCs/>
          <w:iCs/>
          <w:sz w:val="28"/>
          <w:lang w:val="uk-UA"/>
        </w:rPr>
        <w:t xml:space="preserve"> </w:t>
      </w:r>
      <w:r w:rsidRPr="00515297">
        <w:rPr>
          <w:rStyle w:val="a3"/>
          <w:lang w:val="uk-UA" w:eastAsia="uk-UA"/>
        </w:rPr>
        <w:t>збереження матеріально-технічної бази закладу;</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приймає на роботу та звільняє з роботи працівників дошкільного закладу;</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видає у межах своєї компетенції накази та розпорядження, контролює їх виконання;</w:t>
      </w:r>
    </w:p>
    <w:p w:rsidR="00BF15BC" w:rsidRPr="00515297" w:rsidRDefault="00BF15BC" w:rsidP="009F1C86">
      <w:pPr>
        <w:pStyle w:val="3"/>
        <w:shd w:val="clear" w:color="auto" w:fill="auto"/>
        <w:spacing w:before="0" w:after="0" w:line="240" w:lineRule="auto"/>
        <w:ind w:right="20" w:firstLine="720"/>
        <w:rPr>
          <w:lang w:val="uk-UA" w:eastAsia="uk-UA"/>
        </w:rPr>
      </w:pPr>
      <w:r w:rsidRPr="00515297">
        <w:rPr>
          <w:rStyle w:val="a3"/>
          <w:lang w:val="uk-UA" w:eastAsia="uk-UA"/>
        </w:rPr>
        <w:t>затверджує штатний розпис за погодженням із департаментом освіти та науки Івано-Франківської міської ради;</w:t>
      </w:r>
    </w:p>
    <w:p w:rsidR="00BF15BC" w:rsidRPr="00515297" w:rsidRDefault="00BF15BC" w:rsidP="009F1C86">
      <w:pPr>
        <w:pStyle w:val="3"/>
        <w:shd w:val="clear" w:color="auto" w:fill="auto"/>
        <w:tabs>
          <w:tab w:val="left" w:pos="-3240"/>
        </w:tabs>
        <w:spacing w:before="0" w:after="0" w:line="240" w:lineRule="auto"/>
        <w:ind w:firstLine="720"/>
        <w:rPr>
          <w:lang w:val="uk-UA"/>
        </w:rPr>
      </w:pPr>
      <w:r w:rsidRPr="00515297">
        <w:rPr>
          <w:rStyle w:val="a3"/>
          <w:lang w:val="uk-UA" w:eastAsia="uk-UA"/>
        </w:rPr>
        <w:t>контролює організацію харчування і медичного обслуговування дітей;</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затверджує правила внутрішнього трудового розпорядку, посадові інструкції працівників за погодженням з профспілковим комітетом;</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підтримує ініціативу щодо вдосконалення освітньої роботи, заохочує творчі пошуки, дослідно-експериментальну роботу педагогів;</w:t>
      </w:r>
    </w:p>
    <w:p w:rsidR="00BF15BC" w:rsidRPr="00515297" w:rsidRDefault="00BF15BC" w:rsidP="009F1C86">
      <w:pPr>
        <w:pStyle w:val="3"/>
        <w:shd w:val="clear" w:color="auto" w:fill="auto"/>
        <w:tabs>
          <w:tab w:val="left" w:pos="-3240"/>
        </w:tabs>
        <w:spacing w:before="0" w:after="0" w:line="240" w:lineRule="auto"/>
        <w:ind w:right="20" w:firstLine="720"/>
        <w:rPr>
          <w:rStyle w:val="a3"/>
          <w:lang w:val="uk-UA" w:eastAsia="uk-UA"/>
        </w:rPr>
      </w:pPr>
      <w:r w:rsidRPr="00515297">
        <w:rPr>
          <w:rStyle w:val="a3"/>
          <w:lang w:val="uk-UA" w:eastAsia="uk-UA"/>
        </w:rPr>
        <w:t xml:space="preserve">організовує різні форми співпраці з батьками або особами, які їх </w:t>
      </w:r>
      <w:r w:rsidRPr="00515297">
        <w:rPr>
          <w:rStyle w:val="a3"/>
          <w:lang w:val="uk-UA" w:eastAsia="uk-UA"/>
        </w:rPr>
        <w:lastRenderedPageBreak/>
        <w:t>замінюють;</w:t>
      </w:r>
    </w:p>
    <w:p w:rsidR="00BF15BC" w:rsidRPr="00515297" w:rsidRDefault="00BF15BC" w:rsidP="009F1C86">
      <w:pPr>
        <w:pStyle w:val="3"/>
        <w:shd w:val="clear" w:color="auto" w:fill="auto"/>
        <w:tabs>
          <w:tab w:val="left" w:pos="-3240"/>
        </w:tabs>
        <w:spacing w:before="0" w:after="0" w:line="240" w:lineRule="auto"/>
        <w:ind w:right="20" w:firstLine="720"/>
        <w:rPr>
          <w:lang w:val="uk-UA"/>
        </w:rPr>
      </w:pPr>
      <w:r w:rsidRPr="00515297">
        <w:rPr>
          <w:rStyle w:val="a3"/>
          <w:lang w:val="uk-UA" w:eastAsia="uk-UA"/>
        </w:rPr>
        <w:t>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BF15BC" w:rsidRPr="00515297" w:rsidRDefault="00BF15BC" w:rsidP="009F1C86">
      <w:pPr>
        <w:pStyle w:val="10"/>
        <w:shd w:val="clear" w:color="auto" w:fill="auto"/>
        <w:tabs>
          <w:tab w:val="left" w:pos="-3240"/>
          <w:tab w:val="left" w:pos="689"/>
        </w:tabs>
        <w:spacing w:after="0" w:line="240" w:lineRule="auto"/>
        <w:ind w:right="40" w:firstLine="720"/>
        <w:jc w:val="both"/>
        <w:rPr>
          <w:lang w:val="uk-UA" w:eastAsia="uk-UA"/>
        </w:rPr>
      </w:pPr>
      <w:r w:rsidRPr="00515297">
        <w:rPr>
          <w:rStyle w:val="a3"/>
          <w:lang w:val="uk-UA" w:eastAsia="uk-UA"/>
        </w:rPr>
        <w:t>8.3. Постійно діючий колегіальний орган у дошкільному закладі – педагогічна рада.</w:t>
      </w:r>
    </w:p>
    <w:p w:rsidR="00BF15BC" w:rsidRPr="00515297" w:rsidRDefault="00BF15BC" w:rsidP="009F1C86">
      <w:pPr>
        <w:pStyle w:val="10"/>
        <w:shd w:val="clear" w:color="auto" w:fill="auto"/>
        <w:tabs>
          <w:tab w:val="left" w:pos="-3240"/>
        </w:tabs>
        <w:spacing w:after="0" w:line="240" w:lineRule="auto"/>
        <w:ind w:right="40" w:firstLine="0"/>
        <w:jc w:val="both"/>
        <w:rPr>
          <w:lang w:val="uk-UA"/>
        </w:rPr>
      </w:pPr>
      <w:r w:rsidRPr="00515297">
        <w:rPr>
          <w:lang w:val="uk-UA" w:eastAsia="uk-UA"/>
        </w:rPr>
        <w:tab/>
        <w:t>До складу педагогічної ради входять</w:t>
      </w:r>
      <w:r w:rsidRPr="00515297">
        <w:rPr>
          <w:rStyle w:val="a3"/>
          <w:lang w:val="uk-UA" w:eastAsia="uk-UA"/>
        </w:rPr>
        <w:t>: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Головою педагогічної ради є завідувач дошкільного закладу.</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lang w:val="uk-UA" w:eastAsia="uk-UA"/>
        </w:rPr>
        <w:t>Педагогічна рада закладу:</w:t>
      </w:r>
    </w:p>
    <w:p w:rsidR="00BF15BC" w:rsidRPr="00515297" w:rsidRDefault="00BF15BC" w:rsidP="009F1C86">
      <w:pPr>
        <w:pStyle w:val="10"/>
        <w:shd w:val="clear" w:color="auto" w:fill="auto"/>
        <w:tabs>
          <w:tab w:val="left" w:pos="-3240"/>
        </w:tabs>
        <w:spacing w:after="0" w:line="240" w:lineRule="auto"/>
        <w:ind w:right="40" w:firstLine="720"/>
        <w:jc w:val="both"/>
        <w:rPr>
          <w:lang w:val="uk-UA"/>
        </w:rPr>
      </w:pPr>
      <w:r w:rsidRPr="00515297">
        <w:rPr>
          <w:rStyle w:val="a3"/>
          <w:lang w:val="uk-UA" w:eastAsia="uk-UA"/>
        </w:rPr>
        <w:t>розглядає питання навчально-виховного процесу в дошкільному закладі та приймає відповідні рішення;</w:t>
      </w:r>
    </w:p>
    <w:p w:rsidR="00BF15BC" w:rsidRPr="00515297" w:rsidRDefault="00BF15BC" w:rsidP="009F1C86">
      <w:pPr>
        <w:pStyle w:val="10"/>
        <w:shd w:val="clear" w:color="auto" w:fill="auto"/>
        <w:tabs>
          <w:tab w:val="left" w:pos="-3240"/>
        </w:tabs>
        <w:spacing w:after="0" w:line="240" w:lineRule="auto"/>
        <w:ind w:right="40" w:firstLine="720"/>
        <w:jc w:val="both"/>
        <w:rPr>
          <w:lang w:val="uk-UA"/>
        </w:rPr>
      </w:pPr>
      <w:r w:rsidRPr="00515297">
        <w:rPr>
          <w:rStyle w:val="a3"/>
          <w:lang w:val="uk-UA" w:eastAsia="uk-UA"/>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F15BC" w:rsidRPr="00515297" w:rsidRDefault="00BF15BC" w:rsidP="009F1C86">
      <w:pPr>
        <w:pStyle w:val="10"/>
        <w:shd w:val="clear" w:color="auto" w:fill="auto"/>
        <w:tabs>
          <w:tab w:val="left" w:pos="-3240"/>
        </w:tabs>
        <w:spacing w:after="0" w:line="240" w:lineRule="auto"/>
        <w:ind w:right="40" w:firstLine="720"/>
        <w:jc w:val="both"/>
        <w:rPr>
          <w:rStyle w:val="a3"/>
          <w:lang w:val="uk-UA" w:eastAsia="uk-UA"/>
        </w:rPr>
      </w:pPr>
      <w:r w:rsidRPr="00515297">
        <w:rPr>
          <w:rStyle w:val="a3"/>
          <w:lang w:val="uk-UA" w:eastAsia="uk-UA"/>
        </w:rPr>
        <w:t>приймає рішення з інших питань професійної діяльності педагогічних працівників.</w:t>
      </w:r>
    </w:p>
    <w:p w:rsidR="00BF15BC" w:rsidRPr="00515297" w:rsidRDefault="00BF15BC" w:rsidP="009F1C86">
      <w:pPr>
        <w:pStyle w:val="10"/>
        <w:shd w:val="clear" w:color="auto" w:fill="auto"/>
        <w:tabs>
          <w:tab w:val="left" w:pos="-3240"/>
        </w:tabs>
        <w:spacing w:after="0" w:line="240" w:lineRule="auto"/>
        <w:ind w:right="40" w:firstLine="720"/>
        <w:jc w:val="both"/>
        <w:rPr>
          <w:lang w:val="uk-UA"/>
        </w:rPr>
      </w:pPr>
      <w:r w:rsidRPr="00515297">
        <w:rPr>
          <w:rStyle w:val="a3"/>
          <w:lang w:val="uk-UA" w:eastAsia="uk-UA"/>
        </w:rPr>
        <w:t xml:space="preserve">Робота педагогічної ради планується </w:t>
      </w:r>
      <w:r w:rsidRPr="00515297">
        <w:rPr>
          <w:shd w:val="clear" w:color="auto" w:fill="FFFFFF"/>
          <w:lang w:val="uk-UA"/>
        </w:rPr>
        <w:t xml:space="preserve"> довільно відповідно до потреб дошкільного закладу. Кількість засідань педагогічної ради становить 3 - 4 на рік</w:t>
      </w:r>
      <w:r w:rsidRPr="00515297">
        <w:rPr>
          <w:rStyle w:val="a3"/>
          <w:lang w:val="uk-UA" w:eastAsia="uk-UA"/>
        </w:rPr>
        <w:t>.</w:t>
      </w:r>
    </w:p>
    <w:p w:rsidR="00BF15BC" w:rsidRPr="00515297" w:rsidRDefault="00BF15BC" w:rsidP="009F1C86">
      <w:pPr>
        <w:pStyle w:val="10"/>
        <w:shd w:val="clear" w:color="auto" w:fill="auto"/>
        <w:tabs>
          <w:tab w:val="left" w:pos="-3240"/>
          <w:tab w:val="left" w:pos="727"/>
        </w:tabs>
        <w:spacing w:after="0" w:line="240" w:lineRule="auto"/>
        <w:ind w:right="40" w:firstLine="720"/>
        <w:jc w:val="both"/>
        <w:rPr>
          <w:lang w:val="uk-UA"/>
        </w:rPr>
      </w:pPr>
      <w:r w:rsidRPr="00515297">
        <w:rPr>
          <w:rStyle w:val="a3"/>
          <w:lang w:val="uk-UA" w:eastAsia="uk-UA"/>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F15BC" w:rsidRPr="00515297" w:rsidRDefault="00BF15BC" w:rsidP="009F1C86">
      <w:pPr>
        <w:pStyle w:val="10"/>
        <w:shd w:val="clear" w:color="auto" w:fill="auto"/>
        <w:tabs>
          <w:tab w:val="left" w:pos="-3240"/>
        </w:tabs>
        <w:spacing w:after="0" w:line="240" w:lineRule="auto"/>
        <w:ind w:right="40" w:firstLine="720"/>
        <w:jc w:val="both"/>
        <w:rPr>
          <w:rStyle w:val="a3"/>
          <w:lang w:val="uk-UA" w:eastAsia="uk-UA"/>
        </w:rPr>
      </w:pPr>
      <w:r w:rsidRPr="00515297">
        <w:rPr>
          <w:rStyle w:val="a3"/>
          <w:lang w:val="uk-UA" w:eastAsia="uk-UA"/>
        </w:rPr>
        <w:t>Кількість учасників загальних зборів від працівників дошкільного закладу становить 75%, батьків – 25% від загальної кількості.</w:t>
      </w:r>
    </w:p>
    <w:p w:rsidR="00BF15BC" w:rsidRPr="00515297" w:rsidRDefault="00BF15BC" w:rsidP="009F1C86">
      <w:pPr>
        <w:pStyle w:val="10"/>
        <w:shd w:val="clear" w:color="auto" w:fill="auto"/>
        <w:tabs>
          <w:tab w:val="left" w:pos="-3240"/>
        </w:tabs>
        <w:spacing w:after="0" w:line="240" w:lineRule="auto"/>
        <w:ind w:right="40" w:firstLine="720"/>
        <w:jc w:val="both"/>
        <w:rPr>
          <w:lang w:val="uk-UA"/>
        </w:rPr>
      </w:pPr>
      <w:r w:rsidRPr="00515297">
        <w:rPr>
          <w:rStyle w:val="a3"/>
          <w:lang w:val="uk-UA" w:eastAsia="uk-UA"/>
        </w:rPr>
        <w:t>Термін їх повноважень становить один рік.</w:t>
      </w:r>
    </w:p>
    <w:p w:rsidR="00BF15BC" w:rsidRPr="00515297" w:rsidRDefault="00BF15BC" w:rsidP="009F1C86">
      <w:pPr>
        <w:pStyle w:val="10"/>
        <w:shd w:val="clear" w:color="auto" w:fill="auto"/>
        <w:tabs>
          <w:tab w:val="left" w:pos="-3240"/>
        </w:tabs>
        <w:spacing w:after="0" w:line="240" w:lineRule="auto"/>
        <w:ind w:right="40" w:firstLine="720"/>
        <w:jc w:val="both"/>
        <w:rPr>
          <w:rStyle w:val="a3"/>
          <w:lang w:val="uk-UA" w:eastAsia="uk-UA"/>
        </w:rPr>
      </w:pPr>
      <w:r w:rsidRPr="00515297">
        <w:rPr>
          <w:rStyle w:val="a3"/>
          <w:lang w:val="uk-UA" w:eastAsia="uk-UA"/>
        </w:rPr>
        <w:t>Рішення загальних зборів приймаються простою більшістю голосів від</w:t>
      </w:r>
    </w:p>
    <w:p w:rsidR="00BF15BC" w:rsidRPr="00515297" w:rsidRDefault="00BF15BC" w:rsidP="009F1C86">
      <w:pPr>
        <w:pStyle w:val="10"/>
        <w:shd w:val="clear" w:color="auto" w:fill="auto"/>
        <w:tabs>
          <w:tab w:val="left" w:pos="-3240"/>
        </w:tabs>
        <w:spacing w:after="0" w:line="240" w:lineRule="auto"/>
        <w:ind w:right="40" w:firstLine="0"/>
        <w:jc w:val="both"/>
        <w:rPr>
          <w:lang w:val="uk-UA" w:eastAsia="uk-UA"/>
        </w:rPr>
      </w:pPr>
      <w:r w:rsidRPr="00515297">
        <w:rPr>
          <w:rStyle w:val="a3"/>
          <w:lang w:val="uk-UA" w:eastAsia="uk-UA"/>
        </w:rPr>
        <w:t>загальної кількості присутніх.</w:t>
      </w:r>
    </w:p>
    <w:p w:rsidR="00BF15BC" w:rsidRPr="00515297" w:rsidRDefault="00BF15BC" w:rsidP="009F1C86">
      <w:pPr>
        <w:pStyle w:val="10"/>
        <w:shd w:val="clear" w:color="auto" w:fill="auto"/>
        <w:tabs>
          <w:tab w:val="left" w:pos="-3240"/>
        </w:tabs>
        <w:spacing w:after="0" w:line="240" w:lineRule="auto"/>
        <w:ind w:firstLine="0"/>
        <w:jc w:val="both"/>
        <w:rPr>
          <w:lang w:val="uk-UA"/>
        </w:rPr>
      </w:pPr>
      <w:r w:rsidRPr="00515297">
        <w:rPr>
          <w:lang w:val="uk-UA" w:eastAsia="uk-UA"/>
        </w:rPr>
        <w:tab/>
        <w:t>Загальні збори:</w:t>
      </w:r>
    </w:p>
    <w:p w:rsidR="00BF15BC" w:rsidRPr="00515297" w:rsidRDefault="00BF15BC" w:rsidP="009F1C86">
      <w:pPr>
        <w:pStyle w:val="10"/>
        <w:shd w:val="clear" w:color="auto" w:fill="auto"/>
        <w:tabs>
          <w:tab w:val="left" w:pos="-3240"/>
        </w:tabs>
        <w:spacing w:after="0" w:line="240" w:lineRule="auto"/>
        <w:ind w:firstLine="0"/>
        <w:jc w:val="both"/>
        <w:rPr>
          <w:lang w:val="uk-UA"/>
        </w:rPr>
      </w:pPr>
      <w:r w:rsidRPr="00515297">
        <w:rPr>
          <w:rStyle w:val="a3"/>
          <w:lang w:val="uk-UA" w:eastAsia="uk-UA"/>
        </w:rPr>
        <w:tab/>
        <w:t>приймають Статут, зміни і доповнення;</w:t>
      </w:r>
    </w:p>
    <w:p w:rsidR="00BF15BC" w:rsidRPr="00515297" w:rsidRDefault="00BF15BC" w:rsidP="009F1C86">
      <w:pPr>
        <w:pStyle w:val="10"/>
        <w:shd w:val="clear" w:color="auto" w:fill="auto"/>
        <w:tabs>
          <w:tab w:val="left" w:pos="-3240"/>
          <w:tab w:val="left" w:pos="790"/>
        </w:tabs>
        <w:spacing w:after="0" w:line="240" w:lineRule="auto"/>
        <w:ind w:right="40" w:firstLine="0"/>
        <w:jc w:val="both"/>
        <w:rPr>
          <w:lang w:val="uk-UA"/>
        </w:rPr>
      </w:pPr>
      <w:r w:rsidRPr="00515297">
        <w:rPr>
          <w:rStyle w:val="a3"/>
          <w:lang w:val="uk-UA" w:eastAsia="uk-UA"/>
        </w:rPr>
        <w:tab/>
        <w:t>обирають раду дошкільного закладу, її членів і голову, встановлюють терміни її повноважень;</w:t>
      </w:r>
    </w:p>
    <w:p w:rsidR="00BF15BC" w:rsidRPr="00515297" w:rsidRDefault="00BF15BC" w:rsidP="009F1C86">
      <w:pPr>
        <w:pStyle w:val="10"/>
        <w:shd w:val="clear" w:color="auto" w:fill="auto"/>
        <w:tabs>
          <w:tab w:val="left" w:pos="-3240"/>
        </w:tabs>
        <w:spacing w:after="0" w:line="240" w:lineRule="auto"/>
        <w:ind w:right="2" w:firstLine="720"/>
        <w:jc w:val="both"/>
        <w:rPr>
          <w:lang w:val="uk-UA"/>
        </w:rPr>
      </w:pPr>
      <w:r w:rsidRPr="00515297">
        <w:rPr>
          <w:rStyle w:val="a3"/>
          <w:lang w:val="uk-UA" w:eastAsia="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 розглядають питання навчально-виховної, методичної та фінансово-господарської діяльності дошкільного закладу;</w:t>
      </w:r>
    </w:p>
    <w:p w:rsidR="00BF15BC" w:rsidRPr="00515297" w:rsidRDefault="00BF15BC" w:rsidP="009F1C86">
      <w:pPr>
        <w:pStyle w:val="10"/>
        <w:shd w:val="clear" w:color="auto" w:fill="auto"/>
        <w:tabs>
          <w:tab w:val="left" w:pos="-3240"/>
          <w:tab w:val="left" w:leader="underscore" w:pos="638"/>
        </w:tabs>
        <w:spacing w:after="0" w:line="240" w:lineRule="auto"/>
        <w:ind w:firstLine="720"/>
        <w:jc w:val="both"/>
        <w:rPr>
          <w:lang w:val="uk-UA"/>
        </w:rPr>
      </w:pPr>
      <w:r w:rsidRPr="00515297">
        <w:rPr>
          <w:rStyle w:val="a3"/>
          <w:lang w:val="uk-UA" w:eastAsia="uk-UA"/>
        </w:rPr>
        <w:t>затверджують основні напрями вдосконалення роботи і розвитку</w:t>
      </w:r>
    </w:p>
    <w:p w:rsidR="00BF15BC" w:rsidRPr="00515297" w:rsidRDefault="00BF15BC" w:rsidP="009F1C86">
      <w:pPr>
        <w:pStyle w:val="10"/>
        <w:shd w:val="clear" w:color="auto" w:fill="auto"/>
        <w:tabs>
          <w:tab w:val="left" w:pos="-3240"/>
          <w:tab w:val="left" w:leader="underscore" w:pos="638"/>
        </w:tabs>
        <w:spacing w:after="0" w:line="240" w:lineRule="auto"/>
        <w:ind w:firstLine="0"/>
        <w:jc w:val="both"/>
        <w:rPr>
          <w:lang w:val="uk-UA"/>
        </w:rPr>
      </w:pPr>
      <w:r w:rsidRPr="00515297">
        <w:rPr>
          <w:rStyle w:val="a3"/>
          <w:lang w:val="uk-UA" w:eastAsia="uk-UA"/>
        </w:rPr>
        <w:t>дошкільного закладу.</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8.5. У період між загальними зборами діє рада дошкільного закладу.</w:t>
      </w:r>
    </w:p>
    <w:p w:rsidR="00BF15BC" w:rsidRPr="00515297" w:rsidRDefault="00BF15BC" w:rsidP="009F1C86">
      <w:pPr>
        <w:pStyle w:val="10"/>
        <w:shd w:val="clear" w:color="auto" w:fill="auto"/>
        <w:tabs>
          <w:tab w:val="left" w:pos="-3240"/>
        </w:tabs>
        <w:spacing w:after="0" w:line="240" w:lineRule="auto"/>
        <w:ind w:firstLine="720"/>
        <w:jc w:val="both"/>
        <w:rPr>
          <w:lang w:val="uk-UA" w:eastAsia="uk-UA"/>
        </w:rPr>
      </w:pPr>
      <w:r w:rsidRPr="00515297">
        <w:rPr>
          <w:rStyle w:val="a5"/>
          <w:b w:val="0"/>
          <w:bCs/>
          <w:spacing w:val="0"/>
          <w:lang w:val="uk-UA" w:eastAsia="uk-UA"/>
        </w:rPr>
        <w:t xml:space="preserve">Кількість </w:t>
      </w:r>
      <w:r w:rsidRPr="00515297">
        <w:rPr>
          <w:rStyle w:val="a3"/>
          <w:lang w:val="uk-UA" w:eastAsia="uk-UA"/>
        </w:rPr>
        <w:t>засідань ради визначається за потребою.</w:t>
      </w:r>
      <w:r w:rsidRPr="00515297">
        <w:rPr>
          <w:lang w:val="uk-UA"/>
        </w:rPr>
        <w:t xml:space="preserve"> </w:t>
      </w:r>
      <w:r w:rsidRPr="00515297">
        <w:rPr>
          <w:rStyle w:val="a3"/>
          <w:lang w:val="uk-UA" w:eastAsia="uk-UA"/>
        </w:rPr>
        <w:t>Засідання ради дошкільного закладу є</w:t>
      </w:r>
      <w:r w:rsidRPr="00515297">
        <w:rPr>
          <w:rStyle w:val="a3"/>
          <w:bCs/>
          <w:lang w:val="uk-UA" w:eastAsia="uk-UA"/>
        </w:rPr>
        <w:t xml:space="preserve"> </w:t>
      </w:r>
      <w:r w:rsidRPr="00515297">
        <w:rPr>
          <w:rStyle w:val="a3"/>
          <w:lang w:val="uk-UA" w:eastAsia="uk-UA"/>
        </w:rPr>
        <w:t xml:space="preserve">правомірним, якщо в ньому бере участь не менше </w:t>
      </w:r>
      <w:r w:rsidRPr="00515297">
        <w:rPr>
          <w:rStyle w:val="a3"/>
          <w:lang w:val="uk-UA" w:eastAsia="uk-UA"/>
        </w:rPr>
        <w:lastRenderedPageBreak/>
        <w:t>двох третин її членів</w:t>
      </w:r>
      <w:r w:rsidRPr="00515297">
        <w:rPr>
          <w:rStyle w:val="a3"/>
          <w:bCs/>
          <w:lang w:val="uk-UA" w:eastAsia="uk-UA"/>
        </w:rPr>
        <w:t xml:space="preserve"> </w:t>
      </w:r>
      <w:r w:rsidRPr="00515297">
        <w:rPr>
          <w:rStyle w:val="a3"/>
          <w:lang w:val="uk-UA" w:eastAsia="uk-UA"/>
        </w:rPr>
        <w:t>(працівники</w:t>
      </w:r>
      <w:r w:rsidRPr="00515297">
        <w:rPr>
          <w:rStyle w:val="a3"/>
          <w:bCs/>
          <w:lang w:val="uk-UA" w:eastAsia="uk-UA"/>
        </w:rPr>
        <w:t xml:space="preserve"> </w:t>
      </w:r>
      <w:r w:rsidRPr="00515297">
        <w:rPr>
          <w:rStyle w:val="a3"/>
          <w:lang w:val="uk-UA" w:eastAsia="uk-UA"/>
        </w:rPr>
        <w:t>дошкільного закладу, батьки, спонсори та інші).</w:t>
      </w:r>
    </w:p>
    <w:p w:rsidR="00BF15BC" w:rsidRPr="00515297" w:rsidRDefault="00BF15BC" w:rsidP="009F1C86">
      <w:pPr>
        <w:pStyle w:val="10"/>
        <w:shd w:val="clear" w:color="auto" w:fill="auto"/>
        <w:tabs>
          <w:tab w:val="left" w:pos="-3240"/>
        </w:tabs>
        <w:spacing w:after="0" w:line="240" w:lineRule="auto"/>
        <w:ind w:right="40" w:firstLine="720"/>
        <w:jc w:val="both"/>
        <w:rPr>
          <w:lang w:val="uk-UA" w:eastAsia="uk-UA"/>
        </w:rPr>
      </w:pPr>
      <w:r w:rsidRPr="00515297">
        <w:rPr>
          <w:rStyle w:val="a3"/>
          <w:lang w:val="uk-UA"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BF15BC" w:rsidRPr="00515297" w:rsidRDefault="00BF15BC" w:rsidP="009F1C86">
      <w:pPr>
        <w:pStyle w:val="10"/>
        <w:shd w:val="clear" w:color="auto" w:fill="auto"/>
        <w:tabs>
          <w:tab w:val="left" w:pos="-3240"/>
        </w:tabs>
        <w:spacing w:after="0" w:line="240" w:lineRule="auto"/>
        <w:ind w:right="40" w:firstLine="720"/>
        <w:jc w:val="both"/>
        <w:rPr>
          <w:lang w:val="uk-UA" w:eastAsia="uk-UA"/>
        </w:rPr>
      </w:pPr>
      <w:r w:rsidRPr="00515297">
        <w:rPr>
          <w:rStyle w:val="a3"/>
          <w:lang w:val="uk-UA" w:eastAsia="uk-UA"/>
        </w:rPr>
        <w:t xml:space="preserve">8.6. У дошкільному закладі може діяти благодійний фонд – це орган самоврядування, який формується з представників органів виконавчої влади, підприємств, установ, навчальних організацій, окремих громадян </w:t>
      </w:r>
      <w:r w:rsidRPr="00515297">
        <w:rPr>
          <w:lang w:val="uk-UA"/>
        </w:rPr>
        <w:t>у тому числі</w:t>
      </w:r>
      <w:r w:rsidRPr="00515297">
        <w:rPr>
          <w:lang w:val="uk-UA" w:eastAsia="uk-UA"/>
        </w:rPr>
        <w:t xml:space="preserve"> </w:t>
      </w:r>
      <w:r w:rsidRPr="00515297">
        <w:rPr>
          <w:lang w:val="uk-UA"/>
        </w:rPr>
        <w:t xml:space="preserve">іноземних, </w:t>
      </w:r>
      <w:r w:rsidRPr="00515297">
        <w:rPr>
          <w:rStyle w:val="a3"/>
          <w:lang w:val="uk-UA" w:eastAsia="uk-UA"/>
        </w:rPr>
        <w:t>з метою залучення громадськості до вирішення проблем освіти, забезпечення сприятливих умов ефективної роботи дошкільного закладу.</w:t>
      </w:r>
    </w:p>
    <w:p w:rsidR="00BF15BC" w:rsidRPr="00515297" w:rsidRDefault="00BF15BC" w:rsidP="009F1C86">
      <w:pPr>
        <w:pStyle w:val="10"/>
        <w:shd w:val="clear" w:color="auto" w:fill="auto"/>
        <w:tabs>
          <w:tab w:val="left" w:pos="-3240"/>
        </w:tabs>
        <w:spacing w:after="0" w:line="240" w:lineRule="auto"/>
        <w:ind w:right="40" w:firstLine="0"/>
        <w:jc w:val="both"/>
        <w:rPr>
          <w:lang w:val="uk-UA"/>
        </w:rPr>
      </w:pPr>
      <w:r w:rsidRPr="00515297">
        <w:rPr>
          <w:rStyle w:val="a3"/>
          <w:lang w:val="uk-UA" w:eastAsia="uk-UA"/>
        </w:rPr>
        <w:tab/>
        <w:t>Благодійний фонд створюється за рішенням загальних зборів або ради дошкільного закладу. Члени благодійного фонду обираються на загальних зборах дошкільного закладу і працюють на громадських засадах. Очолює благодійний фонд голова фонду, який обирається шляхом голосування на засіданні з числа членів благодійного фонду. Кількість засідань визначається їх доцільністю, але, як правило, не менше ніж чотири рази на рік.</w:t>
      </w:r>
    </w:p>
    <w:p w:rsidR="00BF15BC" w:rsidRPr="00515297" w:rsidRDefault="00BF15BC" w:rsidP="009F1C86">
      <w:pPr>
        <w:pStyle w:val="10"/>
        <w:shd w:val="clear" w:color="auto" w:fill="auto"/>
        <w:spacing w:after="0" w:line="240" w:lineRule="auto"/>
        <w:ind w:firstLine="720"/>
        <w:jc w:val="both"/>
        <w:rPr>
          <w:lang w:val="uk-UA"/>
        </w:rPr>
      </w:pPr>
      <w:r w:rsidRPr="00515297">
        <w:rPr>
          <w:lang w:val="uk-UA" w:eastAsia="uk-UA"/>
        </w:rPr>
        <w:t>Основними завданнями благодійного фонду є:</w:t>
      </w:r>
    </w:p>
    <w:p w:rsidR="00BF15BC" w:rsidRPr="00515297" w:rsidRDefault="00BF15BC" w:rsidP="009F1C86">
      <w:pPr>
        <w:pStyle w:val="10"/>
        <w:shd w:val="clear" w:color="auto" w:fill="auto"/>
        <w:tabs>
          <w:tab w:val="left" w:pos="755"/>
        </w:tabs>
        <w:spacing w:after="0" w:line="240" w:lineRule="auto"/>
        <w:ind w:left="40" w:right="40" w:firstLine="720"/>
        <w:jc w:val="both"/>
        <w:rPr>
          <w:lang w:val="uk-UA"/>
        </w:rPr>
      </w:pPr>
      <w:r w:rsidRPr="00515297">
        <w:rPr>
          <w:rStyle w:val="a3"/>
          <w:lang w:val="uk-UA"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BF15BC" w:rsidRPr="00515297" w:rsidRDefault="00BF15BC" w:rsidP="009F1C86">
      <w:pPr>
        <w:pStyle w:val="10"/>
        <w:shd w:val="clear" w:color="auto" w:fill="auto"/>
        <w:tabs>
          <w:tab w:val="left" w:pos="750"/>
        </w:tabs>
        <w:spacing w:after="0" w:line="240" w:lineRule="auto"/>
        <w:ind w:left="40" w:right="40" w:firstLine="720"/>
        <w:jc w:val="both"/>
        <w:rPr>
          <w:lang w:val="uk-UA"/>
        </w:rPr>
      </w:pPr>
      <w:r w:rsidRPr="00515297">
        <w:rPr>
          <w:rStyle w:val="a3"/>
          <w:lang w:val="uk-UA" w:eastAsia="uk-UA"/>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BF15BC" w:rsidRPr="00515297" w:rsidRDefault="00BF15BC" w:rsidP="009F1C86">
      <w:pPr>
        <w:pStyle w:val="10"/>
        <w:shd w:val="clear" w:color="auto" w:fill="auto"/>
        <w:tabs>
          <w:tab w:val="left" w:pos="767"/>
        </w:tabs>
        <w:spacing w:after="0" w:line="240" w:lineRule="auto"/>
        <w:ind w:left="40" w:firstLine="720"/>
        <w:jc w:val="both"/>
        <w:rPr>
          <w:lang w:val="uk-UA"/>
        </w:rPr>
      </w:pPr>
      <w:r w:rsidRPr="00515297">
        <w:rPr>
          <w:rStyle w:val="a3"/>
          <w:lang w:val="uk-UA" w:eastAsia="uk-UA"/>
        </w:rPr>
        <w:t>стимулювання творчої праці педагогічних працівників;</w:t>
      </w:r>
    </w:p>
    <w:p w:rsidR="00BF15BC" w:rsidRPr="00515297" w:rsidRDefault="00BF15BC" w:rsidP="009F1C86">
      <w:pPr>
        <w:pStyle w:val="10"/>
        <w:shd w:val="clear" w:color="auto" w:fill="auto"/>
        <w:tabs>
          <w:tab w:val="left" w:pos="750"/>
        </w:tabs>
        <w:spacing w:after="0" w:line="240" w:lineRule="auto"/>
        <w:ind w:left="40" w:right="40" w:firstLine="720"/>
        <w:jc w:val="both"/>
        <w:rPr>
          <w:lang w:val="uk-UA"/>
        </w:rPr>
      </w:pPr>
      <w:r w:rsidRPr="00515297">
        <w:rPr>
          <w:rStyle w:val="a3"/>
          <w:lang w:val="uk-UA" w:eastAsia="uk-UA"/>
        </w:rPr>
        <w:t xml:space="preserve">всебічне зміцнення </w:t>
      </w:r>
      <w:proofErr w:type="spellStart"/>
      <w:r w:rsidRPr="00515297">
        <w:rPr>
          <w:rStyle w:val="a3"/>
          <w:lang w:val="uk-UA" w:eastAsia="uk-UA"/>
        </w:rPr>
        <w:t>зв'язків</w:t>
      </w:r>
      <w:proofErr w:type="spellEnd"/>
      <w:r w:rsidRPr="00515297">
        <w:rPr>
          <w:rStyle w:val="a3"/>
          <w:lang w:val="uk-UA" w:eastAsia="uk-UA"/>
        </w:rPr>
        <w:t xml:space="preserve"> між родинами дітей та дошкільним закладом;</w:t>
      </w:r>
    </w:p>
    <w:p w:rsidR="00BF15BC" w:rsidRPr="00515297" w:rsidRDefault="00BF15BC" w:rsidP="009F1C86">
      <w:pPr>
        <w:pStyle w:val="10"/>
        <w:shd w:val="clear" w:color="auto" w:fill="auto"/>
        <w:tabs>
          <w:tab w:val="left" w:pos="746"/>
        </w:tabs>
        <w:spacing w:after="0" w:line="240" w:lineRule="auto"/>
        <w:ind w:left="40" w:right="40" w:firstLine="720"/>
        <w:jc w:val="both"/>
        <w:rPr>
          <w:rStyle w:val="a3"/>
          <w:lang w:val="uk-UA" w:eastAsia="uk-UA"/>
        </w:rPr>
      </w:pPr>
      <w:r w:rsidRPr="00515297">
        <w:rPr>
          <w:rStyle w:val="a3"/>
          <w:lang w:val="uk-UA" w:eastAsia="uk-UA"/>
        </w:rPr>
        <w:t>сприяння соціально-правовому захисту учасників навчально-виховного процесу.</w:t>
      </w:r>
    </w:p>
    <w:p w:rsidR="00BF15BC" w:rsidRPr="00515297" w:rsidRDefault="00BF15BC" w:rsidP="009F1C86">
      <w:pPr>
        <w:pStyle w:val="10"/>
        <w:shd w:val="clear" w:color="auto" w:fill="auto"/>
        <w:tabs>
          <w:tab w:val="left" w:pos="746"/>
        </w:tabs>
        <w:spacing w:after="0" w:line="240" w:lineRule="auto"/>
        <w:ind w:left="40" w:right="40" w:firstLine="720"/>
        <w:jc w:val="both"/>
        <w:rPr>
          <w:lang w:val="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9</w:t>
      </w:r>
      <w:r w:rsidRPr="00515297">
        <w:rPr>
          <w:rStyle w:val="1"/>
          <w:b w:val="0"/>
          <w:caps/>
          <w:sz w:val="28"/>
          <w:szCs w:val="28"/>
          <w:lang w:val="uk-UA" w:eastAsia="uk-UA"/>
        </w:rPr>
        <w:t xml:space="preserve">. </w:t>
      </w:r>
      <w:r w:rsidRPr="00515297">
        <w:rPr>
          <w:b/>
          <w:sz w:val="28"/>
          <w:szCs w:val="28"/>
          <w:lang w:val="uk-UA"/>
        </w:rPr>
        <w:t xml:space="preserve">МАЙНО </w:t>
      </w:r>
      <w:r w:rsidRPr="00515297">
        <w:rPr>
          <w:rStyle w:val="1"/>
          <w:caps/>
          <w:sz w:val="28"/>
          <w:szCs w:val="28"/>
          <w:lang w:val="uk-UA" w:eastAsia="uk-UA"/>
        </w:rPr>
        <w:t>дошкільного закладу</w:t>
      </w:r>
    </w:p>
    <w:p w:rsidR="00BF15BC" w:rsidRPr="00515297" w:rsidRDefault="00BF15BC" w:rsidP="009F1C86">
      <w:pPr>
        <w:pStyle w:val="20"/>
      </w:pPr>
      <w:r w:rsidRPr="00515297">
        <w:t xml:space="preserve">9.1. Матеріально-технічна база </w:t>
      </w:r>
      <w:r w:rsidRPr="00515297">
        <w:rPr>
          <w:rStyle w:val="a3"/>
          <w:lang w:eastAsia="uk-UA"/>
        </w:rPr>
        <w:t>дошкільного закладу</w:t>
      </w:r>
      <w:r w:rsidRPr="00515297">
        <w:t xml:space="preserve"> включає будівлі, споруди, землю, комунікації, обладнання, транспортні засоби, інші матеріальні цінності, вартість яких відображено у балансі </w:t>
      </w:r>
      <w:r w:rsidRPr="00515297">
        <w:rPr>
          <w:rStyle w:val="a3"/>
          <w:lang w:eastAsia="uk-UA"/>
        </w:rPr>
        <w:t>дошкільного</w:t>
      </w:r>
      <w:r w:rsidRPr="00515297">
        <w:t xml:space="preserve"> закладу.</w:t>
      </w:r>
    </w:p>
    <w:p w:rsidR="00BF15BC" w:rsidRPr="00515297" w:rsidRDefault="00BF15BC" w:rsidP="009F1C86">
      <w:pPr>
        <w:ind w:firstLine="720"/>
        <w:jc w:val="both"/>
        <w:rPr>
          <w:sz w:val="28"/>
          <w:szCs w:val="28"/>
          <w:lang w:val="uk-UA"/>
        </w:rPr>
      </w:pPr>
      <w:r w:rsidRPr="00515297">
        <w:rPr>
          <w:sz w:val="28"/>
          <w:szCs w:val="28"/>
          <w:lang w:val="uk-UA"/>
        </w:rPr>
        <w:t xml:space="preserve">9.2. Майно </w:t>
      </w:r>
      <w:r w:rsidRPr="00515297">
        <w:rPr>
          <w:rStyle w:val="a3"/>
          <w:szCs w:val="28"/>
          <w:lang w:val="uk-UA" w:eastAsia="uk-UA"/>
        </w:rPr>
        <w:t>дошкільного</w:t>
      </w:r>
      <w:r w:rsidRPr="00515297">
        <w:rPr>
          <w:sz w:val="28"/>
          <w:szCs w:val="28"/>
          <w:lang w:val="uk-UA"/>
        </w:rPr>
        <w:t xml:space="preserve"> закладу належить йому на правах оперативного управління відповідно до чинного законодавства, рішення про заснування і статуту </w:t>
      </w:r>
      <w:r w:rsidRPr="00515297">
        <w:rPr>
          <w:rStyle w:val="a3"/>
          <w:szCs w:val="28"/>
          <w:lang w:val="uk-UA" w:eastAsia="uk-UA"/>
        </w:rPr>
        <w:t>дошкільного</w:t>
      </w:r>
      <w:r w:rsidRPr="00515297">
        <w:rPr>
          <w:sz w:val="28"/>
          <w:szCs w:val="28"/>
          <w:lang w:val="uk-UA"/>
        </w:rPr>
        <w:t xml:space="preserve"> закладу та укладених ним угод.</w:t>
      </w:r>
    </w:p>
    <w:p w:rsidR="00BF15BC" w:rsidRPr="00515297" w:rsidRDefault="00BF15BC" w:rsidP="009F1C86">
      <w:pPr>
        <w:ind w:firstLine="720"/>
        <w:jc w:val="both"/>
        <w:rPr>
          <w:sz w:val="28"/>
          <w:szCs w:val="28"/>
          <w:lang w:val="uk-UA"/>
        </w:rPr>
      </w:pPr>
      <w:r w:rsidRPr="00515297">
        <w:rPr>
          <w:sz w:val="28"/>
          <w:szCs w:val="28"/>
          <w:lang w:val="uk-UA"/>
        </w:rPr>
        <w:t>9.3.</w:t>
      </w:r>
      <w:r w:rsidRPr="00515297">
        <w:rPr>
          <w:rStyle w:val="a3"/>
          <w:szCs w:val="28"/>
          <w:lang w:val="uk-UA" w:eastAsia="uk-UA"/>
        </w:rPr>
        <w:t>Дошкільний</w:t>
      </w:r>
      <w:r w:rsidRPr="00515297">
        <w:rPr>
          <w:sz w:val="28"/>
          <w:szCs w:val="28"/>
          <w:lang w:val="uk-UA"/>
        </w:rPr>
        <w:t xml:space="preserve">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F15BC" w:rsidRPr="00515297" w:rsidRDefault="00BF15BC" w:rsidP="00FD3ADD">
      <w:pPr>
        <w:ind w:firstLine="720"/>
        <w:jc w:val="both"/>
        <w:rPr>
          <w:rStyle w:val="1"/>
          <w:caps/>
          <w:sz w:val="28"/>
          <w:szCs w:val="28"/>
          <w:lang w:val="uk-UA" w:eastAsia="uk-UA"/>
        </w:rPr>
      </w:pPr>
      <w:r w:rsidRPr="00515297">
        <w:rPr>
          <w:sz w:val="28"/>
          <w:szCs w:val="28"/>
          <w:lang w:val="uk-UA"/>
        </w:rPr>
        <w:lastRenderedPageBreak/>
        <w:t xml:space="preserve">9.4. Вилучення основних фондів, оборотних коштів та іншого майна </w:t>
      </w:r>
      <w:r w:rsidRPr="00515297">
        <w:rPr>
          <w:rStyle w:val="a3"/>
          <w:szCs w:val="28"/>
          <w:lang w:val="uk-UA" w:eastAsia="uk-UA"/>
        </w:rPr>
        <w:t>дошкільного</w:t>
      </w:r>
      <w:r w:rsidRPr="00515297">
        <w:rPr>
          <w:sz w:val="28"/>
          <w:szCs w:val="28"/>
          <w:lang w:val="uk-UA"/>
        </w:rPr>
        <w:t xml:space="preserve"> закладу проводиться лише у випадках, передбачених чинним законодавством. Збитки, завдані </w:t>
      </w:r>
      <w:r w:rsidRPr="00515297">
        <w:rPr>
          <w:rStyle w:val="a3"/>
          <w:szCs w:val="28"/>
          <w:lang w:val="uk-UA" w:eastAsia="uk-UA"/>
        </w:rPr>
        <w:t>дошкільн</w:t>
      </w:r>
      <w:r w:rsidRPr="00515297">
        <w:rPr>
          <w:sz w:val="28"/>
          <w:szCs w:val="28"/>
          <w:lang w:val="uk-UA"/>
        </w:rPr>
        <w:t>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BF15BC" w:rsidRPr="00515297" w:rsidRDefault="00BF15BC" w:rsidP="009F1C86">
      <w:pPr>
        <w:jc w:val="center"/>
        <w:rPr>
          <w:rStyle w:val="1"/>
          <w:caps/>
          <w:sz w:val="28"/>
          <w:szCs w:val="28"/>
          <w:lang w:val="uk-UA" w:eastAsia="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10. Фінансово-господарська діяльність</w:t>
      </w: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дошкільного закладу</w:t>
      </w:r>
    </w:p>
    <w:p w:rsidR="00BF15BC" w:rsidRPr="00515297" w:rsidRDefault="00BF15BC" w:rsidP="009F1C86">
      <w:pPr>
        <w:pStyle w:val="20"/>
        <w:tabs>
          <w:tab w:val="left" w:pos="-3600"/>
        </w:tabs>
      </w:pPr>
      <w:r w:rsidRPr="00515297">
        <w:t xml:space="preserve">10.1. Фінансово-господарська діяльність </w:t>
      </w:r>
      <w:r w:rsidRPr="00515297">
        <w:rPr>
          <w:rStyle w:val="a3"/>
          <w:lang w:eastAsia="uk-UA"/>
        </w:rPr>
        <w:t>дошкільного</w:t>
      </w:r>
      <w:r w:rsidRPr="00515297">
        <w:t xml:space="preserve"> закладу здійснюється на основі її кошторису згідно з чинним законодавством.</w:t>
      </w:r>
    </w:p>
    <w:p w:rsidR="00BF15BC" w:rsidRPr="00515297" w:rsidRDefault="00BF15BC" w:rsidP="009F1C86">
      <w:pPr>
        <w:tabs>
          <w:tab w:val="left" w:pos="-3600"/>
        </w:tabs>
        <w:ind w:firstLine="720"/>
        <w:jc w:val="both"/>
        <w:rPr>
          <w:sz w:val="28"/>
          <w:szCs w:val="28"/>
          <w:lang w:val="uk-UA"/>
        </w:rPr>
      </w:pPr>
      <w:r w:rsidRPr="00515297">
        <w:rPr>
          <w:sz w:val="28"/>
          <w:szCs w:val="28"/>
          <w:lang w:val="uk-UA"/>
        </w:rPr>
        <w:t>10.2. Джерелами фінансування кошторису є:</w:t>
      </w:r>
    </w:p>
    <w:p w:rsidR="00BF15BC" w:rsidRPr="00515297" w:rsidRDefault="00BF15BC" w:rsidP="009F1C86">
      <w:pPr>
        <w:tabs>
          <w:tab w:val="left" w:pos="-3600"/>
        </w:tabs>
        <w:ind w:firstLine="720"/>
        <w:jc w:val="both"/>
        <w:rPr>
          <w:sz w:val="28"/>
          <w:szCs w:val="28"/>
          <w:lang w:val="uk-UA"/>
        </w:rPr>
      </w:pPr>
      <w:r w:rsidRPr="00515297">
        <w:rPr>
          <w:sz w:val="28"/>
          <w:szCs w:val="28"/>
          <w:lang w:val="uk-UA"/>
        </w:rPr>
        <w:t xml:space="preserve">10.2.1. </w:t>
      </w:r>
      <w:r w:rsidRPr="00515297">
        <w:rPr>
          <w:rStyle w:val="a3"/>
          <w:szCs w:val="28"/>
          <w:lang w:val="uk-UA" w:eastAsia="uk-UA"/>
        </w:rPr>
        <w:t>Кошти місцевого бюджету.</w:t>
      </w:r>
    </w:p>
    <w:p w:rsidR="00BF15BC" w:rsidRPr="00515297" w:rsidRDefault="00BF15BC" w:rsidP="009F1C86">
      <w:pPr>
        <w:ind w:firstLine="720"/>
        <w:jc w:val="both"/>
        <w:rPr>
          <w:sz w:val="28"/>
          <w:szCs w:val="28"/>
          <w:lang w:val="uk-UA"/>
        </w:rPr>
      </w:pPr>
      <w:r w:rsidRPr="00515297">
        <w:rPr>
          <w:sz w:val="28"/>
          <w:szCs w:val="28"/>
          <w:lang w:val="uk-UA"/>
        </w:rPr>
        <w:t>10.2.2. Кошти або майно, які надходять безоплатно або у вигляді безповоротної фінансової допомоги чи добровільних пожертвувань.</w:t>
      </w:r>
    </w:p>
    <w:p w:rsidR="00BF15BC" w:rsidRPr="00515297" w:rsidRDefault="00BF15BC" w:rsidP="009F1C86">
      <w:pPr>
        <w:ind w:firstLine="720"/>
        <w:jc w:val="both"/>
        <w:rPr>
          <w:sz w:val="28"/>
          <w:szCs w:val="28"/>
          <w:lang w:val="uk-UA"/>
        </w:rPr>
      </w:pPr>
      <w:r w:rsidRPr="00515297">
        <w:rPr>
          <w:sz w:val="28"/>
          <w:szCs w:val="28"/>
          <w:lang w:val="uk-UA"/>
        </w:rPr>
        <w:t>10.2.3. Кошти або майно, які надходять до дошкільного закладу як неприбуткової організації як компенсація вартості отриманих державних послуг, у тому числі доходів навчального закладу, отриманих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 дотацій або субсидій, отриманих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неприбутковим організаціям або через них їх отримувачам згідно із законодавством, з метою зниження рівня цін.</w:t>
      </w:r>
    </w:p>
    <w:p w:rsidR="00BF15BC" w:rsidRPr="00515297" w:rsidRDefault="00BF15BC" w:rsidP="009F1C86">
      <w:pPr>
        <w:ind w:firstLine="708"/>
        <w:jc w:val="both"/>
        <w:rPr>
          <w:sz w:val="28"/>
          <w:szCs w:val="28"/>
          <w:lang w:val="uk-UA"/>
        </w:rPr>
      </w:pPr>
      <w:r w:rsidRPr="00515297">
        <w:rPr>
          <w:sz w:val="28"/>
          <w:szCs w:val="28"/>
          <w:lang w:val="uk-UA"/>
        </w:rPr>
        <w:t>10.2.4. Дошкільний навчальний заклад здійснює свою діяльність на основі кошторису – основного планового фінансового документа,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BF15BC" w:rsidRPr="00515297" w:rsidRDefault="00BF15BC" w:rsidP="009F1C86">
      <w:pPr>
        <w:pStyle w:val="32"/>
        <w:ind w:firstLine="720"/>
      </w:pPr>
      <w:r w:rsidRPr="00515297">
        <w:t>10.2.5. У разі якщо за наслідками звітного (податкового) року доходи, зараховані до кошторису для утримання дошкільного закладу, перевищують суму визначених кошторисом витрат, сума перевищення враховується у складі кошторису наступного року.</w:t>
      </w:r>
    </w:p>
    <w:p w:rsidR="00BF15BC" w:rsidRPr="00515297" w:rsidRDefault="00BF15BC" w:rsidP="009F1C86">
      <w:pPr>
        <w:ind w:firstLine="708"/>
        <w:jc w:val="both"/>
        <w:rPr>
          <w:rStyle w:val="a3"/>
          <w:szCs w:val="28"/>
          <w:lang w:val="uk-UA"/>
        </w:rPr>
      </w:pPr>
      <w:r w:rsidRPr="00515297">
        <w:rPr>
          <w:sz w:val="28"/>
          <w:szCs w:val="28"/>
          <w:lang w:val="uk-UA"/>
        </w:rPr>
        <w:t>10.2.6. Перелік платних послуг встановлюється Кабінетом Міністрів України.</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10.3. Дошкільний заклад за погодженням із засновником має право:</w:t>
      </w:r>
    </w:p>
    <w:p w:rsidR="00BF15BC" w:rsidRPr="00515297" w:rsidRDefault="00BF15BC" w:rsidP="009F1C86">
      <w:pPr>
        <w:pStyle w:val="10"/>
        <w:shd w:val="clear" w:color="auto" w:fill="auto"/>
        <w:tabs>
          <w:tab w:val="left" w:pos="757"/>
        </w:tabs>
        <w:spacing w:after="0" w:line="240" w:lineRule="auto"/>
        <w:ind w:left="900" w:firstLine="0"/>
        <w:jc w:val="both"/>
        <w:rPr>
          <w:lang w:val="uk-UA"/>
        </w:rPr>
      </w:pPr>
      <w:r w:rsidRPr="00515297">
        <w:rPr>
          <w:rStyle w:val="a3"/>
          <w:lang w:val="uk-UA" w:eastAsia="uk-UA"/>
        </w:rPr>
        <w:t>придбавати, орендувати необхідне йому обладнання та інше майно;</w:t>
      </w:r>
    </w:p>
    <w:p w:rsidR="00BF15BC" w:rsidRPr="00515297" w:rsidRDefault="00BF15BC" w:rsidP="009F1C86">
      <w:pPr>
        <w:pStyle w:val="10"/>
        <w:shd w:val="clear" w:color="auto" w:fill="auto"/>
        <w:tabs>
          <w:tab w:val="left" w:pos="-2694"/>
        </w:tabs>
        <w:spacing w:after="0" w:line="240" w:lineRule="auto"/>
        <w:ind w:left="900" w:right="80" w:firstLine="0"/>
        <w:jc w:val="both"/>
        <w:rPr>
          <w:rStyle w:val="a3"/>
          <w:lang w:val="uk-UA" w:eastAsia="uk-UA"/>
        </w:rPr>
      </w:pPr>
      <w:r w:rsidRPr="00515297">
        <w:rPr>
          <w:rStyle w:val="a3"/>
          <w:lang w:val="uk-UA" w:eastAsia="uk-UA"/>
        </w:rPr>
        <w:t>отримувати допомогу від підприємств, установ, організацій або</w:t>
      </w:r>
    </w:p>
    <w:p w:rsidR="00BF15BC" w:rsidRPr="00515297" w:rsidRDefault="00BF15BC" w:rsidP="009F1C86">
      <w:pPr>
        <w:pStyle w:val="10"/>
        <w:shd w:val="clear" w:color="auto" w:fill="auto"/>
        <w:tabs>
          <w:tab w:val="left" w:pos="-2694"/>
        </w:tabs>
        <w:spacing w:after="0" w:line="240" w:lineRule="auto"/>
        <w:ind w:right="80" w:firstLine="0"/>
        <w:jc w:val="both"/>
        <w:rPr>
          <w:lang w:val="uk-UA"/>
        </w:rPr>
      </w:pPr>
      <w:r w:rsidRPr="00515297">
        <w:rPr>
          <w:rStyle w:val="a3"/>
          <w:lang w:val="uk-UA" w:eastAsia="uk-UA"/>
        </w:rPr>
        <w:t>фізичних осіб;</w:t>
      </w:r>
    </w:p>
    <w:p w:rsidR="00BF15BC" w:rsidRPr="00515297" w:rsidRDefault="00BF15BC" w:rsidP="009F1C86">
      <w:pPr>
        <w:pStyle w:val="10"/>
        <w:shd w:val="clear" w:color="auto" w:fill="auto"/>
        <w:spacing w:after="0" w:line="240" w:lineRule="auto"/>
        <w:ind w:left="900" w:right="80" w:firstLine="0"/>
        <w:jc w:val="both"/>
        <w:rPr>
          <w:rStyle w:val="a3"/>
          <w:lang w:val="uk-UA" w:eastAsia="uk-UA"/>
        </w:rPr>
      </w:pPr>
      <w:r w:rsidRPr="00515297">
        <w:rPr>
          <w:rStyle w:val="a3"/>
          <w:lang w:val="uk-UA" w:eastAsia="uk-UA"/>
        </w:rPr>
        <w:t>здавати в оренду приміщення, споруди, обладнання юридичним та</w:t>
      </w:r>
    </w:p>
    <w:p w:rsidR="00BF15BC" w:rsidRPr="00515297" w:rsidRDefault="00BF15BC" w:rsidP="009F1C86">
      <w:pPr>
        <w:pStyle w:val="10"/>
        <w:shd w:val="clear" w:color="auto" w:fill="auto"/>
        <w:spacing w:after="0" w:line="240" w:lineRule="auto"/>
        <w:ind w:right="80" w:firstLine="0"/>
        <w:jc w:val="both"/>
        <w:rPr>
          <w:lang w:val="uk-UA"/>
        </w:rPr>
      </w:pPr>
      <w:r w:rsidRPr="00515297">
        <w:rPr>
          <w:rStyle w:val="a3"/>
          <w:lang w:val="uk-UA" w:eastAsia="uk-UA"/>
        </w:rPr>
        <w:t>фізичним особам для провадження освітньої діяльності згідно із чинним законодавством.</w:t>
      </w:r>
    </w:p>
    <w:p w:rsidR="00BF15BC" w:rsidRPr="00515297" w:rsidRDefault="00BF15BC" w:rsidP="009F1C86">
      <w:pPr>
        <w:pStyle w:val="10"/>
        <w:shd w:val="clear" w:color="auto" w:fill="auto"/>
        <w:spacing w:after="0" w:line="240" w:lineRule="auto"/>
        <w:ind w:right="80" w:firstLine="720"/>
        <w:jc w:val="both"/>
        <w:rPr>
          <w:rStyle w:val="a3"/>
          <w:lang w:val="uk-UA" w:eastAsia="uk-UA"/>
        </w:rPr>
      </w:pPr>
      <w:r w:rsidRPr="00515297">
        <w:rPr>
          <w:rStyle w:val="a3"/>
          <w:lang w:val="uk-UA" w:eastAsia="uk-UA"/>
        </w:rPr>
        <w:t xml:space="preserve">10.4. Статистична звітність </w:t>
      </w:r>
      <w:r w:rsidRPr="00515297">
        <w:rPr>
          <w:shd w:val="clear" w:color="auto" w:fill="FFFFFF"/>
          <w:lang w:val="uk-UA"/>
        </w:rPr>
        <w:t>(форма № 85-К)</w:t>
      </w:r>
      <w:r w:rsidRPr="00515297">
        <w:rPr>
          <w:rStyle w:val="a3"/>
          <w:lang w:val="uk-UA" w:eastAsia="uk-UA"/>
        </w:rPr>
        <w:t xml:space="preserve"> про діяльність </w:t>
      </w:r>
      <w:r w:rsidRPr="00515297">
        <w:rPr>
          <w:rStyle w:val="a3"/>
          <w:lang w:val="uk-UA" w:eastAsia="uk-UA"/>
        </w:rPr>
        <w:lastRenderedPageBreak/>
        <w:t>дошкільного закладу здійснюється відповідно до законодавства.</w:t>
      </w:r>
    </w:p>
    <w:p w:rsidR="00BF15BC" w:rsidRPr="00515297" w:rsidRDefault="00BF15BC" w:rsidP="009F1C86">
      <w:pPr>
        <w:tabs>
          <w:tab w:val="left" w:pos="-3600"/>
        </w:tabs>
        <w:ind w:firstLine="720"/>
        <w:jc w:val="both"/>
        <w:rPr>
          <w:sz w:val="28"/>
          <w:szCs w:val="28"/>
          <w:lang w:val="uk-UA"/>
        </w:rPr>
      </w:pPr>
      <w:r w:rsidRPr="00515297">
        <w:rPr>
          <w:sz w:val="28"/>
          <w:szCs w:val="28"/>
          <w:lang w:val="uk-UA"/>
        </w:rPr>
        <w:t xml:space="preserve">10.5. </w:t>
      </w:r>
      <w:r w:rsidRPr="00515297">
        <w:rPr>
          <w:rStyle w:val="a3"/>
          <w:szCs w:val="28"/>
          <w:lang w:val="uk-UA" w:eastAsia="uk-UA"/>
        </w:rPr>
        <w:t>Порядок ведення діловодства і бухгалтерського обліку в дошкільному закладі визначається діючим законодавством</w:t>
      </w:r>
      <w:r w:rsidRPr="00515297">
        <w:rPr>
          <w:sz w:val="28"/>
          <w:szCs w:val="28"/>
          <w:lang w:val="uk-UA"/>
        </w:rPr>
        <w:t xml:space="preserve"> та нормативно-правовими актами Міністерства освіти і науки України та інших центральних органів виконавчої влади, до сфери управління яких належить. За рішенням </w:t>
      </w:r>
    </w:p>
    <w:p w:rsidR="00BF15BC" w:rsidRPr="00515297" w:rsidRDefault="00BF15BC" w:rsidP="009F1C86">
      <w:pPr>
        <w:tabs>
          <w:tab w:val="left" w:pos="-3600"/>
        </w:tabs>
        <w:jc w:val="both"/>
        <w:rPr>
          <w:rStyle w:val="a3"/>
          <w:szCs w:val="28"/>
          <w:lang w:val="uk-UA"/>
        </w:rPr>
      </w:pPr>
      <w:r w:rsidRPr="00515297">
        <w:rPr>
          <w:sz w:val="28"/>
          <w:szCs w:val="28"/>
          <w:lang w:val="uk-UA"/>
        </w:rPr>
        <w:t>засновника закладу бухгалтерський облік може здійснюватися самостійно або через централізовану бухгалтерію.</w:t>
      </w:r>
    </w:p>
    <w:p w:rsidR="00BF15BC" w:rsidRPr="00515297" w:rsidRDefault="00BF15BC" w:rsidP="009F1C86">
      <w:pPr>
        <w:pStyle w:val="10"/>
        <w:shd w:val="clear" w:color="auto" w:fill="auto"/>
        <w:spacing w:after="0" w:line="240" w:lineRule="auto"/>
        <w:ind w:firstLine="720"/>
        <w:jc w:val="both"/>
        <w:rPr>
          <w:lang w:val="uk-UA"/>
        </w:rPr>
      </w:pPr>
      <w:r w:rsidRPr="00515297">
        <w:rPr>
          <w:lang w:val="uk-UA"/>
        </w:rPr>
        <w:t>10.6.</w:t>
      </w:r>
      <w:r w:rsidRPr="00515297">
        <w:rPr>
          <w:rStyle w:val="a3"/>
          <w:lang w:val="uk-UA" w:eastAsia="uk-UA"/>
        </w:rPr>
        <w:t xml:space="preserve"> Доходи дошкільного закладу, що утримується за рахунок бюджету, зараховуються до складу кошторисів (на спеціальний рахунок) на її утримання як неприбуткової організації і  реалізації мети (цілей, завдань) та напрямів діяльності, визначених її установчим документами, використовуються виключно на фінансування видатків такого кошторису (включаючи фінансування господарської діяльності згідно із статутом), розрахованого та затвердженого у порядку, встановленому Кабінетом Міністрів України.</w:t>
      </w:r>
    </w:p>
    <w:p w:rsidR="00BF15BC" w:rsidRPr="00515297" w:rsidRDefault="00BF15BC" w:rsidP="009F1C86">
      <w:pPr>
        <w:pStyle w:val="10"/>
        <w:shd w:val="clear" w:color="auto" w:fill="auto"/>
        <w:spacing w:after="0" w:line="240" w:lineRule="auto"/>
        <w:ind w:firstLine="620"/>
        <w:jc w:val="both"/>
        <w:rPr>
          <w:rStyle w:val="a3"/>
          <w:lang w:val="uk-UA" w:eastAsia="uk-UA"/>
        </w:rPr>
      </w:pPr>
      <w:r w:rsidRPr="00515297">
        <w:rPr>
          <w:rStyle w:val="a3"/>
          <w:lang w:val="uk-UA" w:eastAsia="uk-UA"/>
        </w:rPr>
        <w:t>10.7. У разі, коли за наслідками звітного (податкового) року доходи кошторису на утримання дошкільного закладу перевищують суму визначених кошторисом витрат, сума перевищення враховується у складі кошторису наступного року.</w:t>
      </w:r>
    </w:p>
    <w:p w:rsidR="00BF15BC" w:rsidRPr="00515297" w:rsidRDefault="00BF15BC" w:rsidP="009F1C86">
      <w:pPr>
        <w:pStyle w:val="10"/>
        <w:shd w:val="clear" w:color="auto" w:fill="auto"/>
        <w:spacing w:after="0" w:line="240" w:lineRule="auto"/>
        <w:ind w:firstLine="620"/>
        <w:jc w:val="both"/>
        <w:rPr>
          <w:rStyle w:val="a3"/>
          <w:lang w:val="uk-UA" w:eastAsia="uk-UA"/>
        </w:rPr>
      </w:pPr>
      <w:r w:rsidRPr="00515297">
        <w:rPr>
          <w:rStyle w:val="a3"/>
          <w:lang w:val="uk-UA" w:eastAsia="uk-UA"/>
        </w:rPr>
        <w:t>10.8. Доходи та майно дошкільного закладу не підлягають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BF15BC" w:rsidRPr="00515297" w:rsidRDefault="00BF15BC" w:rsidP="009F1C86">
      <w:pPr>
        <w:pStyle w:val="10"/>
        <w:shd w:val="clear" w:color="auto" w:fill="auto"/>
        <w:spacing w:after="0" w:line="240" w:lineRule="auto"/>
        <w:ind w:firstLine="620"/>
        <w:jc w:val="both"/>
        <w:rPr>
          <w:lang w:val="uk-UA"/>
        </w:rPr>
      </w:pPr>
    </w:p>
    <w:p w:rsidR="00BF15BC" w:rsidRPr="00515297" w:rsidRDefault="00BF15BC" w:rsidP="009F1C86">
      <w:pPr>
        <w:jc w:val="center"/>
        <w:rPr>
          <w:rStyle w:val="1"/>
          <w:caps/>
          <w:sz w:val="28"/>
          <w:szCs w:val="28"/>
          <w:lang w:val="uk-UA" w:eastAsia="uk-UA"/>
        </w:rPr>
      </w:pPr>
      <w:r w:rsidRPr="00515297">
        <w:rPr>
          <w:rStyle w:val="1"/>
          <w:caps/>
          <w:sz w:val="28"/>
          <w:szCs w:val="28"/>
          <w:lang w:val="uk-UA" w:eastAsia="uk-UA"/>
        </w:rPr>
        <w:t>11. Контроль за діяльністю дошкільного закладу</w:t>
      </w:r>
    </w:p>
    <w:p w:rsidR="00BF15BC" w:rsidRPr="00515297" w:rsidRDefault="00BF15BC" w:rsidP="009F1C86">
      <w:pPr>
        <w:pStyle w:val="3"/>
        <w:shd w:val="clear" w:color="auto" w:fill="auto"/>
        <w:spacing w:before="0" w:after="0" w:line="240" w:lineRule="auto"/>
        <w:ind w:firstLine="720"/>
        <w:rPr>
          <w:lang w:val="uk-UA"/>
        </w:rPr>
      </w:pPr>
      <w:r w:rsidRPr="00515297">
        <w:rPr>
          <w:rStyle w:val="a3"/>
          <w:lang w:val="uk-UA" w:eastAsia="uk-UA"/>
        </w:rPr>
        <w:t>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sidRPr="00515297">
        <w:rPr>
          <w:shd w:val="clear" w:color="auto" w:fill="FFFFFF"/>
          <w:lang w:val="uk-UA"/>
        </w:rPr>
        <w:t>, результати атестації дошкільного закладу оприлюднюються</w:t>
      </w:r>
      <w:r w:rsidRPr="00515297">
        <w:rPr>
          <w:rStyle w:val="a3"/>
          <w:lang w:val="uk-UA" w:eastAsia="uk-UA"/>
        </w:rPr>
        <w:t>.</w:t>
      </w:r>
    </w:p>
    <w:p w:rsidR="00BF15BC" w:rsidRPr="00515297" w:rsidRDefault="00BF15BC" w:rsidP="009F1C86">
      <w:pPr>
        <w:pStyle w:val="HTML"/>
        <w:shd w:val="clear" w:color="auto" w:fill="FFFFFF"/>
        <w:ind w:firstLine="709"/>
        <w:jc w:val="both"/>
        <w:textAlignment w:val="baseline"/>
        <w:rPr>
          <w:rFonts w:ascii="Times New Roman" w:hAnsi="Times New Roman"/>
          <w:sz w:val="28"/>
          <w:szCs w:val="28"/>
          <w:lang w:val="uk-UA"/>
        </w:rPr>
      </w:pPr>
      <w:r w:rsidRPr="00515297">
        <w:rPr>
          <w:rStyle w:val="a3"/>
          <w:rFonts w:ascii="Times New Roman" w:hAnsi="Times New Roman"/>
          <w:szCs w:val="28"/>
          <w:lang w:val="uk-UA"/>
        </w:rPr>
        <w:t xml:space="preserve">11.2. </w:t>
      </w:r>
      <w:r w:rsidRPr="00515297">
        <w:rPr>
          <w:rFonts w:ascii="Times New Roman" w:hAnsi="Times New Roman"/>
          <w:sz w:val="28"/>
          <w:szCs w:val="28"/>
          <w:lang w:val="uk-UA"/>
        </w:rPr>
        <w:t>Державний контроль за діяльністю дошкільного закладу здійснюють ДІНЗ та місцеві органи управління освітою.</w:t>
      </w:r>
    </w:p>
    <w:p w:rsidR="00BF15BC" w:rsidRPr="00515297" w:rsidRDefault="00BF15BC" w:rsidP="009F1C86">
      <w:pPr>
        <w:pStyle w:val="3"/>
        <w:shd w:val="clear" w:color="auto" w:fill="auto"/>
        <w:spacing w:before="0" w:after="0" w:line="240" w:lineRule="auto"/>
        <w:ind w:firstLine="720"/>
        <w:rPr>
          <w:rStyle w:val="a3"/>
          <w:lang w:val="uk-UA" w:eastAsia="uk-UA"/>
        </w:rPr>
      </w:pPr>
      <w:r w:rsidRPr="00515297">
        <w:rPr>
          <w:rStyle w:val="a3"/>
          <w:lang w:val="uk-UA" w:eastAsia="uk-UA"/>
        </w:rPr>
        <w:t>11.3. Зміст, форми та періодичність контролю, не пов'язаного з навчально-виховним процесом встановлюється засновником дошкільного закладу.</w:t>
      </w:r>
    </w:p>
    <w:p w:rsidR="00BF15BC" w:rsidRPr="00515297" w:rsidRDefault="00BF15BC" w:rsidP="009F1C86">
      <w:pPr>
        <w:pStyle w:val="10"/>
        <w:shd w:val="clear" w:color="auto" w:fill="auto"/>
        <w:spacing w:after="0" w:line="240" w:lineRule="auto"/>
        <w:ind w:firstLine="0"/>
        <w:jc w:val="both"/>
        <w:rPr>
          <w:rStyle w:val="a3"/>
          <w:b/>
          <w:lang w:val="uk-UA" w:eastAsia="uk-UA"/>
        </w:rPr>
      </w:pPr>
    </w:p>
    <w:p w:rsidR="00BF15BC" w:rsidRPr="00515297" w:rsidRDefault="00BF15BC" w:rsidP="009F1C86">
      <w:pPr>
        <w:pStyle w:val="10"/>
        <w:shd w:val="clear" w:color="auto" w:fill="auto"/>
        <w:spacing w:after="0" w:line="240" w:lineRule="auto"/>
        <w:ind w:firstLine="0"/>
        <w:jc w:val="center"/>
        <w:rPr>
          <w:rStyle w:val="a3"/>
          <w:b/>
          <w:lang w:val="uk-UA" w:eastAsia="uk-UA"/>
        </w:rPr>
      </w:pPr>
      <w:r w:rsidRPr="00515297">
        <w:rPr>
          <w:rStyle w:val="a3"/>
          <w:b/>
          <w:lang w:val="uk-UA" w:eastAsia="uk-UA"/>
        </w:rPr>
        <w:t>12. РЕОРГАНІЗАЦІЯ АБО ЛІКВІДАЦІЯ</w:t>
      </w:r>
    </w:p>
    <w:p w:rsidR="00BF15BC" w:rsidRPr="00515297" w:rsidRDefault="00BF15BC" w:rsidP="009F1C86">
      <w:pPr>
        <w:pStyle w:val="10"/>
        <w:shd w:val="clear" w:color="auto" w:fill="auto"/>
        <w:spacing w:after="0" w:line="240" w:lineRule="auto"/>
        <w:ind w:left="102"/>
        <w:jc w:val="center"/>
        <w:rPr>
          <w:rStyle w:val="a3"/>
          <w:b/>
          <w:lang w:val="uk-UA" w:eastAsia="uk-UA"/>
        </w:rPr>
      </w:pPr>
      <w:r w:rsidRPr="00515297">
        <w:rPr>
          <w:rStyle w:val="a3"/>
          <w:b/>
          <w:lang w:val="uk-UA" w:eastAsia="uk-UA"/>
        </w:rPr>
        <w:t>ДОШКІЛЬНОГО ЗАКЛАДУ</w:t>
      </w:r>
    </w:p>
    <w:p w:rsidR="00BF15BC" w:rsidRPr="00515297" w:rsidRDefault="00BF15BC" w:rsidP="009F1C86">
      <w:pPr>
        <w:pStyle w:val="10"/>
        <w:shd w:val="clear" w:color="auto" w:fill="auto"/>
        <w:spacing w:after="0" w:line="240" w:lineRule="auto"/>
        <w:ind w:firstLine="720"/>
        <w:jc w:val="both"/>
        <w:rPr>
          <w:lang w:val="uk-UA"/>
        </w:rPr>
      </w:pPr>
      <w:r w:rsidRPr="00515297">
        <w:rPr>
          <w:rStyle w:val="a3"/>
          <w:lang w:val="uk-UA" w:eastAsia="uk-UA"/>
        </w:rPr>
        <w:t>12.1. Рішення про створення, реорганізацію або ліквідацію дошкільного закладу приймається засновником - Івано-Франківською міською радою.</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12.2. Реорганізація або ліквідація дошкільного закладу здійснюється за рішенням Івано-Франківської міської ради.</w:t>
      </w:r>
    </w:p>
    <w:p w:rsidR="00BF15BC" w:rsidRPr="00515297" w:rsidRDefault="00BF15BC" w:rsidP="009F1C86">
      <w:pPr>
        <w:pStyle w:val="10"/>
        <w:shd w:val="clear" w:color="auto" w:fill="auto"/>
        <w:tabs>
          <w:tab w:val="left" w:pos="-3240"/>
        </w:tabs>
        <w:spacing w:after="0" w:line="240" w:lineRule="auto"/>
        <w:ind w:firstLine="720"/>
        <w:jc w:val="both"/>
        <w:rPr>
          <w:lang w:val="uk-UA"/>
        </w:rPr>
      </w:pPr>
      <w:r w:rsidRPr="00515297">
        <w:rPr>
          <w:rStyle w:val="a3"/>
          <w:lang w:val="uk-UA" w:eastAsia="uk-UA"/>
        </w:rPr>
        <w:t>12.3. У випадку реорганізації права та обов’язки дошкільного закладу переходять до правонаступників відповідно до чинного законодавства.</w:t>
      </w:r>
    </w:p>
    <w:p w:rsidR="00BF15BC" w:rsidRPr="00515297" w:rsidRDefault="00BF15BC" w:rsidP="00285F4B">
      <w:pPr>
        <w:pStyle w:val="10"/>
        <w:shd w:val="clear" w:color="auto" w:fill="auto"/>
        <w:tabs>
          <w:tab w:val="left" w:pos="-3240"/>
          <w:tab w:val="left" w:pos="-1980"/>
        </w:tabs>
        <w:spacing w:after="0" w:line="240" w:lineRule="auto"/>
        <w:ind w:firstLine="720"/>
        <w:jc w:val="both"/>
        <w:rPr>
          <w:lang w:val="uk-UA"/>
        </w:rPr>
      </w:pPr>
      <w:r w:rsidRPr="00515297">
        <w:rPr>
          <w:rStyle w:val="a3"/>
          <w:lang w:val="uk-UA" w:eastAsia="uk-UA"/>
        </w:rPr>
        <w:t xml:space="preserve">12.4. У разі ліквідації дошкільного закладу його активи передаються </w:t>
      </w:r>
      <w:r w:rsidRPr="00515297">
        <w:rPr>
          <w:rStyle w:val="a3"/>
          <w:lang w:val="uk-UA" w:eastAsia="uk-UA"/>
        </w:rPr>
        <w:lastRenderedPageBreak/>
        <w:t>іншій неприбутковій організації відповідного виду або зараховуються до доходу бюджету.</w:t>
      </w:r>
      <w:bookmarkStart w:id="6" w:name="_GoBack"/>
      <w:bookmarkEnd w:id="6"/>
    </w:p>
    <w:sectPr w:rsidR="00BF15BC" w:rsidRPr="00515297" w:rsidSect="009F1C86">
      <w:footerReference w:type="even" r:id="rId8"/>
      <w:footerReference w:type="default" r:id="rId9"/>
      <w:footerReference w:type="first" r:id="rId10"/>
      <w:pgSz w:w="11909" w:h="16838"/>
      <w:pgMar w:top="1134" w:right="567" w:bottom="1134" w:left="1985"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F0" w:rsidRDefault="002C28F0" w:rsidP="00B719BD">
      <w:r>
        <w:separator/>
      </w:r>
    </w:p>
  </w:endnote>
  <w:endnote w:type="continuationSeparator" w:id="0">
    <w:p w:rsidR="002C28F0" w:rsidRDefault="002C28F0" w:rsidP="00B7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BC" w:rsidRDefault="00BF15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F15BC" w:rsidRDefault="00BF15B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BC" w:rsidRDefault="00B4106E">
    <w:pPr>
      <w:pStyle w:val="a6"/>
      <w:jc w:val="center"/>
    </w:pPr>
    <w:r>
      <w:fldChar w:fldCharType="begin"/>
    </w:r>
    <w:r>
      <w:instrText>PAGE   \* MERGEFORMAT</w:instrText>
    </w:r>
    <w:r>
      <w:fldChar w:fldCharType="separate"/>
    </w:r>
    <w:r w:rsidR="00285F4B">
      <w:rPr>
        <w:noProof/>
      </w:rPr>
      <w:t>2</w:t>
    </w:r>
    <w:r>
      <w:rPr>
        <w:noProof/>
      </w:rPr>
      <w:fldChar w:fldCharType="end"/>
    </w:r>
  </w:p>
  <w:p w:rsidR="00BF15BC" w:rsidRDefault="00BF15B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BC" w:rsidRDefault="00BF15BC">
    <w:pPr>
      <w:pStyle w:val="a6"/>
      <w:jc w:val="center"/>
    </w:pPr>
  </w:p>
  <w:p w:rsidR="00BF15BC" w:rsidRDefault="00BF15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F0" w:rsidRDefault="002C28F0" w:rsidP="00B719BD">
      <w:r>
        <w:separator/>
      </w:r>
    </w:p>
  </w:footnote>
  <w:footnote w:type="continuationSeparator" w:id="0">
    <w:p w:rsidR="002C28F0" w:rsidRDefault="002C28F0" w:rsidP="00B71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EC1"/>
    <w:multiLevelType w:val="hybridMultilevel"/>
    <w:tmpl w:val="6EFC40D6"/>
    <w:lvl w:ilvl="0" w:tplc="9CEC7718">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2E36C83"/>
    <w:multiLevelType w:val="hybridMultilevel"/>
    <w:tmpl w:val="6EFC40D6"/>
    <w:lvl w:ilvl="0" w:tplc="9CEC7718">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76"/>
    <w:rsid w:val="00016B0B"/>
    <w:rsid w:val="000B4C37"/>
    <w:rsid w:val="001421D5"/>
    <w:rsid w:val="002142AF"/>
    <w:rsid w:val="0028137D"/>
    <w:rsid w:val="00285F4B"/>
    <w:rsid w:val="00290F7D"/>
    <w:rsid w:val="002C28F0"/>
    <w:rsid w:val="002C2CF7"/>
    <w:rsid w:val="002E3785"/>
    <w:rsid w:val="002E5102"/>
    <w:rsid w:val="003120A3"/>
    <w:rsid w:val="00342FD0"/>
    <w:rsid w:val="00403AC6"/>
    <w:rsid w:val="00404085"/>
    <w:rsid w:val="00463ADC"/>
    <w:rsid w:val="00476561"/>
    <w:rsid w:val="00493D3B"/>
    <w:rsid w:val="0051099C"/>
    <w:rsid w:val="00515297"/>
    <w:rsid w:val="005D41EB"/>
    <w:rsid w:val="00607E13"/>
    <w:rsid w:val="00691923"/>
    <w:rsid w:val="006A1C55"/>
    <w:rsid w:val="006D6CF1"/>
    <w:rsid w:val="00762D1E"/>
    <w:rsid w:val="00877156"/>
    <w:rsid w:val="00884F46"/>
    <w:rsid w:val="008A1654"/>
    <w:rsid w:val="008B50AD"/>
    <w:rsid w:val="008E2ED5"/>
    <w:rsid w:val="009C2FAF"/>
    <w:rsid w:val="009E1A6B"/>
    <w:rsid w:val="009F1C86"/>
    <w:rsid w:val="00A23E98"/>
    <w:rsid w:val="00B00BB8"/>
    <w:rsid w:val="00B4106E"/>
    <w:rsid w:val="00B719BD"/>
    <w:rsid w:val="00B77BA8"/>
    <w:rsid w:val="00BB6D23"/>
    <w:rsid w:val="00BB73DA"/>
    <w:rsid w:val="00BF15BC"/>
    <w:rsid w:val="00C037D7"/>
    <w:rsid w:val="00C93B96"/>
    <w:rsid w:val="00D3110E"/>
    <w:rsid w:val="00D44D97"/>
    <w:rsid w:val="00DB0F14"/>
    <w:rsid w:val="00F15BDA"/>
    <w:rsid w:val="00F56072"/>
    <w:rsid w:val="00F66076"/>
    <w:rsid w:val="00F743D7"/>
    <w:rsid w:val="00FD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uiPriority w:val="99"/>
    <w:rsid w:val="008E2ED5"/>
    <w:rPr>
      <w:b/>
      <w:spacing w:val="-10"/>
      <w:sz w:val="33"/>
    </w:rPr>
  </w:style>
  <w:style w:type="character" w:customStyle="1" w:styleId="a3">
    <w:name w:val="Основний текст_"/>
    <w:uiPriority w:val="99"/>
    <w:rsid w:val="008E2ED5"/>
    <w:rPr>
      <w:sz w:val="28"/>
    </w:rPr>
  </w:style>
  <w:style w:type="character" w:customStyle="1" w:styleId="a4">
    <w:name w:val="Основний текст + Малі великі літери"/>
    <w:uiPriority w:val="99"/>
    <w:rsid w:val="008E2ED5"/>
    <w:rPr>
      <w:smallCaps/>
      <w:sz w:val="28"/>
    </w:rPr>
  </w:style>
  <w:style w:type="character" w:customStyle="1" w:styleId="a5">
    <w:name w:val="Основний текст + Напівжирний"/>
    <w:aliases w:val="Інтервал 0 pt,Основний текст (2) + Courier New,5 pt,Не курсив,Інтервал -1 pt"/>
    <w:uiPriority w:val="99"/>
    <w:rsid w:val="008E2ED5"/>
    <w:rPr>
      <w:b/>
      <w:spacing w:val="-10"/>
      <w:sz w:val="28"/>
    </w:rPr>
  </w:style>
  <w:style w:type="paragraph" w:customStyle="1" w:styleId="3">
    <w:name w:val="Основний текст3"/>
    <w:basedOn w:val="a"/>
    <w:uiPriority w:val="99"/>
    <w:rsid w:val="008E2ED5"/>
    <w:pPr>
      <w:widowControl w:val="0"/>
      <w:shd w:val="clear" w:color="auto" w:fill="FFFFFF"/>
      <w:spacing w:before="240" w:after="60" w:line="348" w:lineRule="exact"/>
      <w:jc w:val="both"/>
    </w:pPr>
    <w:rPr>
      <w:sz w:val="28"/>
      <w:szCs w:val="28"/>
    </w:rPr>
  </w:style>
  <w:style w:type="character" w:customStyle="1" w:styleId="30">
    <w:name w:val="Основний текст (3)_"/>
    <w:uiPriority w:val="99"/>
    <w:rsid w:val="008E2ED5"/>
    <w:rPr>
      <w:b/>
      <w:sz w:val="30"/>
    </w:rPr>
  </w:style>
  <w:style w:type="paragraph" w:customStyle="1" w:styleId="31">
    <w:name w:val="Основний текст (3)"/>
    <w:basedOn w:val="a"/>
    <w:uiPriority w:val="99"/>
    <w:rsid w:val="008E2ED5"/>
    <w:pPr>
      <w:widowControl w:val="0"/>
      <w:shd w:val="clear" w:color="auto" w:fill="FFFFFF"/>
      <w:spacing w:before="720" w:after="60" w:line="240" w:lineRule="atLeast"/>
      <w:jc w:val="center"/>
    </w:pPr>
    <w:rPr>
      <w:b/>
      <w:bCs/>
      <w:sz w:val="30"/>
      <w:szCs w:val="30"/>
    </w:rPr>
  </w:style>
  <w:style w:type="paragraph" w:customStyle="1" w:styleId="10">
    <w:name w:val="Основний текст1"/>
    <w:basedOn w:val="a"/>
    <w:uiPriority w:val="99"/>
    <w:rsid w:val="008E2ED5"/>
    <w:pPr>
      <w:widowControl w:val="0"/>
      <w:shd w:val="clear" w:color="auto" w:fill="FFFFFF"/>
      <w:spacing w:after="180" w:line="240" w:lineRule="atLeast"/>
      <w:ind w:hanging="680"/>
    </w:pPr>
    <w:rPr>
      <w:sz w:val="28"/>
      <w:szCs w:val="28"/>
    </w:rPr>
  </w:style>
  <w:style w:type="character" w:customStyle="1" w:styleId="2">
    <w:name w:val="Заголовок №2_"/>
    <w:uiPriority w:val="99"/>
    <w:rsid w:val="008E2ED5"/>
    <w:rPr>
      <w:b/>
      <w:sz w:val="28"/>
    </w:rPr>
  </w:style>
  <w:style w:type="character" w:customStyle="1" w:styleId="9pt">
    <w:name w:val="Основний текст + 9 pt"/>
    <w:aliases w:val="Напівжирний,Курсив"/>
    <w:uiPriority w:val="99"/>
    <w:rsid w:val="008E2ED5"/>
    <w:rPr>
      <w:b/>
      <w:i/>
      <w:sz w:val="18"/>
    </w:rPr>
  </w:style>
  <w:style w:type="paragraph" w:styleId="20">
    <w:name w:val="Body Text Indent 2"/>
    <w:basedOn w:val="a"/>
    <w:link w:val="21"/>
    <w:uiPriority w:val="99"/>
    <w:rsid w:val="008E2ED5"/>
    <w:pPr>
      <w:ind w:firstLine="720"/>
      <w:jc w:val="both"/>
    </w:pPr>
    <w:rPr>
      <w:sz w:val="28"/>
      <w:szCs w:val="28"/>
      <w:lang w:val="uk-UA"/>
    </w:rPr>
  </w:style>
  <w:style w:type="character" w:customStyle="1" w:styleId="21">
    <w:name w:val="Основной текст с отступом 2 Знак"/>
    <w:basedOn w:val="a0"/>
    <w:link w:val="20"/>
    <w:uiPriority w:val="99"/>
    <w:locked/>
    <w:rsid w:val="008E2ED5"/>
    <w:rPr>
      <w:rFonts w:ascii="Times New Roman" w:hAnsi="Times New Roman" w:cs="Times New Roman"/>
      <w:sz w:val="28"/>
      <w:szCs w:val="28"/>
      <w:lang w:val="uk-UA" w:eastAsia="ru-RU"/>
    </w:rPr>
  </w:style>
  <w:style w:type="paragraph" w:styleId="a6">
    <w:name w:val="footer"/>
    <w:basedOn w:val="a"/>
    <w:link w:val="a7"/>
    <w:uiPriority w:val="99"/>
    <w:rsid w:val="008E2ED5"/>
    <w:pPr>
      <w:tabs>
        <w:tab w:val="center" w:pos="4677"/>
        <w:tab w:val="right" w:pos="9355"/>
      </w:tabs>
    </w:pPr>
  </w:style>
  <w:style w:type="character" w:customStyle="1" w:styleId="a7">
    <w:name w:val="Нижний колонтитул Знак"/>
    <w:basedOn w:val="a0"/>
    <w:link w:val="a6"/>
    <w:uiPriority w:val="99"/>
    <w:locked/>
    <w:rsid w:val="008E2ED5"/>
    <w:rPr>
      <w:rFonts w:ascii="Times New Roman" w:hAnsi="Times New Roman" w:cs="Times New Roman"/>
      <w:sz w:val="24"/>
      <w:szCs w:val="24"/>
      <w:lang w:eastAsia="ru-RU"/>
    </w:rPr>
  </w:style>
  <w:style w:type="character" w:styleId="a8">
    <w:name w:val="page number"/>
    <w:basedOn w:val="a0"/>
    <w:uiPriority w:val="99"/>
    <w:rsid w:val="008E2ED5"/>
    <w:rPr>
      <w:rFonts w:cs="Times New Roman"/>
    </w:rPr>
  </w:style>
  <w:style w:type="paragraph" w:styleId="a9">
    <w:name w:val="Body Text Indent"/>
    <w:basedOn w:val="a"/>
    <w:link w:val="aa"/>
    <w:uiPriority w:val="99"/>
    <w:rsid w:val="008E2ED5"/>
    <w:pPr>
      <w:widowControl w:val="0"/>
      <w:ind w:right="40" w:firstLine="720"/>
      <w:jc w:val="both"/>
    </w:pPr>
    <w:rPr>
      <w:color w:val="000000"/>
      <w:lang w:val="uk-UA" w:eastAsia="uk-UA"/>
    </w:rPr>
  </w:style>
  <w:style w:type="character" w:customStyle="1" w:styleId="aa">
    <w:name w:val="Основной текст с отступом Знак"/>
    <w:basedOn w:val="a0"/>
    <w:link w:val="a9"/>
    <w:uiPriority w:val="99"/>
    <w:locked/>
    <w:rsid w:val="008E2ED5"/>
    <w:rPr>
      <w:rFonts w:ascii="Times New Roman" w:hAnsi="Times New Roman" w:cs="Times New Roman"/>
      <w:color w:val="000000"/>
      <w:sz w:val="24"/>
      <w:szCs w:val="24"/>
      <w:lang w:val="uk-UA" w:eastAsia="uk-UA"/>
    </w:rPr>
  </w:style>
  <w:style w:type="paragraph" w:styleId="32">
    <w:name w:val="Body Text Indent 3"/>
    <w:basedOn w:val="a"/>
    <w:link w:val="33"/>
    <w:uiPriority w:val="99"/>
    <w:rsid w:val="008E2ED5"/>
    <w:pPr>
      <w:ind w:firstLine="708"/>
      <w:jc w:val="both"/>
    </w:pPr>
    <w:rPr>
      <w:sz w:val="28"/>
      <w:szCs w:val="28"/>
      <w:lang w:val="uk-UA"/>
    </w:rPr>
  </w:style>
  <w:style w:type="character" w:customStyle="1" w:styleId="33">
    <w:name w:val="Основной текст с отступом 3 Знак"/>
    <w:basedOn w:val="a0"/>
    <w:link w:val="32"/>
    <w:uiPriority w:val="99"/>
    <w:locked/>
    <w:rsid w:val="008E2ED5"/>
    <w:rPr>
      <w:rFonts w:ascii="Times New Roman" w:hAnsi="Times New Roman" w:cs="Times New Roman"/>
      <w:sz w:val="28"/>
      <w:szCs w:val="28"/>
      <w:lang w:val="uk-UA" w:eastAsia="ru-RU"/>
    </w:rPr>
  </w:style>
  <w:style w:type="paragraph" w:styleId="ab">
    <w:name w:val="Normal (Web)"/>
    <w:basedOn w:val="a"/>
    <w:uiPriority w:val="99"/>
    <w:rsid w:val="008E2ED5"/>
    <w:pPr>
      <w:spacing w:before="100" w:beforeAutospacing="1" w:after="100" w:afterAutospacing="1"/>
    </w:pPr>
    <w:rPr>
      <w:lang w:val="uk-UA" w:eastAsia="uk-UA"/>
    </w:rPr>
  </w:style>
  <w:style w:type="paragraph" w:styleId="HTML">
    <w:name w:val="HTML Preformatted"/>
    <w:basedOn w:val="a"/>
    <w:link w:val="HTML0"/>
    <w:uiPriority w:val="99"/>
    <w:rsid w:val="008E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8E2ED5"/>
    <w:rPr>
      <w:rFonts w:ascii="Courier New" w:hAnsi="Courier New" w:cs="Times New Roman"/>
      <w:sz w:val="20"/>
      <w:szCs w:val="20"/>
    </w:rPr>
  </w:style>
  <w:style w:type="paragraph" w:styleId="ac">
    <w:name w:val="header"/>
    <w:basedOn w:val="a"/>
    <w:link w:val="ad"/>
    <w:uiPriority w:val="99"/>
    <w:rsid w:val="00B719BD"/>
    <w:pPr>
      <w:tabs>
        <w:tab w:val="center" w:pos="4677"/>
        <w:tab w:val="right" w:pos="9355"/>
      </w:tabs>
    </w:pPr>
  </w:style>
  <w:style w:type="character" w:customStyle="1" w:styleId="ad">
    <w:name w:val="Верхний колонтитул Знак"/>
    <w:basedOn w:val="a0"/>
    <w:link w:val="ac"/>
    <w:uiPriority w:val="99"/>
    <w:locked/>
    <w:rsid w:val="00B719B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uiPriority w:val="99"/>
    <w:rsid w:val="008E2ED5"/>
    <w:rPr>
      <w:b/>
      <w:spacing w:val="-10"/>
      <w:sz w:val="33"/>
    </w:rPr>
  </w:style>
  <w:style w:type="character" w:customStyle="1" w:styleId="a3">
    <w:name w:val="Основний текст_"/>
    <w:uiPriority w:val="99"/>
    <w:rsid w:val="008E2ED5"/>
    <w:rPr>
      <w:sz w:val="28"/>
    </w:rPr>
  </w:style>
  <w:style w:type="character" w:customStyle="1" w:styleId="a4">
    <w:name w:val="Основний текст + Малі великі літери"/>
    <w:uiPriority w:val="99"/>
    <w:rsid w:val="008E2ED5"/>
    <w:rPr>
      <w:smallCaps/>
      <w:sz w:val="28"/>
    </w:rPr>
  </w:style>
  <w:style w:type="character" w:customStyle="1" w:styleId="a5">
    <w:name w:val="Основний текст + Напівжирний"/>
    <w:aliases w:val="Інтервал 0 pt,Основний текст (2) + Courier New,5 pt,Не курсив,Інтервал -1 pt"/>
    <w:uiPriority w:val="99"/>
    <w:rsid w:val="008E2ED5"/>
    <w:rPr>
      <w:b/>
      <w:spacing w:val="-10"/>
      <w:sz w:val="28"/>
    </w:rPr>
  </w:style>
  <w:style w:type="paragraph" w:customStyle="1" w:styleId="3">
    <w:name w:val="Основний текст3"/>
    <w:basedOn w:val="a"/>
    <w:uiPriority w:val="99"/>
    <w:rsid w:val="008E2ED5"/>
    <w:pPr>
      <w:widowControl w:val="0"/>
      <w:shd w:val="clear" w:color="auto" w:fill="FFFFFF"/>
      <w:spacing w:before="240" w:after="60" w:line="348" w:lineRule="exact"/>
      <w:jc w:val="both"/>
    </w:pPr>
    <w:rPr>
      <w:sz w:val="28"/>
      <w:szCs w:val="28"/>
    </w:rPr>
  </w:style>
  <w:style w:type="character" w:customStyle="1" w:styleId="30">
    <w:name w:val="Основний текст (3)_"/>
    <w:uiPriority w:val="99"/>
    <w:rsid w:val="008E2ED5"/>
    <w:rPr>
      <w:b/>
      <w:sz w:val="30"/>
    </w:rPr>
  </w:style>
  <w:style w:type="paragraph" w:customStyle="1" w:styleId="31">
    <w:name w:val="Основний текст (3)"/>
    <w:basedOn w:val="a"/>
    <w:uiPriority w:val="99"/>
    <w:rsid w:val="008E2ED5"/>
    <w:pPr>
      <w:widowControl w:val="0"/>
      <w:shd w:val="clear" w:color="auto" w:fill="FFFFFF"/>
      <w:spacing w:before="720" w:after="60" w:line="240" w:lineRule="atLeast"/>
      <w:jc w:val="center"/>
    </w:pPr>
    <w:rPr>
      <w:b/>
      <w:bCs/>
      <w:sz w:val="30"/>
      <w:szCs w:val="30"/>
    </w:rPr>
  </w:style>
  <w:style w:type="paragraph" w:customStyle="1" w:styleId="10">
    <w:name w:val="Основний текст1"/>
    <w:basedOn w:val="a"/>
    <w:uiPriority w:val="99"/>
    <w:rsid w:val="008E2ED5"/>
    <w:pPr>
      <w:widowControl w:val="0"/>
      <w:shd w:val="clear" w:color="auto" w:fill="FFFFFF"/>
      <w:spacing w:after="180" w:line="240" w:lineRule="atLeast"/>
      <w:ind w:hanging="680"/>
    </w:pPr>
    <w:rPr>
      <w:sz w:val="28"/>
      <w:szCs w:val="28"/>
    </w:rPr>
  </w:style>
  <w:style w:type="character" w:customStyle="1" w:styleId="2">
    <w:name w:val="Заголовок №2_"/>
    <w:uiPriority w:val="99"/>
    <w:rsid w:val="008E2ED5"/>
    <w:rPr>
      <w:b/>
      <w:sz w:val="28"/>
    </w:rPr>
  </w:style>
  <w:style w:type="character" w:customStyle="1" w:styleId="9pt">
    <w:name w:val="Основний текст + 9 pt"/>
    <w:aliases w:val="Напівжирний,Курсив"/>
    <w:uiPriority w:val="99"/>
    <w:rsid w:val="008E2ED5"/>
    <w:rPr>
      <w:b/>
      <w:i/>
      <w:sz w:val="18"/>
    </w:rPr>
  </w:style>
  <w:style w:type="paragraph" w:styleId="20">
    <w:name w:val="Body Text Indent 2"/>
    <w:basedOn w:val="a"/>
    <w:link w:val="21"/>
    <w:uiPriority w:val="99"/>
    <w:rsid w:val="008E2ED5"/>
    <w:pPr>
      <w:ind w:firstLine="720"/>
      <w:jc w:val="both"/>
    </w:pPr>
    <w:rPr>
      <w:sz w:val="28"/>
      <w:szCs w:val="28"/>
      <w:lang w:val="uk-UA"/>
    </w:rPr>
  </w:style>
  <w:style w:type="character" w:customStyle="1" w:styleId="21">
    <w:name w:val="Основной текст с отступом 2 Знак"/>
    <w:basedOn w:val="a0"/>
    <w:link w:val="20"/>
    <w:uiPriority w:val="99"/>
    <w:locked/>
    <w:rsid w:val="008E2ED5"/>
    <w:rPr>
      <w:rFonts w:ascii="Times New Roman" w:hAnsi="Times New Roman" w:cs="Times New Roman"/>
      <w:sz w:val="28"/>
      <w:szCs w:val="28"/>
      <w:lang w:val="uk-UA" w:eastAsia="ru-RU"/>
    </w:rPr>
  </w:style>
  <w:style w:type="paragraph" w:styleId="a6">
    <w:name w:val="footer"/>
    <w:basedOn w:val="a"/>
    <w:link w:val="a7"/>
    <w:uiPriority w:val="99"/>
    <w:rsid w:val="008E2ED5"/>
    <w:pPr>
      <w:tabs>
        <w:tab w:val="center" w:pos="4677"/>
        <w:tab w:val="right" w:pos="9355"/>
      </w:tabs>
    </w:pPr>
  </w:style>
  <w:style w:type="character" w:customStyle="1" w:styleId="a7">
    <w:name w:val="Нижний колонтитул Знак"/>
    <w:basedOn w:val="a0"/>
    <w:link w:val="a6"/>
    <w:uiPriority w:val="99"/>
    <w:locked/>
    <w:rsid w:val="008E2ED5"/>
    <w:rPr>
      <w:rFonts w:ascii="Times New Roman" w:hAnsi="Times New Roman" w:cs="Times New Roman"/>
      <w:sz w:val="24"/>
      <w:szCs w:val="24"/>
      <w:lang w:eastAsia="ru-RU"/>
    </w:rPr>
  </w:style>
  <w:style w:type="character" w:styleId="a8">
    <w:name w:val="page number"/>
    <w:basedOn w:val="a0"/>
    <w:uiPriority w:val="99"/>
    <w:rsid w:val="008E2ED5"/>
    <w:rPr>
      <w:rFonts w:cs="Times New Roman"/>
    </w:rPr>
  </w:style>
  <w:style w:type="paragraph" w:styleId="a9">
    <w:name w:val="Body Text Indent"/>
    <w:basedOn w:val="a"/>
    <w:link w:val="aa"/>
    <w:uiPriority w:val="99"/>
    <w:rsid w:val="008E2ED5"/>
    <w:pPr>
      <w:widowControl w:val="0"/>
      <w:ind w:right="40" w:firstLine="720"/>
      <w:jc w:val="both"/>
    </w:pPr>
    <w:rPr>
      <w:color w:val="000000"/>
      <w:lang w:val="uk-UA" w:eastAsia="uk-UA"/>
    </w:rPr>
  </w:style>
  <w:style w:type="character" w:customStyle="1" w:styleId="aa">
    <w:name w:val="Основной текст с отступом Знак"/>
    <w:basedOn w:val="a0"/>
    <w:link w:val="a9"/>
    <w:uiPriority w:val="99"/>
    <w:locked/>
    <w:rsid w:val="008E2ED5"/>
    <w:rPr>
      <w:rFonts w:ascii="Times New Roman" w:hAnsi="Times New Roman" w:cs="Times New Roman"/>
      <w:color w:val="000000"/>
      <w:sz w:val="24"/>
      <w:szCs w:val="24"/>
      <w:lang w:val="uk-UA" w:eastAsia="uk-UA"/>
    </w:rPr>
  </w:style>
  <w:style w:type="paragraph" w:styleId="32">
    <w:name w:val="Body Text Indent 3"/>
    <w:basedOn w:val="a"/>
    <w:link w:val="33"/>
    <w:uiPriority w:val="99"/>
    <w:rsid w:val="008E2ED5"/>
    <w:pPr>
      <w:ind w:firstLine="708"/>
      <w:jc w:val="both"/>
    </w:pPr>
    <w:rPr>
      <w:sz w:val="28"/>
      <w:szCs w:val="28"/>
      <w:lang w:val="uk-UA"/>
    </w:rPr>
  </w:style>
  <w:style w:type="character" w:customStyle="1" w:styleId="33">
    <w:name w:val="Основной текст с отступом 3 Знак"/>
    <w:basedOn w:val="a0"/>
    <w:link w:val="32"/>
    <w:uiPriority w:val="99"/>
    <w:locked/>
    <w:rsid w:val="008E2ED5"/>
    <w:rPr>
      <w:rFonts w:ascii="Times New Roman" w:hAnsi="Times New Roman" w:cs="Times New Roman"/>
      <w:sz w:val="28"/>
      <w:szCs w:val="28"/>
      <w:lang w:val="uk-UA" w:eastAsia="ru-RU"/>
    </w:rPr>
  </w:style>
  <w:style w:type="paragraph" w:styleId="ab">
    <w:name w:val="Normal (Web)"/>
    <w:basedOn w:val="a"/>
    <w:uiPriority w:val="99"/>
    <w:rsid w:val="008E2ED5"/>
    <w:pPr>
      <w:spacing w:before="100" w:beforeAutospacing="1" w:after="100" w:afterAutospacing="1"/>
    </w:pPr>
    <w:rPr>
      <w:lang w:val="uk-UA" w:eastAsia="uk-UA"/>
    </w:rPr>
  </w:style>
  <w:style w:type="paragraph" w:styleId="HTML">
    <w:name w:val="HTML Preformatted"/>
    <w:basedOn w:val="a"/>
    <w:link w:val="HTML0"/>
    <w:uiPriority w:val="99"/>
    <w:rsid w:val="008E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8E2ED5"/>
    <w:rPr>
      <w:rFonts w:ascii="Courier New" w:hAnsi="Courier New" w:cs="Times New Roman"/>
      <w:sz w:val="20"/>
      <w:szCs w:val="20"/>
    </w:rPr>
  </w:style>
  <w:style w:type="paragraph" w:styleId="ac">
    <w:name w:val="header"/>
    <w:basedOn w:val="a"/>
    <w:link w:val="ad"/>
    <w:uiPriority w:val="99"/>
    <w:rsid w:val="00B719BD"/>
    <w:pPr>
      <w:tabs>
        <w:tab w:val="center" w:pos="4677"/>
        <w:tab w:val="right" w:pos="9355"/>
      </w:tabs>
    </w:pPr>
  </w:style>
  <w:style w:type="character" w:customStyle="1" w:styleId="ad">
    <w:name w:val="Верхний колонтитул Знак"/>
    <w:basedOn w:val="a0"/>
    <w:link w:val="ac"/>
    <w:uiPriority w:val="99"/>
    <w:locked/>
    <w:rsid w:val="00B719B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18056</Words>
  <Characters>10293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cp:revision>
  <cp:lastPrinted>2017-01-17T06:20:00Z</cp:lastPrinted>
  <dcterms:created xsi:type="dcterms:W3CDTF">2017-02-14T11:59:00Z</dcterms:created>
  <dcterms:modified xsi:type="dcterms:W3CDTF">2017-02-14T11:59:00Z</dcterms:modified>
</cp:coreProperties>
</file>