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2D" w:rsidRPr="00373CF7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 xml:space="preserve">Додаток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373CF7">
        <w:rPr>
          <w:rFonts w:ascii="Times New Roman" w:hAnsi="Times New Roman" w:cs="Times New Roman"/>
          <w:sz w:val="26"/>
          <w:szCs w:val="26"/>
        </w:rPr>
        <w:t>до рішення</w:t>
      </w:r>
    </w:p>
    <w:p w:rsidR="00E2572D" w:rsidRPr="00373CF7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  <w:t>виконавчого комітету міської ради</w:t>
      </w:r>
    </w:p>
    <w:p w:rsidR="00E2572D" w:rsidRPr="00373CF7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  <w:t>від _____________№_____</w:t>
      </w: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Pr="00D82927" w:rsidRDefault="00E2572D" w:rsidP="00E2572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927">
        <w:rPr>
          <w:rFonts w:ascii="Times New Roman" w:hAnsi="Times New Roman" w:cs="Times New Roman"/>
          <w:b/>
          <w:sz w:val="26"/>
          <w:szCs w:val="26"/>
        </w:rPr>
        <w:t xml:space="preserve">План діяльності виконавчого комітету міської ради з підготовки проектів регуляторних актів </w:t>
      </w:r>
    </w:p>
    <w:p w:rsidR="00E2572D" w:rsidRDefault="00E2572D" w:rsidP="00E2572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927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82927">
        <w:rPr>
          <w:rFonts w:ascii="Times New Roman" w:hAnsi="Times New Roman" w:cs="Times New Roman"/>
          <w:b/>
          <w:sz w:val="26"/>
          <w:szCs w:val="26"/>
        </w:rPr>
        <w:t xml:space="preserve"> рік</w:t>
      </w:r>
    </w:p>
    <w:p w:rsidR="00E2572D" w:rsidRPr="00D82927" w:rsidRDefault="00E2572D" w:rsidP="00E2572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808"/>
        <w:gridCol w:w="1420"/>
        <w:gridCol w:w="2984"/>
      </w:tblGrid>
      <w:tr w:rsidR="00E2572D" w:rsidRPr="00D82927" w:rsidTr="00DA627D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Назва проекту регуляторного </w:t>
            </w:r>
            <w:proofErr w:type="spellStart"/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>акта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>Мета прийняття</w:t>
            </w:r>
          </w:p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>Термін підготовки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Розробник проекту</w:t>
            </w:r>
          </w:p>
        </w:tc>
      </w:tr>
      <w:tr w:rsidR="00E2572D" w:rsidRPr="00D82927" w:rsidTr="00DA627D">
        <w:trPr>
          <w:trHeight w:val="322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Проекти рішень виконавчого комітету міської ради</w:t>
            </w:r>
          </w:p>
        </w:tc>
      </w:tr>
      <w:tr w:rsidR="00E2572D" w:rsidRPr="00D82927" w:rsidTr="00DA627D">
        <w:trPr>
          <w:trHeight w:val="34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2D" w:rsidRPr="00241F4C" w:rsidRDefault="00E2572D" w:rsidP="00DA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Проект рішення</w:t>
            </w:r>
            <w:r w:rsidRPr="00241F4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міської ради</w:t>
            </w:r>
          </w:p>
        </w:tc>
      </w:tr>
      <w:tr w:rsidR="00E2572D" w:rsidRPr="00D82927" w:rsidTr="00DA627D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 w:cs="Times New Roman"/>
                <w:sz w:val="26"/>
                <w:szCs w:val="26"/>
              </w:rPr>
              <w:t>Про затвердження Порядку надання фінансово-кредитної підтримки суб’єктам господарювання в місті Івано-Франківську</w:t>
            </w:r>
          </w:p>
          <w:p w:rsidR="00E2572D" w:rsidRPr="00241F4C" w:rsidRDefault="00E2572D" w:rsidP="00DA627D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2D" w:rsidRPr="00241F4C" w:rsidRDefault="00E2572D" w:rsidP="00DA627D">
            <w:pPr>
              <w:pStyle w:val="1"/>
              <w:jc w:val="both"/>
              <w:rPr>
                <w:sz w:val="26"/>
                <w:szCs w:val="26"/>
              </w:rPr>
            </w:pPr>
            <w:r w:rsidRPr="00241F4C">
              <w:rPr>
                <w:sz w:val="26"/>
                <w:szCs w:val="26"/>
                <w:lang w:eastAsia="ru-RU"/>
              </w:rPr>
              <w:t>Сприяння розвитку підприємницької діяльності, надання фінансової підтримки суб’єктам господарювання міста для створення нових робочих місць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І</w:t>
            </w:r>
          </w:p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72D" w:rsidRPr="00241F4C" w:rsidRDefault="00E2572D" w:rsidP="00DA627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241F4C">
              <w:rPr>
                <w:sz w:val="26"/>
                <w:szCs w:val="26"/>
                <w:lang w:eastAsia="en-US"/>
              </w:rPr>
              <w:t>Управління економічного та інтеграційного розвитку</w:t>
            </w:r>
          </w:p>
        </w:tc>
      </w:tr>
    </w:tbl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2572D" w:rsidRDefault="00E2572D" w:rsidP="00E2572D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Івано-Франківської міської ради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Ігор Шевчук</w:t>
      </w: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Pr="00373CF7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373CF7">
        <w:rPr>
          <w:rFonts w:ascii="Times New Roman" w:hAnsi="Times New Roman" w:cs="Times New Roman"/>
          <w:sz w:val="26"/>
          <w:szCs w:val="26"/>
        </w:rPr>
        <w:t xml:space="preserve">Додаток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373CF7">
        <w:rPr>
          <w:rFonts w:ascii="Times New Roman" w:hAnsi="Times New Roman" w:cs="Times New Roman"/>
          <w:sz w:val="26"/>
          <w:szCs w:val="26"/>
        </w:rPr>
        <w:t>до рішення</w:t>
      </w:r>
    </w:p>
    <w:p w:rsidR="00E2572D" w:rsidRPr="00373CF7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  <w:t>виконавчого комітету міської ради</w:t>
      </w:r>
    </w:p>
    <w:p w:rsidR="00E2572D" w:rsidRPr="00373CF7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</w:r>
      <w:r w:rsidRPr="00373CF7">
        <w:rPr>
          <w:rFonts w:ascii="Times New Roman" w:hAnsi="Times New Roman" w:cs="Times New Roman"/>
          <w:sz w:val="26"/>
          <w:szCs w:val="26"/>
        </w:rPr>
        <w:tab/>
        <w:t>від _____________№_____</w:t>
      </w: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72D" w:rsidRPr="00D82927" w:rsidRDefault="00E2572D" w:rsidP="00E2572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927">
        <w:rPr>
          <w:rFonts w:ascii="Times New Roman" w:hAnsi="Times New Roman" w:cs="Times New Roman"/>
          <w:b/>
          <w:sz w:val="26"/>
          <w:szCs w:val="26"/>
        </w:rPr>
        <w:t xml:space="preserve">План діяльності виконавчого комітету міської ради з підготовки проектів регуляторних актів </w:t>
      </w:r>
    </w:p>
    <w:p w:rsidR="00E2572D" w:rsidRDefault="00E2572D" w:rsidP="00E2572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927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82927">
        <w:rPr>
          <w:rFonts w:ascii="Times New Roman" w:hAnsi="Times New Roman" w:cs="Times New Roman"/>
          <w:b/>
          <w:sz w:val="26"/>
          <w:szCs w:val="26"/>
        </w:rPr>
        <w:t xml:space="preserve"> рік</w:t>
      </w:r>
    </w:p>
    <w:p w:rsidR="00E2572D" w:rsidRPr="00D82927" w:rsidRDefault="00E2572D" w:rsidP="00E2572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808"/>
        <w:gridCol w:w="1420"/>
        <w:gridCol w:w="2984"/>
      </w:tblGrid>
      <w:tr w:rsidR="00E2572D" w:rsidRPr="00D82927" w:rsidTr="00DA627D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Назва проекту регуляторного </w:t>
            </w:r>
            <w:proofErr w:type="spellStart"/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>акта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>Мета прийняття</w:t>
            </w:r>
          </w:p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/>
                <w:sz w:val="26"/>
                <w:szCs w:val="26"/>
                <w:lang w:eastAsia="en-US"/>
              </w:rPr>
              <w:t>Термін підготовки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Розробник проекту</w:t>
            </w:r>
          </w:p>
        </w:tc>
      </w:tr>
      <w:tr w:rsidR="00E2572D" w:rsidRPr="00D82927" w:rsidTr="00DA627D">
        <w:trPr>
          <w:trHeight w:val="322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Проект рішення</w:t>
            </w:r>
            <w:r w:rsidRPr="00241F4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міської ради</w:t>
            </w:r>
          </w:p>
        </w:tc>
      </w:tr>
      <w:tr w:rsidR="00E2572D" w:rsidRPr="00D82927" w:rsidTr="00DA627D">
        <w:trPr>
          <w:trHeight w:val="18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72D" w:rsidRPr="00DA5780" w:rsidRDefault="00E2572D" w:rsidP="00DA627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57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 зупинення надання дозволів на розміщення нових тимчасових споруд</w:t>
            </w:r>
          </w:p>
          <w:p w:rsidR="00E2572D" w:rsidRPr="00241F4C" w:rsidRDefault="00E2572D" w:rsidP="00DA627D">
            <w:pPr>
              <w:pStyle w:val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Припинення збільшення кількості тимчасових споруд на зупинках громадського транспорту чи прилеглих до них ділянок, що перетворює такі території в міні-ринки, створює архітектурне середовище в межах червоних ліній основних транспортних артерій міста.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І</w:t>
            </w:r>
          </w:p>
          <w:p w:rsidR="00E2572D" w:rsidRPr="00241F4C" w:rsidRDefault="00E2572D" w:rsidP="00DA62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41F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72D" w:rsidRPr="00DA5780" w:rsidRDefault="00E2572D" w:rsidP="00DA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Департамент містобудування, архітектури та культурної спадщини</w:t>
            </w:r>
          </w:p>
        </w:tc>
      </w:tr>
    </w:tbl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72D" w:rsidRDefault="00E2572D" w:rsidP="00E2572D">
      <w:pPr>
        <w:tabs>
          <w:tab w:val="left" w:pos="1125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C55A4" w:rsidRDefault="00E2572D" w:rsidP="00E2572D">
      <w:pPr>
        <w:tabs>
          <w:tab w:val="left" w:pos="1125"/>
        </w:tabs>
        <w:spacing w:after="0" w:line="240" w:lineRule="auto"/>
        <w:ind w:left="567"/>
      </w:pPr>
      <w:r>
        <w:rPr>
          <w:rFonts w:ascii="Times New Roman" w:hAnsi="Times New Roman" w:cs="Times New Roman"/>
          <w:sz w:val="26"/>
          <w:szCs w:val="26"/>
        </w:rPr>
        <w:t>Івано-Франківської міської ради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Ігор Шевчук</w:t>
      </w:r>
    </w:p>
    <w:sectPr w:rsidR="005C55A4" w:rsidSect="00E257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5C55A4"/>
    <w:rsid w:val="00D37A44"/>
    <w:rsid w:val="00E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2D"/>
    <w:pPr>
      <w:spacing w:after="200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E257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72D"/>
    <w:rPr>
      <w:rFonts w:eastAsia="Times New Roman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2D"/>
    <w:pPr>
      <w:spacing w:after="200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E257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72D"/>
    <w:rPr>
      <w:rFonts w:eastAsia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2017-02-28T07:51:00Z</dcterms:created>
  <dcterms:modified xsi:type="dcterms:W3CDTF">2017-02-28T07:51:00Z</dcterms:modified>
</cp:coreProperties>
</file>