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FC" w:rsidRPr="00C92F4D" w:rsidRDefault="005C0E7C" w:rsidP="005C0E7C">
      <w:pPr>
        <w:spacing w:after="0" w:line="240" w:lineRule="auto"/>
        <w:jc w:val="center"/>
        <w:rPr>
          <w:rFonts w:ascii="Times New Roman" w:hAnsi="Times New Roman" w:cs="Times New Roman"/>
          <w:b/>
          <w:sz w:val="28"/>
          <w:szCs w:val="28"/>
        </w:rPr>
      </w:pPr>
      <w:bookmarkStart w:id="0" w:name="_GoBack"/>
      <w:bookmarkEnd w:id="0"/>
      <w:r w:rsidRPr="005C0E7C">
        <w:rPr>
          <w:rFonts w:ascii="Times New Roman" w:hAnsi="Times New Roman" w:cs="Times New Roman"/>
          <w:b/>
          <w:sz w:val="28"/>
          <w:szCs w:val="28"/>
        </w:rPr>
        <w:t xml:space="preserve">        </w:t>
      </w:r>
      <w:r w:rsidRPr="00C92F4D">
        <w:rPr>
          <w:rFonts w:ascii="Times New Roman" w:hAnsi="Times New Roman" w:cs="Times New Roman"/>
          <w:b/>
          <w:sz w:val="28"/>
          <w:szCs w:val="28"/>
        </w:rPr>
        <w:t xml:space="preserve">                                                                       </w:t>
      </w:r>
      <w:r w:rsidR="00077DFC" w:rsidRPr="00C92F4D">
        <w:rPr>
          <w:rFonts w:ascii="Times New Roman" w:hAnsi="Times New Roman" w:cs="Times New Roman"/>
          <w:b/>
          <w:sz w:val="28"/>
          <w:szCs w:val="28"/>
        </w:rPr>
        <w:t>«З</w:t>
      </w:r>
      <w:r w:rsidR="00920B73" w:rsidRPr="00920B73">
        <w:rPr>
          <w:rFonts w:ascii="Times New Roman" w:hAnsi="Times New Roman" w:cs="Times New Roman"/>
          <w:b/>
          <w:sz w:val="28"/>
          <w:szCs w:val="28"/>
          <w:lang w:val="ru-RU"/>
        </w:rPr>
        <w:t xml:space="preserve"> </w:t>
      </w:r>
      <w:r w:rsidR="00077DFC" w:rsidRPr="00C92F4D">
        <w:rPr>
          <w:rFonts w:ascii="Times New Roman" w:hAnsi="Times New Roman" w:cs="Times New Roman"/>
          <w:b/>
          <w:sz w:val="28"/>
          <w:szCs w:val="28"/>
        </w:rPr>
        <w:t>А</w:t>
      </w:r>
      <w:r w:rsidR="00920B73" w:rsidRPr="00920B73">
        <w:rPr>
          <w:rFonts w:ascii="Times New Roman" w:hAnsi="Times New Roman" w:cs="Times New Roman"/>
          <w:b/>
          <w:sz w:val="28"/>
          <w:szCs w:val="28"/>
          <w:lang w:val="ru-RU"/>
        </w:rPr>
        <w:t xml:space="preserve"> </w:t>
      </w:r>
      <w:r w:rsidR="00077DFC" w:rsidRPr="00C92F4D">
        <w:rPr>
          <w:rFonts w:ascii="Times New Roman" w:hAnsi="Times New Roman" w:cs="Times New Roman"/>
          <w:b/>
          <w:sz w:val="28"/>
          <w:szCs w:val="28"/>
        </w:rPr>
        <w:t>Т</w:t>
      </w:r>
      <w:r w:rsidR="00920B73" w:rsidRPr="00920B73">
        <w:rPr>
          <w:rFonts w:ascii="Times New Roman" w:hAnsi="Times New Roman" w:cs="Times New Roman"/>
          <w:b/>
          <w:sz w:val="28"/>
          <w:szCs w:val="28"/>
          <w:lang w:val="ru-RU"/>
        </w:rPr>
        <w:t xml:space="preserve"> </w:t>
      </w:r>
      <w:r w:rsidR="00077DFC" w:rsidRPr="00C92F4D">
        <w:rPr>
          <w:rFonts w:ascii="Times New Roman" w:hAnsi="Times New Roman" w:cs="Times New Roman"/>
          <w:b/>
          <w:sz w:val="28"/>
          <w:szCs w:val="28"/>
        </w:rPr>
        <w:t>В</w:t>
      </w:r>
      <w:r w:rsidR="00920B73" w:rsidRPr="00920B73">
        <w:rPr>
          <w:rFonts w:ascii="Times New Roman" w:hAnsi="Times New Roman" w:cs="Times New Roman"/>
          <w:b/>
          <w:sz w:val="28"/>
          <w:szCs w:val="28"/>
          <w:lang w:val="ru-RU"/>
        </w:rPr>
        <w:t xml:space="preserve"> </w:t>
      </w:r>
      <w:r w:rsidR="00077DFC" w:rsidRPr="00C92F4D">
        <w:rPr>
          <w:rFonts w:ascii="Times New Roman" w:hAnsi="Times New Roman" w:cs="Times New Roman"/>
          <w:b/>
          <w:sz w:val="28"/>
          <w:szCs w:val="28"/>
        </w:rPr>
        <w:t>Е</w:t>
      </w:r>
      <w:r w:rsidR="00920B73" w:rsidRPr="00920B73">
        <w:rPr>
          <w:rFonts w:ascii="Times New Roman" w:hAnsi="Times New Roman" w:cs="Times New Roman"/>
          <w:b/>
          <w:sz w:val="28"/>
          <w:szCs w:val="28"/>
          <w:lang w:val="ru-RU"/>
        </w:rPr>
        <w:t xml:space="preserve"> </w:t>
      </w:r>
      <w:r w:rsidR="00077DFC" w:rsidRPr="00C92F4D">
        <w:rPr>
          <w:rFonts w:ascii="Times New Roman" w:hAnsi="Times New Roman" w:cs="Times New Roman"/>
          <w:b/>
          <w:sz w:val="28"/>
          <w:szCs w:val="28"/>
        </w:rPr>
        <w:t>Р</w:t>
      </w:r>
      <w:r w:rsidR="00920B73" w:rsidRPr="00920B73">
        <w:rPr>
          <w:rFonts w:ascii="Times New Roman" w:hAnsi="Times New Roman" w:cs="Times New Roman"/>
          <w:b/>
          <w:sz w:val="28"/>
          <w:szCs w:val="28"/>
          <w:lang w:val="ru-RU"/>
        </w:rPr>
        <w:t xml:space="preserve"> </w:t>
      </w:r>
      <w:r w:rsidR="00077DFC" w:rsidRPr="00C92F4D">
        <w:rPr>
          <w:rFonts w:ascii="Times New Roman" w:hAnsi="Times New Roman" w:cs="Times New Roman"/>
          <w:b/>
          <w:sz w:val="28"/>
          <w:szCs w:val="28"/>
        </w:rPr>
        <w:t>Д</w:t>
      </w:r>
      <w:r w:rsidR="00920B73" w:rsidRPr="00920B73">
        <w:rPr>
          <w:rFonts w:ascii="Times New Roman" w:hAnsi="Times New Roman" w:cs="Times New Roman"/>
          <w:b/>
          <w:sz w:val="28"/>
          <w:szCs w:val="28"/>
          <w:lang w:val="ru-RU"/>
        </w:rPr>
        <w:t xml:space="preserve"> </w:t>
      </w:r>
      <w:r w:rsidR="00077DFC" w:rsidRPr="00C92F4D">
        <w:rPr>
          <w:rFonts w:ascii="Times New Roman" w:hAnsi="Times New Roman" w:cs="Times New Roman"/>
          <w:b/>
          <w:sz w:val="28"/>
          <w:szCs w:val="28"/>
        </w:rPr>
        <w:t>Ж</w:t>
      </w:r>
      <w:r w:rsidR="00920B73" w:rsidRPr="00920B73">
        <w:rPr>
          <w:rFonts w:ascii="Times New Roman" w:hAnsi="Times New Roman" w:cs="Times New Roman"/>
          <w:b/>
          <w:sz w:val="28"/>
          <w:szCs w:val="28"/>
          <w:lang w:val="ru-RU"/>
        </w:rPr>
        <w:t xml:space="preserve"> </w:t>
      </w:r>
      <w:r w:rsidR="00077DFC" w:rsidRPr="00C92F4D">
        <w:rPr>
          <w:rFonts w:ascii="Times New Roman" w:hAnsi="Times New Roman" w:cs="Times New Roman"/>
          <w:b/>
          <w:sz w:val="28"/>
          <w:szCs w:val="28"/>
        </w:rPr>
        <w:t>Е</w:t>
      </w:r>
      <w:r w:rsidR="00920B73" w:rsidRPr="00920B73">
        <w:rPr>
          <w:rFonts w:ascii="Times New Roman" w:hAnsi="Times New Roman" w:cs="Times New Roman"/>
          <w:b/>
          <w:sz w:val="28"/>
          <w:szCs w:val="28"/>
          <w:lang w:val="ru-RU"/>
        </w:rPr>
        <w:t xml:space="preserve"> </w:t>
      </w:r>
      <w:r w:rsidR="00077DFC" w:rsidRPr="00C92F4D">
        <w:rPr>
          <w:rFonts w:ascii="Times New Roman" w:hAnsi="Times New Roman" w:cs="Times New Roman"/>
          <w:b/>
          <w:sz w:val="28"/>
          <w:szCs w:val="28"/>
        </w:rPr>
        <w:t>Н</w:t>
      </w:r>
      <w:r w:rsidR="00920B73" w:rsidRPr="00920B73">
        <w:rPr>
          <w:rFonts w:ascii="Times New Roman" w:hAnsi="Times New Roman" w:cs="Times New Roman"/>
          <w:b/>
          <w:sz w:val="28"/>
          <w:szCs w:val="28"/>
          <w:lang w:val="ru-RU"/>
        </w:rPr>
        <w:t xml:space="preserve"> </w:t>
      </w:r>
      <w:r w:rsidR="00077DFC" w:rsidRPr="00C92F4D">
        <w:rPr>
          <w:rFonts w:ascii="Times New Roman" w:hAnsi="Times New Roman" w:cs="Times New Roman"/>
          <w:b/>
          <w:sz w:val="28"/>
          <w:szCs w:val="28"/>
        </w:rPr>
        <w:t>О»</w:t>
      </w:r>
      <w:r w:rsidRPr="00C92F4D">
        <w:rPr>
          <w:rFonts w:ascii="Times New Roman" w:hAnsi="Times New Roman" w:cs="Times New Roman"/>
          <w:b/>
          <w:sz w:val="28"/>
          <w:szCs w:val="28"/>
        </w:rPr>
        <w:t xml:space="preserve">    </w:t>
      </w:r>
    </w:p>
    <w:p w:rsidR="00077DFC" w:rsidRPr="00C92F4D" w:rsidRDefault="00CF129C" w:rsidP="00077DF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w:t>
      </w:r>
      <w:r w:rsidR="00077DFC" w:rsidRPr="00C92F4D">
        <w:rPr>
          <w:rFonts w:ascii="Times New Roman" w:hAnsi="Times New Roman" w:cs="Times New Roman"/>
          <w:sz w:val="28"/>
          <w:szCs w:val="28"/>
        </w:rPr>
        <w:t>ішення</w:t>
      </w:r>
      <w:r w:rsidR="00C92F4D">
        <w:rPr>
          <w:rFonts w:ascii="Times New Roman" w:hAnsi="Times New Roman" w:cs="Times New Roman"/>
          <w:sz w:val="28"/>
          <w:szCs w:val="28"/>
        </w:rPr>
        <w:t>м</w:t>
      </w:r>
    </w:p>
    <w:p w:rsidR="00077DFC" w:rsidRPr="00C92F4D" w:rsidRDefault="00DA7458" w:rsidP="00DA7458">
      <w:pPr>
        <w:tabs>
          <w:tab w:val="left" w:pos="2190"/>
          <w:tab w:val="right" w:pos="907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77DFC" w:rsidRPr="00C92F4D">
        <w:rPr>
          <w:rFonts w:ascii="Times New Roman" w:hAnsi="Times New Roman" w:cs="Times New Roman"/>
          <w:sz w:val="28"/>
          <w:szCs w:val="28"/>
        </w:rPr>
        <w:t>Івано-Франківської міської ради</w:t>
      </w:r>
    </w:p>
    <w:p w:rsidR="00077DFC" w:rsidRPr="00C92F4D" w:rsidRDefault="005C0E7C" w:rsidP="00077DFC">
      <w:pPr>
        <w:spacing w:after="0" w:line="240" w:lineRule="auto"/>
        <w:jc w:val="right"/>
        <w:rPr>
          <w:rFonts w:ascii="Times New Roman" w:hAnsi="Times New Roman" w:cs="Times New Roman"/>
          <w:sz w:val="28"/>
          <w:szCs w:val="28"/>
        </w:rPr>
      </w:pPr>
      <w:r w:rsidRPr="00C92F4D">
        <w:rPr>
          <w:rFonts w:ascii="Times New Roman" w:hAnsi="Times New Roman" w:cs="Times New Roman"/>
          <w:sz w:val="28"/>
          <w:szCs w:val="28"/>
        </w:rPr>
        <w:t xml:space="preserve"> «__» ___________</w:t>
      </w:r>
      <w:r w:rsidR="00077DFC" w:rsidRPr="00C92F4D">
        <w:rPr>
          <w:rFonts w:ascii="Times New Roman" w:hAnsi="Times New Roman" w:cs="Times New Roman"/>
          <w:sz w:val="28"/>
          <w:szCs w:val="28"/>
        </w:rPr>
        <w:t>______ 2017р.</w:t>
      </w:r>
    </w:p>
    <w:p w:rsidR="00077DFC" w:rsidRPr="00C92F4D" w:rsidRDefault="005C0E7C" w:rsidP="00077DFC">
      <w:pPr>
        <w:spacing w:after="0" w:line="240" w:lineRule="auto"/>
        <w:jc w:val="right"/>
        <w:rPr>
          <w:rFonts w:ascii="Times New Roman" w:hAnsi="Times New Roman" w:cs="Times New Roman"/>
          <w:sz w:val="28"/>
          <w:szCs w:val="28"/>
        </w:rPr>
      </w:pPr>
      <w:r w:rsidRPr="00C92F4D">
        <w:rPr>
          <w:rFonts w:ascii="Times New Roman" w:hAnsi="Times New Roman" w:cs="Times New Roman"/>
          <w:sz w:val="28"/>
          <w:szCs w:val="28"/>
        </w:rPr>
        <w:t xml:space="preserve">№ </w:t>
      </w:r>
      <w:r w:rsidR="00077DFC" w:rsidRPr="00C92F4D">
        <w:rPr>
          <w:rFonts w:ascii="Times New Roman" w:hAnsi="Times New Roman" w:cs="Times New Roman"/>
          <w:sz w:val="28"/>
          <w:szCs w:val="28"/>
        </w:rPr>
        <w:t>_________________________</w:t>
      </w:r>
    </w:p>
    <w:p w:rsidR="00077DFC" w:rsidRPr="00C92F4D" w:rsidRDefault="00077DFC" w:rsidP="005C0E7C">
      <w:pPr>
        <w:spacing w:after="0" w:line="240" w:lineRule="auto"/>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C92F4D">
      <w:pPr>
        <w:spacing w:after="0" w:line="240" w:lineRule="auto"/>
        <w:jc w:val="center"/>
        <w:rPr>
          <w:rFonts w:ascii="Times New Roman" w:hAnsi="Times New Roman" w:cs="Times New Roman"/>
          <w:b/>
          <w:sz w:val="28"/>
          <w:szCs w:val="28"/>
        </w:rPr>
      </w:pPr>
      <w:r w:rsidRPr="00C92F4D">
        <w:rPr>
          <w:rFonts w:ascii="Times New Roman" w:hAnsi="Times New Roman" w:cs="Times New Roman"/>
          <w:b/>
          <w:sz w:val="28"/>
          <w:szCs w:val="28"/>
        </w:rPr>
        <w:t>СТАТУТ</w:t>
      </w:r>
    </w:p>
    <w:p w:rsidR="00C92F4D" w:rsidRPr="00C92F4D" w:rsidRDefault="00C92F4D" w:rsidP="00C92F4D">
      <w:pPr>
        <w:spacing w:after="0" w:line="240" w:lineRule="auto"/>
        <w:jc w:val="center"/>
        <w:rPr>
          <w:rFonts w:ascii="Times New Roman" w:hAnsi="Times New Roman" w:cs="Times New Roman"/>
          <w:b/>
          <w:sz w:val="28"/>
          <w:szCs w:val="28"/>
        </w:rPr>
      </w:pPr>
    </w:p>
    <w:p w:rsidR="00077DFC" w:rsidRPr="00C92F4D" w:rsidRDefault="0063451E" w:rsidP="006345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«МІСЬКОЇ ПОЛІКЛІНІКИ №</w:t>
      </w:r>
      <w:r w:rsidR="00077DFC" w:rsidRPr="00C92F4D">
        <w:rPr>
          <w:rFonts w:ascii="Times New Roman" w:hAnsi="Times New Roman" w:cs="Times New Roman"/>
          <w:b/>
          <w:sz w:val="28"/>
          <w:szCs w:val="28"/>
        </w:rPr>
        <w:t>3»</w:t>
      </w:r>
    </w:p>
    <w:p w:rsidR="00077DFC" w:rsidRPr="00C92F4D" w:rsidRDefault="00077DFC" w:rsidP="00C92F4D">
      <w:pPr>
        <w:spacing w:after="0" w:line="360" w:lineRule="auto"/>
        <w:jc w:val="center"/>
        <w:rPr>
          <w:rFonts w:ascii="Times New Roman" w:hAnsi="Times New Roman" w:cs="Times New Roman"/>
          <w:b/>
          <w:i/>
          <w:sz w:val="28"/>
          <w:szCs w:val="28"/>
        </w:rPr>
      </w:pPr>
      <w:r w:rsidRPr="00C92F4D">
        <w:rPr>
          <w:rFonts w:ascii="Times New Roman" w:hAnsi="Times New Roman" w:cs="Times New Roman"/>
          <w:b/>
          <w:i/>
          <w:sz w:val="28"/>
          <w:szCs w:val="28"/>
        </w:rPr>
        <w:t>(</w:t>
      </w:r>
      <w:r w:rsidR="00C92F4D" w:rsidRPr="00C92F4D">
        <w:rPr>
          <w:rFonts w:ascii="Times New Roman" w:hAnsi="Times New Roman" w:cs="Times New Roman"/>
          <w:b/>
          <w:i/>
          <w:sz w:val="28"/>
          <w:szCs w:val="28"/>
        </w:rPr>
        <w:t>Нова редакція</w:t>
      </w:r>
      <w:r w:rsidRPr="00C92F4D">
        <w:rPr>
          <w:rFonts w:ascii="Times New Roman" w:hAnsi="Times New Roman" w:cs="Times New Roman"/>
          <w:b/>
          <w:i/>
          <w:sz w:val="28"/>
          <w:szCs w:val="28"/>
        </w:rPr>
        <w:t>)</w:t>
      </w:r>
    </w:p>
    <w:p w:rsidR="00077DFC" w:rsidRDefault="00077DFC" w:rsidP="00077DFC">
      <w:pPr>
        <w:spacing w:after="0" w:line="240" w:lineRule="auto"/>
        <w:jc w:val="center"/>
        <w:rPr>
          <w:rFonts w:ascii="Times New Roman" w:hAnsi="Times New Roman" w:cs="Times New Roman"/>
          <w:b/>
          <w:sz w:val="28"/>
          <w:szCs w:val="28"/>
        </w:rPr>
      </w:pPr>
    </w:p>
    <w:p w:rsidR="0063451E" w:rsidRDefault="0063451E" w:rsidP="00077DFC">
      <w:pPr>
        <w:spacing w:after="0" w:line="240" w:lineRule="auto"/>
        <w:jc w:val="center"/>
        <w:rPr>
          <w:rFonts w:ascii="Times New Roman" w:hAnsi="Times New Roman" w:cs="Times New Roman"/>
          <w:b/>
          <w:sz w:val="28"/>
          <w:szCs w:val="28"/>
        </w:rPr>
      </w:pPr>
    </w:p>
    <w:p w:rsidR="0063451E" w:rsidRPr="00C92F4D" w:rsidRDefault="0063451E"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Default="00077DFC" w:rsidP="00077DFC">
      <w:pPr>
        <w:spacing w:after="0" w:line="240" w:lineRule="auto"/>
        <w:jc w:val="center"/>
        <w:rPr>
          <w:rFonts w:ascii="Times New Roman" w:hAnsi="Times New Roman" w:cs="Times New Roman"/>
          <w:b/>
          <w:sz w:val="28"/>
          <w:szCs w:val="28"/>
        </w:rPr>
      </w:pPr>
    </w:p>
    <w:p w:rsidR="0063451E" w:rsidRPr="00C92F4D" w:rsidRDefault="0063451E" w:rsidP="00077DFC">
      <w:pPr>
        <w:spacing w:after="0" w:line="240" w:lineRule="auto"/>
        <w:jc w:val="center"/>
        <w:rPr>
          <w:rFonts w:ascii="Times New Roman" w:hAnsi="Times New Roman" w:cs="Times New Roman"/>
          <w:b/>
          <w:sz w:val="28"/>
          <w:szCs w:val="28"/>
        </w:rPr>
      </w:pPr>
    </w:p>
    <w:p w:rsidR="00077DFC" w:rsidRPr="00C92F4D" w:rsidRDefault="00077DFC" w:rsidP="00077DFC">
      <w:pPr>
        <w:spacing w:after="0" w:line="240" w:lineRule="auto"/>
        <w:jc w:val="center"/>
        <w:rPr>
          <w:rFonts w:ascii="Times New Roman" w:hAnsi="Times New Roman" w:cs="Times New Roman"/>
          <w:b/>
          <w:sz w:val="28"/>
          <w:szCs w:val="28"/>
        </w:rPr>
      </w:pPr>
    </w:p>
    <w:p w:rsidR="00077DFC" w:rsidRDefault="00077DFC" w:rsidP="00077DFC">
      <w:pPr>
        <w:spacing w:after="0" w:line="240" w:lineRule="auto"/>
        <w:jc w:val="center"/>
        <w:rPr>
          <w:rFonts w:ascii="Times New Roman" w:hAnsi="Times New Roman" w:cs="Times New Roman"/>
          <w:b/>
          <w:sz w:val="28"/>
          <w:szCs w:val="28"/>
        </w:rPr>
      </w:pPr>
    </w:p>
    <w:p w:rsidR="0063451E" w:rsidRPr="00C92F4D" w:rsidRDefault="0063451E" w:rsidP="00077DFC">
      <w:pPr>
        <w:spacing w:after="0" w:line="240" w:lineRule="auto"/>
        <w:jc w:val="center"/>
        <w:rPr>
          <w:rFonts w:ascii="Times New Roman" w:hAnsi="Times New Roman" w:cs="Times New Roman"/>
          <w:b/>
          <w:sz w:val="28"/>
          <w:szCs w:val="28"/>
        </w:rPr>
      </w:pPr>
    </w:p>
    <w:p w:rsidR="00077DFC" w:rsidRDefault="00077DFC" w:rsidP="00DA7458">
      <w:pPr>
        <w:spacing w:after="0" w:line="240" w:lineRule="auto"/>
        <w:jc w:val="center"/>
        <w:rPr>
          <w:rFonts w:ascii="Times New Roman" w:hAnsi="Times New Roman" w:cs="Times New Roman"/>
          <w:b/>
          <w:sz w:val="28"/>
          <w:szCs w:val="28"/>
        </w:rPr>
      </w:pPr>
      <w:r w:rsidRPr="00C92F4D">
        <w:rPr>
          <w:rFonts w:ascii="Times New Roman" w:hAnsi="Times New Roman" w:cs="Times New Roman"/>
          <w:b/>
          <w:sz w:val="28"/>
          <w:szCs w:val="28"/>
        </w:rPr>
        <w:t>м. Івано-Франківськ</w:t>
      </w:r>
    </w:p>
    <w:p w:rsidR="00A00CCB" w:rsidRPr="00C92F4D" w:rsidRDefault="00A00CCB" w:rsidP="00C33A69">
      <w:pPr>
        <w:pStyle w:val="a3"/>
        <w:numPr>
          <w:ilvl w:val="0"/>
          <w:numId w:val="1"/>
        </w:numPr>
        <w:spacing w:after="0" w:line="240" w:lineRule="auto"/>
        <w:jc w:val="center"/>
        <w:rPr>
          <w:rFonts w:ascii="Times New Roman" w:hAnsi="Times New Roman" w:cs="Times New Roman"/>
          <w:b/>
          <w:sz w:val="28"/>
          <w:szCs w:val="28"/>
        </w:rPr>
      </w:pPr>
      <w:r w:rsidRPr="00C92F4D">
        <w:rPr>
          <w:rFonts w:ascii="Times New Roman" w:hAnsi="Times New Roman" w:cs="Times New Roman"/>
          <w:b/>
          <w:sz w:val="28"/>
          <w:szCs w:val="28"/>
        </w:rPr>
        <w:lastRenderedPageBreak/>
        <w:t>Загальні положення</w:t>
      </w:r>
    </w:p>
    <w:p w:rsidR="00A00CCB" w:rsidRPr="00C92F4D" w:rsidRDefault="00A00CCB" w:rsidP="00C33A69">
      <w:pPr>
        <w:pStyle w:val="a3"/>
        <w:numPr>
          <w:ilvl w:val="1"/>
          <w:numId w:val="3"/>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Міська поліклініка №3 (</w:t>
      </w:r>
      <w:r w:rsidR="00920B73" w:rsidRPr="00920B73">
        <w:rPr>
          <w:rFonts w:ascii="Times New Roman" w:hAnsi="Times New Roman" w:cs="Times New Roman"/>
          <w:sz w:val="28"/>
          <w:szCs w:val="28"/>
        </w:rPr>
        <w:t>на</w:t>
      </w:r>
      <w:r w:rsidRPr="00C92F4D">
        <w:rPr>
          <w:rFonts w:ascii="Times New Roman" w:hAnsi="Times New Roman" w:cs="Times New Roman"/>
          <w:sz w:val="28"/>
          <w:szCs w:val="28"/>
        </w:rPr>
        <w:t>далі – Поліклініка) є бюджетним закладом охорони здоров’я територіальної громади міста Івано-Франківська.</w:t>
      </w:r>
    </w:p>
    <w:p w:rsidR="00A00CCB" w:rsidRPr="00C92F4D" w:rsidRDefault="00A00CCB" w:rsidP="00C33A69">
      <w:pPr>
        <w:pStyle w:val="a3"/>
        <w:numPr>
          <w:ilvl w:val="1"/>
          <w:numId w:val="3"/>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Засновником Поліклініки є територіальна громада міста Івано-Франківська в особі Івано-Франківської міської ради</w:t>
      </w:r>
      <w:r w:rsidR="000254E1">
        <w:rPr>
          <w:rFonts w:ascii="Times New Roman" w:hAnsi="Times New Roman" w:cs="Times New Roman"/>
          <w:sz w:val="28"/>
          <w:szCs w:val="28"/>
        </w:rPr>
        <w:t xml:space="preserve"> Івано-Франківської області</w:t>
      </w:r>
      <w:r w:rsidRPr="00C92F4D">
        <w:rPr>
          <w:rFonts w:ascii="Times New Roman" w:hAnsi="Times New Roman" w:cs="Times New Roman"/>
          <w:sz w:val="28"/>
          <w:szCs w:val="28"/>
        </w:rPr>
        <w:t xml:space="preserve"> (надалі </w:t>
      </w:r>
      <w:r w:rsidR="00A30B71" w:rsidRPr="00C92F4D">
        <w:rPr>
          <w:rFonts w:ascii="Times New Roman" w:hAnsi="Times New Roman" w:cs="Times New Roman"/>
          <w:sz w:val="28"/>
          <w:szCs w:val="28"/>
        </w:rPr>
        <w:t>–</w:t>
      </w:r>
      <w:r w:rsidRPr="00C92F4D">
        <w:rPr>
          <w:rFonts w:ascii="Times New Roman" w:hAnsi="Times New Roman" w:cs="Times New Roman"/>
          <w:sz w:val="28"/>
          <w:szCs w:val="28"/>
        </w:rPr>
        <w:t xml:space="preserve"> Засновник).</w:t>
      </w:r>
    </w:p>
    <w:p w:rsidR="00A00CCB" w:rsidRPr="00C92F4D" w:rsidRDefault="00A00CCB" w:rsidP="00C33A69">
      <w:pPr>
        <w:pStyle w:val="a3"/>
        <w:numPr>
          <w:ilvl w:val="1"/>
          <w:numId w:val="3"/>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Поліклініка у своїй діяльності підзвітна і підконтрольна Івано-Франківській міській раді, міському голові, безпосередньо підпорядкована Управлінню охорони здоров`я Івано-Франк</w:t>
      </w:r>
      <w:r w:rsidR="00A30B71" w:rsidRPr="00C92F4D">
        <w:rPr>
          <w:rFonts w:ascii="Times New Roman" w:hAnsi="Times New Roman" w:cs="Times New Roman"/>
          <w:sz w:val="28"/>
          <w:szCs w:val="28"/>
        </w:rPr>
        <w:t xml:space="preserve">івської міської ради (надалі </w:t>
      </w:r>
      <w:r w:rsidR="00B44E9A" w:rsidRPr="00C92F4D">
        <w:rPr>
          <w:rFonts w:ascii="Times New Roman" w:hAnsi="Times New Roman" w:cs="Times New Roman"/>
          <w:sz w:val="28"/>
          <w:szCs w:val="28"/>
        </w:rPr>
        <w:t xml:space="preserve">– </w:t>
      </w:r>
      <w:r w:rsidR="00A30B71" w:rsidRPr="00C92F4D">
        <w:rPr>
          <w:rFonts w:ascii="Times New Roman" w:hAnsi="Times New Roman" w:cs="Times New Roman"/>
          <w:sz w:val="28"/>
          <w:szCs w:val="28"/>
        </w:rPr>
        <w:t>У</w:t>
      </w:r>
      <w:r w:rsidRPr="00C92F4D">
        <w:rPr>
          <w:rFonts w:ascii="Times New Roman" w:hAnsi="Times New Roman" w:cs="Times New Roman"/>
          <w:sz w:val="28"/>
          <w:szCs w:val="28"/>
        </w:rPr>
        <w:t xml:space="preserve">повноважений орган управління). </w:t>
      </w:r>
    </w:p>
    <w:p w:rsidR="00A00CCB" w:rsidRPr="00C92F4D" w:rsidRDefault="00A00CCB" w:rsidP="00C33A69">
      <w:pPr>
        <w:pStyle w:val="a3"/>
        <w:numPr>
          <w:ilvl w:val="1"/>
          <w:numId w:val="3"/>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 xml:space="preserve">Засновник та уповноважений орган управління не відповідають за зобов'язаннями Поліклініки, а Поліклініка  не відповідає за зобов'язаннями Засновника та </w:t>
      </w:r>
      <w:r w:rsidR="00A30B71" w:rsidRPr="00C92F4D">
        <w:rPr>
          <w:rFonts w:ascii="Times New Roman" w:hAnsi="Times New Roman" w:cs="Times New Roman"/>
          <w:sz w:val="28"/>
          <w:szCs w:val="28"/>
        </w:rPr>
        <w:t>У</w:t>
      </w:r>
      <w:r w:rsidRPr="00C92F4D">
        <w:rPr>
          <w:rFonts w:ascii="Times New Roman" w:hAnsi="Times New Roman" w:cs="Times New Roman"/>
          <w:sz w:val="28"/>
          <w:szCs w:val="28"/>
        </w:rPr>
        <w:t>повноваженого органу управління.</w:t>
      </w:r>
    </w:p>
    <w:p w:rsidR="00A00CCB" w:rsidRPr="00C92F4D" w:rsidRDefault="00A00CCB" w:rsidP="00C33A69">
      <w:pPr>
        <w:pStyle w:val="a3"/>
        <w:numPr>
          <w:ilvl w:val="1"/>
          <w:numId w:val="3"/>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За своїм правовим статусом Поліклініка є комунальним закладом та фінансується з міського бюджету.</w:t>
      </w:r>
    </w:p>
    <w:p w:rsidR="00A00CCB" w:rsidRPr="00C92F4D" w:rsidRDefault="00A00CCB" w:rsidP="00C33A69">
      <w:pPr>
        <w:pStyle w:val="a3"/>
        <w:numPr>
          <w:ilvl w:val="1"/>
          <w:numId w:val="3"/>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Поліклініка в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наказами Міністерства охорони здоров’я України, рішеннями  міської ради та її виконавчого комітету, розпорядженнями Івано-Франківського міського голови, наказами начальника Управління охорони здоров`я Івано-Франківської міської ради, а також цим Статутом.</w:t>
      </w:r>
    </w:p>
    <w:p w:rsidR="00A00CCB" w:rsidRPr="00C92F4D" w:rsidRDefault="00A00CCB" w:rsidP="00C33A69">
      <w:pPr>
        <w:pStyle w:val="a3"/>
        <w:numPr>
          <w:ilvl w:val="1"/>
          <w:numId w:val="3"/>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Поліклініка є юридичною особою, має самостійний баланс, розрахунковий та інші рахунки в установах Державної казначейської служби України</w:t>
      </w:r>
      <w:r w:rsidR="00137287" w:rsidRPr="00137287">
        <w:rPr>
          <w:rFonts w:ascii="Times New Roman" w:hAnsi="Times New Roman" w:cs="Times New Roman"/>
          <w:sz w:val="28"/>
          <w:szCs w:val="28"/>
        </w:rPr>
        <w:t xml:space="preserve"> та в </w:t>
      </w:r>
      <w:r w:rsidR="00137287" w:rsidRPr="005C19BA">
        <w:rPr>
          <w:rFonts w:ascii="Times New Roman" w:hAnsi="Times New Roman" w:cs="Times New Roman"/>
          <w:sz w:val="28"/>
          <w:szCs w:val="28"/>
        </w:rPr>
        <w:t>установах банків</w:t>
      </w:r>
      <w:r w:rsidRPr="005C19BA">
        <w:rPr>
          <w:rFonts w:ascii="Times New Roman" w:hAnsi="Times New Roman" w:cs="Times New Roman"/>
          <w:sz w:val="28"/>
          <w:szCs w:val="28"/>
        </w:rPr>
        <w:t>,</w:t>
      </w:r>
      <w:r w:rsidRPr="00C92F4D">
        <w:rPr>
          <w:rFonts w:ascii="Times New Roman" w:hAnsi="Times New Roman" w:cs="Times New Roman"/>
          <w:sz w:val="28"/>
          <w:szCs w:val="28"/>
        </w:rPr>
        <w:t xml:space="preserve"> печатку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Поліклініка набуває прав юридичної особи з моменту її державної реєстрації в установленому законом порядку. </w:t>
      </w:r>
    </w:p>
    <w:p w:rsidR="00A00CCB" w:rsidRPr="00C92F4D" w:rsidRDefault="00A00CCB" w:rsidP="00C33A69">
      <w:pPr>
        <w:spacing w:after="0" w:line="240" w:lineRule="auto"/>
        <w:jc w:val="both"/>
        <w:rPr>
          <w:rFonts w:ascii="Times New Roman" w:hAnsi="Times New Roman" w:cs="Times New Roman"/>
          <w:sz w:val="28"/>
          <w:szCs w:val="28"/>
        </w:rPr>
      </w:pPr>
    </w:p>
    <w:p w:rsidR="00A00CCB" w:rsidRPr="00C92F4D" w:rsidRDefault="00A00CCB" w:rsidP="00C33A69">
      <w:pPr>
        <w:pStyle w:val="a3"/>
        <w:numPr>
          <w:ilvl w:val="0"/>
          <w:numId w:val="5"/>
        </w:numPr>
        <w:spacing w:after="0" w:line="240" w:lineRule="auto"/>
        <w:jc w:val="center"/>
        <w:rPr>
          <w:rFonts w:ascii="Times New Roman" w:hAnsi="Times New Roman" w:cs="Times New Roman"/>
          <w:b/>
          <w:sz w:val="28"/>
          <w:szCs w:val="28"/>
        </w:rPr>
      </w:pPr>
      <w:r w:rsidRPr="00C92F4D">
        <w:rPr>
          <w:rFonts w:ascii="Times New Roman" w:hAnsi="Times New Roman" w:cs="Times New Roman"/>
          <w:b/>
          <w:sz w:val="28"/>
          <w:szCs w:val="28"/>
        </w:rPr>
        <w:t>Найменування та місцезнаходження поліклініки</w:t>
      </w:r>
    </w:p>
    <w:p w:rsidR="00A00CCB" w:rsidRPr="00C92F4D" w:rsidRDefault="00A00CCB"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Повне найменування українською мовою: Міська поліклініка №3.</w:t>
      </w:r>
    </w:p>
    <w:p w:rsidR="00A00CCB" w:rsidRPr="00C92F4D" w:rsidRDefault="00A00CCB"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Скорочене найменування українською мовою: МП №3.</w:t>
      </w:r>
    </w:p>
    <w:p w:rsidR="00A00CCB" w:rsidRPr="00C92F4D" w:rsidRDefault="00137287" w:rsidP="00C33A69">
      <w:pPr>
        <w:pStyle w:val="a3"/>
        <w:numPr>
          <w:ilvl w:val="1"/>
          <w:numId w:val="5"/>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Місцезнаходження: вул. </w:t>
      </w:r>
      <w:r w:rsidR="00A00CCB" w:rsidRPr="00C92F4D">
        <w:rPr>
          <w:rFonts w:ascii="Times New Roman" w:hAnsi="Times New Roman" w:cs="Times New Roman"/>
          <w:sz w:val="28"/>
          <w:szCs w:val="28"/>
        </w:rPr>
        <w:t>Франка, буд. 30, м. Івано-Франківськ, 760</w:t>
      </w:r>
      <w:r>
        <w:rPr>
          <w:rFonts w:ascii="Times New Roman" w:hAnsi="Times New Roman" w:cs="Times New Roman"/>
          <w:sz w:val="28"/>
          <w:szCs w:val="28"/>
        </w:rPr>
        <w:t>18</w:t>
      </w:r>
      <w:r w:rsidR="00A00CCB" w:rsidRPr="00C92F4D">
        <w:rPr>
          <w:rFonts w:ascii="Times New Roman" w:hAnsi="Times New Roman" w:cs="Times New Roman"/>
          <w:sz w:val="28"/>
          <w:szCs w:val="28"/>
        </w:rPr>
        <w:t>.</w:t>
      </w:r>
    </w:p>
    <w:p w:rsidR="00A00CCB" w:rsidRPr="00C92F4D" w:rsidRDefault="00A00CCB" w:rsidP="00C33A69">
      <w:pPr>
        <w:spacing w:after="0" w:line="240" w:lineRule="auto"/>
        <w:jc w:val="both"/>
        <w:rPr>
          <w:rFonts w:ascii="Times New Roman" w:hAnsi="Times New Roman" w:cs="Times New Roman"/>
          <w:sz w:val="28"/>
          <w:szCs w:val="28"/>
        </w:rPr>
      </w:pPr>
    </w:p>
    <w:p w:rsidR="00A00CCB" w:rsidRPr="00C92F4D" w:rsidRDefault="00A00CCB" w:rsidP="00C33A69">
      <w:pPr>
        <w:pStyle w:val="a3"/>
        <w:numPr>
          <w:ilvl w:val="0"/>
          <w:numId w:val="5"/>
        </w:numPr>
        <w:spacing w:after="0" w:line="240" w:lineRule="auto"/>
        <w:jc w:val="center"/>
        <w:rPr>
          <w:rFonts w:ascii="Times New Roman" w:hAnsi="Times New Roman" w:cs="Times New Roman"/>
          <w:b/>
          <w:sz w:val="28"/>
          <w:szCs w:val="28"/>
        </w:rPr>
      </w:pPr>
      <w:r w:rsidRPr="00C92F4D">
        <w:rPr>
          <w:rFonts w:ascii="Times New Roman" w:hAnsi="Times New Roman" w:cs="Times New Roman"/>
          <w:b/>
          <w:sz w:val="28"/>
          <w:szCs w:val="28"/>
        </w:rPr>
        <w:t>Мета і предмет діяльності</w:t>
      </w:r>
    </w:p>
    <w:p w:rsidR="00A00CCB"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 xml:space="preserve">Поліклініка </w:t>
      </w:r>
      <w:r w:rsidR="00A00CCB" w:rsidRPr="00C92F4D">
        <w:rPr>
          <w:rFonts w:ascii="Times New Roman" w:hAnsi="Times New Roman" w:cs="Times New Roman"/>
          <w:sz w:val="28"/>
          <w:szCs w:val="28"/>
        </w:rPr>
        <w:t>є комунальним лікувально-профілактичним закладом, створеним для здійснення медичної практики шляхом надання медико-санітарної допомоги, включаючи широкий спектр профілактичних, діагностичних,  лікувальних заходів та послуг медичного характеру, а також інших функцій на основі професійної діяльності медичних працівників.</w:t>
      </w:r>
    </w:p>
    <w:p w:rsidR="00A00CCB" w:rsidRPr="00972B51" w:rsidRDefault="00A00CCB"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Предметом діяльності  Поліклініки є:</w:t>
      </w:r>
    </w:p>
    <w:p w:rsidR="008A7D46" w:rsidRPr="00972B51" w:rsidRDefault="00A00CCB"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 xml:space="preserve">Надання медичної допомоги населенню міста по </w:t>
      </w:r>
      <w:proofErr w:type="spellStart"/>
      <w:r w:rsidRPr="00972B51">
        <w:rPr>
          <w:rFonts w:ascii="Times New Roman" w:hAnsi="Times New Roman" w:cs="Times New Roman"/>
          <w:sz w:val="28"/>
          <w:szCs w:val="28"/>
        </w:rPr>
        <w:t>дільнично</w:t>
      </w:r>
      <w:proofErr w:type="spellEnd"/>
      <w:r w:rsidRPr="00972B51">
        <w:rPr>
          <w:rFonts w:ascii="Times New Roman" w:hAnsi="Times New Roman" w:cs="Times New Roman"/>
          <w:sz w:val="28"/>
          <w:szCs w:val="28"/>
        </w:rPr>
        <w:t>-територіальному принципу</w:t>
      </w:r>
      <w:r w:rsidR="00B92076" w:rsidRPr="00972B51">
        <w:rPr>
          <w:rFonts w:ascii="Times New Roman" w:hAnsi="Times New Roman" w:cs="Times New Roman"/>
          <w:sz w:val="28"/>
          <w:szCs w:val="28"/>
        </w:rPr>
        <w:t>.</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lastRenderedPageBreak/>
        <w:t>Організація комплексу профілактичних заходів по зниженню захворюваності, інвалідності, травматизму, смертності.</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 xml:space="preserve">Надання кваліфікованої амбулаторно-поліклінічної, </w:t>
      </w:r>
      <w:proofErr w:type="spellStart"/>
      <w:r w:rsidRPr="00972B51">
        <w:rPr>
          <w:rFonts w:ascii="Times New Roman" w:hAnsi="Times New Roman" w:cs="Times New Roman"/>
          <w:sz w:val="28"/>
          <w:szCs w:val="28"/>
        </w:rPr>
        <w:t>діагностично</w:t>
      </w:r>
      <w:proofErr w:type="spellEnd"/>
      <w:r w:rsidRPr="00972B51">
        <w:rPr>
          <w:rFonts w:ascii="Times New Roman" w:hAnsi="Times New Roman" w:cs="Times New Roman"/>
          <w:sz w:val="28"/>
          <w:szCs w:val="28"/>
        </w:rPr>
        <w:t>-лікувальної та реабілітаційної медичної допомоги населенню.</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Організація санітарно-освітньої роботи по профілактиці захворюваності серед населення, пропаганда здорового способу життя.</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Сприяння розвитку та підвищенню ефективності медичної допомоги на основі підсилення її профілактичного напрямку, впровадження ефективних методів діагностики, лікування та прогресивних форм її організації.</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Впровадження в роботу передового науково-практичного світового та вітчизняного досвіду з медичних технологій.</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Надання медичної допомоги на засадах, зумовлених медичним страхуванням.</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Виконання державних та регіональних програм з питань охорони здоров’я.</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Надання платних послуг згідно з чинним законодавством України.</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 xml:space="preserve">Надання на договірних умовах послуг з проведення  медичних оглядів </w:t>
      </w:r>
      <w:proofErr w:type="spellStart"/>
      <w:r w:rsidRPr="00972B51">
        <w:rPr>
          <w:rFonts w:ascii="Times New Roman" w:hAnsi="Times New Roman" w:cs="Times New Roman"/>
          <w:sz w:val="28"/>
          <w:szCs w:val="28"/>
        </w:rPr>
        <w:t>ociб</w:t>
      </w:r>
      <w:proofErr w:type="spellEnd"/>
      <w:r w:rsidRPr="00972B51">
        <w:rPr>
          <w:rFonts w:ascii="Times New Roman" w:hAnsi="Times New Roman" w:cs="Times New Roman"/>
          <w:sz w:val="28"/>
          <w:szCs w:val="28"/>
        </w:rPr>
        <w:t xml:space="preserve"> та працівників підприємств, організацій, установ.</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Проведення медичних оглядів осіб з метою видачі довідок:</w:t>
      </w:r>
    </w:p>
    <w:p w:rsidR="00B92076" w:rsidRPr="00972B51" w:rsidRDefault="00B92076" w:rsidP="00972B51">
      <w:pPr>
        <w:pStyle w:val="a3"/>
        <w:numPr>
          <w:ilvl w:val="3"/>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Осіб зайнятих в шкідливих умовах праці, працівників певних категорій.</w:t>
      </w:r>
    </w:p>
    <w:p w:rsidR="00B92076" w:rsidRPr="00972B51" w:rsidRDefault="00B92076" w:rsidP="00972B51">
      <w:pPr>
        <w:pStyle w:val="a3"/>
        <w:numPr>
          <w:ilvl w:val="3"/>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Працівників, які підлягають обов’язковим профілактичним медичним оглядам, для отримання особистої медичної книжки.</w:t>
      </w:r>
    </w:p>
    <w:p w:rsidR="00B92076" w:rsidRPr="00972B51" w:rsidRDefault="00B92076" w:rsidP="00972B51">
      <w:pPr>
        <w:pStyle w:val="a3"/>
        <w:numPr>
          <w:ilvl w:val="3"/>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Осіб, які претендують на заняття посади, пов’язаної з виконанням функцій держави або місцевого   самоврядування.</w:t>
      </w:r>
    </w:p>
    <w:p w:rsidR="00B92076" w:rsidRPr="00972B51" w:rsidRDefault="00B92076" w:rsidP="00972B51">
      <w:pPr>
        <w:pStyle w:val="a3"/>
        <w:numPr>
          <w:ilvl w:val="3"/>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Де є потреба у професійному доборі осіб віком до 21 року, та інших медичних  профілактичних оглядів.</w:t>
      </w:r>
    </w:p>
    <w:p w:rsidR="00B92076" w:rsidRPr="00972B51" w:rsidRDefault="00B92076" w:rsidP="00972B51">
      <w:pPr>
        <w:pStyle w:val="a3"/>
        <w:numPr>
          <w:ilvl w:val="3"/>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Кандидатів у водії та водіїв транспортних засобів.</w:t>
      </w:r>
    </w:p>
    <w:p w:rsidR="00B92076" w:rsidRPr="00972B51" w:rsidRDefault="00B92076" w:rsidP="00972B51">
      <w:pPr>
        <w:pStyle w:val="a3"/>
        <w:numPr>
          <w:ilvl w:val="3"/>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Для отримання дозволу (ліцензії) на об’єкт дозвільної системи.</w:t>
      </w:r>
    </w:p>
    <w:p w:rsidR="00B92076" w:rsidRPr="00972B51" w:rsidRDefault="00B92076" w:rsidP="00972B51">
      <w:pPr>
        <w:pStyle w:val="a3"/>
        <w:numPr>
          <w:ilvl w:val="3"/>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Для отримання відповідних документів на виїзд за кордон.</w:t>
      </w:r>
    </w:p>
    <w:p w:rsidR="00164AA3"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 xml:space="preserve">Проведення експертизи тимчасової непрацездатності хворих, видача рекомендацій для тих, хто потребує переводу на іншу </w:t>
      </w:r>
      <w:r w:rsidR="00164AA3" w:rsidRPr="00972B51">
        <w:rPr>
          <w:rFonts w:ascii="Times New Roman" w:hAnsi="Times New Roman" w:cs="Times New Roman"/>
          <w:sz w:val="28"/>
          <w:szCs w:val="28"/>
        </w:rPr>
        <w:t xml:space="preserve"> </w:t>
      </w:r>
      <w:r w:rsidRPr="00972B51">
        <w:rPr>
          <w:rFonts w:ascii="Times New Roman" w:hAnsi="Times New Roman" w:cs="Times New Roman"/>
          <w:sz w:val="28"/>
          <w:szCs w:val="28"/>
        </w:rPr>
        <w:t>роботу.</w:t>
      </w:r>
    </w:p>
    <w:p w:rsidR="00164AA3"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Обстеження хворих для напр</w:t>
      </w:r>
      <w:r w:rsidR="009D4CB7" w:rsidRPr="00972B51">
        <w:rPr>
          <w:rFonts w:ascii="Times New Roman" w:hAnsi="Times New Roman" w:cs="Times New Roman"/>
          <w:sz w:val="28"/>
          <w:szCs w:val="28"/>
        </w:rPr>
        <w:t xml:space="preserve">авлення осіб з ознаками стійкої </w:t>
      </w:r>
      <w:r w:rsidRPr="00972B51">
        <w:rPr>
          <w:rFonts w:ascii="Times New Roman" w:hAnsi="Times New Roman" w:cs="Times New Roman"/>
          <w:sz w:val="28"/>
          <w:szCs w:val="28"/>
        </w:rPr>
        <w:t xml:space="preserve">втрати працездатності на медико-соціальну експертну комісію (МСЕК) та </w:t>
      </w:r>
      <w:r w:rsidR="00164AA3" w:rsidRPr="00972B51">
        <w:rPr>
          <w:rFonts w:ascii="Times New Roman" w:hAnsi="Times New Roman" w:cs="Times New Roman"/>
          <w:sz w:val="28"/>
          <w:szCs w:val="28"/>
        </w:rPr>
        <w:t xml:space="preserve"> </w:t>
      </w:r>
      <w:r w:rsidRPr="00972B51">
        <w:rPr>
          <w:rFonts w:ascii="Times New Roman" w:hAnsi="Times New Roman" w:cs="Times New Roman"/>
          <w:sz w:val="28"/>
          <w:szCs w:val="28"/>
        </w:rPr>
        <w:t>лікарську консультативну комісію.</w:t>
      </w:r>
    </w:p>
    <w:p w:rsidR="00164AA3"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Відбір і напра</w:t>
      </w:r>
      <w:r w:rsidR="009D4CB7" w:rsidRPr="00972B51">
        <w:rPr>
          <w:rFonts w:ascii="Times New Roman" w:hAnsi="Times New Roman" w:cs="Times New Roman"/>
          <w:sz w:val="28"/>
          <w:szCs w:val="28"/>
        </w:rPr>
        <w:t xml:space="preserve">влення пацієнтів, що потребують </w:t>
      </w:r>
      <w:r w:rsidRPr="00972B51">
        <w:rPr>
          <w:rFonts w:ascii="Times New Roman" w:hAnsi="Times New Roman" w:cs="Times New Roman"/>
          <w:sz w:val="28"/>
          <w:szCs w:val="28"/>
        </w:rPr>
        <w:t>санаторно-курортної реабілітації.</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Здійснення інших вид</w:t>
      </w:r>
      <w:r w:rsidR="009D4CB7" w:rsidRPr="00972B51">
        <w:rPr>
          <w:rFonts w:ascii="Times New Roman" w:hAnsi="Times New Roman" w:cs="Times New Roman"/>
          <w:sz w:val="28"/>
          <w:szCs w:val="28"/>
        </w:rPr>
        <w:t xml:space="preserve">ів діяльності, що не заборонені </w:t>
      </w:r>
      <w:r w:rsidRPr="00972B51">
        <w:rPr>
          <w:rFonts w:ascii="Times New Roman" w:hAnsi="Times New Roman" w:cs="Times New Roman"/>
          <w:sz w:val="28"/>
          <w:szCs w:val="28"/>
        </w:rPr>
        <w:t>чинним законодавством Україн</w:t>
      </w:r>
      <w:r w:rsidR="009D4CB7" w:rsidRPr="00972B51">
        <w:rPr>
          <w:rFonts w:ascii="Times New Roman" w:hAnsi="Times New Roman" w:cs="Times New Roman"/>
          <w:sz w:val="28"/>
          <w:szCs w:val="28"/>
        </w:rPr>
        <w:t xml:space="preserve">и, а також види діяльності, які </w:t>
      </w:r>
      <w:r w:rsidRPr="00972B51">
        <w:rPr>
          <w:rFonts w:ascii="Times New Roman" w:hAnsi="Times New Roman" w:cs="Times New Roman"/>
          <w:sz w:val="28"/>
          <w:szCs w:val="28"/>
        </w:rPr>
        <w:t>згідно з чинним за</w:t>
      </w:r>
      <w:r w:rsidR="009D4CB7" w:rsidRPr="00972B51">
        <w:rPr>
          <w:rFonts w:ascii="Times New Roman" w:hAnsi="Times New Roman" w:cs="Times New Roman"/>
          <w:sz w:val="28"/>
          <w:szCs w:val="28"/>
        </w:rPr>
        <w:t xml:space="preserve">конодавством України потребують </w:t>
      </w:r>
      <w:r w:rsidRPr="00972B51">
        <w:rPr>
          <w:rFonts w:ascii="Times New Roman" w:hAnsi="Times New Roman" w:cs="Times New Roman"/>
          <w:sz w:val="28"/>
          <w:szCs w:val="28"/>
        </w:rPr>
        <w:t>спеціальних дозволів (ліце</w:t>
      </w:r>
      <w:r w:rsidR="009D4CB7" w:rsidRPr="00972B51">
        <w:rPr>
          <w:rFonts w:ascii="Times New Roman" w:hAnsi="Times New Roman" w:cs="Times New Roman"/>
          <w:sz w:val="28"/>
          <w:szCs w:val="28"/>
        </w:rPr>
        <w:t xml:space="preserve">нзій), виключно після отримання </w:t>
      </w:r>
      <w:r w:rsidRPr="00972B51">
        <w:rPr>
          <w:rFonts w:ascii="Times New Roman" w:hAnsi="Times New Roman" w:cs="Times New Roman"/>
          <w:sz w:val="28"/>
          <w:szCs w:val="28"/>
        </w:rPr>
        <w:t>таких дозволів (ліцензій), в тому числі:</w:t>
      </w:r>
    </w:p>
    <w:p w:rsidR="00B92076" w:rsidRPr="00972B51" w:rsidRDefault="00B92076" w:rsidP="00972B51">
      <w:pPr>
        <w:pStyle w:val="a3"/>
        <w:numPr>
          <w:ilvl w:val="3"/>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Медична практика</w:t>
      </w:r>
      <w:r w:rsidR="00972B51">
        <w:rPr>
          <w:rFonts w:ascii="Times New Roman" w:hAnsi="Times New Roman" w:cs="Times New Roman"/>
          <w:sz w:val="28"/>
          <w:szCs w:val="28"/>
        </w:rPr>
        <w:t xml:space="preserve"> </w:t>
      </w:r>
      <w:r w:rsidR="00972B51" w:rsidRPr="00972B51">
        <w:rPr>
          <w:rFonts w:ascii="Times New Roman" w:hAnsi="Times New Roman" w:cs="Times New Roman"/>
          <w:sz w:val="28"/>
          <w:szCs w:val="28"/>
        </w:rPr>
        <w:t>за умови наявності дозволів (ліцензі</w:t>
      </w:r>
      <w:r w:rsidR="00972B51">
        <w:rPr>
          <w:rFonts w:ascii="Times New Roman" w:hAnsi="Times New Roman" w:cs="Times New Roman"/>
          <w:sz w:val="28"/>
          <w:szCs w:val="28"/>
        </w:rPr>
        <w:t>ї</w:t>
      </w:r>
      <w:r w:rsidR="00972B51" w:rsidRPr="00972B51">
        <w:rPr>
          <w:rFonts w:ascii="Times New Roman" w:hAnsi="Times New Roman" w:cs="Times New Roman"/>
          <w:sz w:val="28"/>
          <w:szCs w:val="28"/>
        </w:rPr>
        <w:t>).</w:t>
      </w:r>
    </w:p>
    <w:p w:rsidR="00B92076" w:rsidRPr="00972B51" w:rsidRDefault="00B92076" w:rsidP="00972B51">
      <w:pPr>
        <w:pStyle w:val="a3"/>
        <w:numPr>
          <w:ilvl w:val="3"/>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lastRenderedPageBreak/>
        <w:t>Діяльність пов’язана з придбанням, зберіганням, перевезенням, відпуском, знищенням та використанням наркотичних засобів, психотропних речовин і прекурсорів</w:t>
      </w:r>
      <w:r w:rsidR="009D4CB7" w:rsidRPr="00972B51">
        <w:rPr>
          <w:rFonts w:ascii="Times New Roman" w:hAnsi="Times New Roman" w:cs="Times New Roman"/>
          <w:sz w:val="28"/>
          <w:szCs w:val="28"/>
        </w:rPr>
        <w:t xml:space="preserve"> за умови наявності дозволів (ліцензі</w:t>
      </w:r>
      <w:r w:rsidR="00972B51">
        <w:rPr>
          <w:rFonts w:ascii="Times New Roman" w:hAnsi="Times New Roman" w:cs="Times New Roman"/>
          <w:sz w:val="28"/>
          <w:szCs w:val="28"/>
        </w:rPr>
        <w:t>ї</w:t>
      </w:r>
      <w:r w:rsidR="009D4CB7" w:rsidRPr="00972B51">
        <w:rPr>
          <w:rFonts w:ascii="Times New Roman" w:hAnsi="Times New Roman" w:cs="Times New Roman"/>
          <w:sz w:val="28"/>
          <w:szCs w:val="28"/>
        </w:rPr>
        <w:t>)</w:t>
      </w:r>
      <w:r w:rsidRPr="00972B51">
        <w:rPr>
          <w:rFonts w:ascii="Times New Roman" w:hAnsi="Times New Roman" w:cs="Times New Roman"/>
          <w:sz w:val="28"/>
          <w:szCs w:val="28"/>
        </w:rPr>
        <w:t>.</w:t>
      </w:r>
    </w:p>
    <w:p w:rsidR="00972B51" w:rsidRPr="00972B51" w:rsidRDefault="00B92076" w:rsidP="00972B51">
      <w:pPr>
        <w:pStyle w:val="a3"/>
        <w:numPr>
          <w:ilvl w:val="3"/>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Діяльності з використання джерел іонізуючого випромінювання</w:t>
      </w:r>
      <w:r w:rsidR="00972B51">
        <w:rPr>
          <w:rFonts w:ascii="Times New Roman" w:hAnsi="Times New Roman" w:cs="Times New Roman"/>
          <w:sz w:val="28"/>
          <w:szCs w:val="28"/>
        </w:rPr>
        <w:t xml:space="preserve"> </w:t>
      </w:r>
      <w:r w:rsidR="00972B51" w:rsidRPr="00972B51">
        <w:rPr>
          <w:rFonts w:ascii="Times New Roman" w:hAnsi="Times New Roman" w:cs="Times New Roman"/>
          <w:sz w:val="28"/>
          <w:szCs w:val="28"/>
        </w:rPr>
        <w:t>за умови наявності дозволів (ліцензі</w:t>
      </w:r>
      <w:r w:rsidR="00972B51">
        <w:rPr>
          <w:rFonts w:ascii="Times New Roman" w:hAnsi="Times New Roman" w:cs="Times New Roman"/>
          <w:sz w:val="28"/>
          <w:szCs w:val="28"/>
        </w:rPr>
        <w:t>ї</w:t>
      </w:r>
      <w:r w:rsidR="00972B51" w:rsidRPr="00972B51">
        <w:rPr>
          <w:rFonts w:ascii="Times New Roman" w:hAnsi="Times New Roman" w:cs="Times New Roman"/>
          <w:sz w:val="28"/>
          <w:szCs w:val="28"/>
        </w:rPr>
        <w:t>).</w:t>
      </w:r>
    </w:p>
    <w:p w:rsidR="00B92076" w:rsidRPr="00C92F4D" w:rsidRDefault="00B92076" w:rsidP="00C33A69">
      <w:pPr>
        <w:spacing w:after="0" w:line="240" w:lineRule="auto"/>
        <w:jc w:val="both"/>
        <w:rPr>
          <w:rFonts w:ascii="Times New Roman" w:hAnsi="Times New Roman" w:cs="Times New Roman"/>
          <w:sz w:val="28"/>
          <w:szCs w:val="28"/>
        </w:rPr>
      </w:pPr>
    </w:p>
    <w:p w:rsidR="00B92076" w:rsidRPr="00C92F4D" w:rsidRDefault="00B92076" w:rsidP="00C33A69">
      <w:pPr>
        <w:pStyle w:val="a3"/>
        <w:numPr>
          <w:ilvl w:val="0"/>
          <w:numId w:val="5"/>
        </w:numPr>
        <w:spacing w:after="0" w:line="240" w:lineRule="auto"/>
        <w:jc w:val="center"/>
        <w:rPr>
          <w:rFonts w:ascii="Times New Roman" w:hAnsi="Times New Roman" w:cs="Times New Roman"/>
          <w:b/>
          <w:sz w:val="28"/>
          <w:szCs w:val="28"/>
        </w:rPr>
      </w:pPr>
      <w:r w:rsidRPr="00C92F4D">
        <w:rPr>
          <w:rFonts w:ascii="Times New Roman" w:hAnsi="Times New Roman" w:cs="Times New Roman"/>
          <w:b/>
          <w:sz w:val="28"/>
          <w:szCs w:val="28"/>
        </w:rPr>
        <w:t>Права та обов’язки</w:t>
      </w:r>
    </w:p>
    <w:p w:rsidR="00B92076" w:rsidRDefault="00B92076" w:rsidP="00C33A69">
      <w:pPr>
        <w:pStyle w:val="a3"/>
        <w:numPr>
          <w:ilvl w:val="1"/>
          <w:numId w:val="5"/>
        </w:numPr>
        <w:spacing w:after="0" w:line="240" w:lineRule="auto"/>
        <w:jc w:val="both"/>
        <w:rPr>
          <w:rFonts w:ascii="Times New Roman" w:hAnsi="Times New Roman" w:cs="Times New Roman"/>
          <w:sz w:val="28"/>
          <w:szCs w:val="28"/>
        </w:rPr>
      </w:pPr>
      <w:r w:rsidRPr="00C92F4D">
        <w:rPr>
          <w:rFonts w:ascii="Times New Roman" w:hAnsi="Times New Roman" w:cs="Times New Roman"/>
          <w:sz w:val="28"/>
          <w:szCs w:val="28"/>
        </w:rPr>
        <w:t>Поліклініка має право:</w:t>
      </w:r>
    </w:p>
    <w:p w:rsidR="00B92076" w:rsidRDefault="00B92076" w:rsidP="00972B51">
      <w:pPr>
        <w:pStyle w:val="a3"/>
        <w:numPr>
          <w:ilvl w:val="2"/>
          <w:numId w:val="5"/>
        </w:numPr>
        <w:spacing w:after="0" w:line="240" w:lineRule="auto"/>
        <w:jc w:val="both"/>
        <w:rPr>
          <w:rFonts w:ascii="Times New Roman" w:hAnsi="Times New Roman" w:cs="Times New Roman"/>
          <w:sz w:val="28"/>
          <w:szCs w:val="28"/>
        </w:rPr>
      </w:pPr>
      <w:r w:rsidRPr="00972B51">
        <w:rPr>
          <w:rFonts w:ascii="Times New Roman" w:hAnsi="Times New Roman" w:cs="Times New Roman"/>
          <w:sz w:val="28"/>
          <w:szCs w:val="28"/>
        </w:rPr>
        <w:t>Самостійно планувати свою діяльність, визначати стратегію та основні напрямки свого розвитку відповідно до плану роботи.</w:t>
      </w:r>
    </w:p>
    <w:p w:rsidR="00B92076" w:rsidRDefault="00B92076" w:rsidP="00972B51">
      <w:pPr>
        <w:pStyle w:val="a3"/>
        <w:numPr>
          <w:ilvl w:val="2"/>
          <w:numId w:val="5"/>
        </w:numPr>
        <w:spacing w:after="0" w:line="240" w:lineRule="auto"/>
        <w:jc w:val="both"/>
        <w:rPr>
          <w:rFonts w:ascii="Times New Roman" w:hAnsi="Times New Roman" w:cs="Times New Roman"/>
          <w:sz w:val="28"/>
          <w:szCs w:val="28"/>
        </w:rPr>
      </w:pPr>
      <w:r w:rsidRPr="00972B51">
        <w:rPr>
          <w:rFonts w:ascii="Times New Roman" w:hAnsi="Times New Roman" w:cs="Times New Roman"/>
          <w:sz w:val="28"/>
          <w:szCs w:val="28"/>
        </w:rPr>
        <w:t>Звертатися у порядку, передбаченому законодавством, до центральних і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Поліклініку завдань.</w:t>
      </w:r>
    </w:p>
    <w:p w:rsidR="00B92076" w:rsidRDefault="00B92076" w:rsidP="00972B51">
      <w:pPr>
        <w:pStyle w:val="a3"/>
        <w:numPr>
          <w:ilvl w:val="2"/>
          <w:numId w:val="5"/>
        </w:numPr>
        <w:spacing w:after="0" w:line="240" w:lineRule="auto"/>
        <w:jc w:val="both"/>
        <w:rPr>
          <w:rFonts w:ascii="Times New Roman" w:hAnsi="Times New Roman" w:cs="Times New Roman"/>
          <w:sz w:val="28"/>
          <w:szCs w:val="28"/>
        </w:rPr>
      </w:pPr>
      <w:r w:rsidRPr="00972B51">
        <w:rPr>
          <w:rFonts w:ascii="Times New Roman" w:hAnsi="Times New Roman" w:cs="Times New Roman"/>
          <w:sz w:val="28"/>
          <w:szCs w:val="28"/>
        </w:rPr>
        <w:t>Укладати цивільно-господарські договори та угоди з підприємствами, установами, організаціями незалежно від форм власності і підпорядкування, а також фізичними особами, набувати майнові та особисті немайнові права, нести обов'язки, бути учасником цивільного, господарського, адміністративного кримінального процесу та користуватися усіма правами та обов’язками гарантованими чинним законодавством України.</w:t>
      </w:r>
    </w:p>
    <w:p w:rsidR="00B92076" w:rsidRDefault="00B92076" w:rsidP="00972B51">
      <w:pPr>
        <w:pStyle w:val="a3"/>
        <w:numPr>
          <w:ilvl w:val="2"/>
          <w:numId w:val="5"/>
        </w:numPr>
        <w:spacing w:after="0" w:line="240" w:lineRule="auto"/>
        <w:jc w:val="both"/>
        <w:rPr>
          <w:rFonts w:ascii="Times New Roman" w:hAnsi="Times New Roman" w:cs="Times New Roman"/>
          <w:sz w:val="28"/>
          <w:szCs w:val="28"/>
        </w:rPr>
      </w:pPr>
      <w:r w:rsidRPr="00972B51">
        <w:rPr>
          <w:rFonts w:ascii="Times New Roman" w:hAnsi="Times New Roman" w:cs="Times New Roman"/>
          <w:sz w:val="28"/>
          <w:szCs w:val="28"/>
        </w:rPr>
        <w:t>В рамках своєї компетенції здійснювати міжнародну діяльність відповідно до законодавства України.</w:t>
      </w:r>
    </w:p>
    <w:p w:rsidR="00B92076" w:rsidRDefault="00B92076" w:rsidP="00972B51">
      <w:pPr>
        <w:pStyle w:val="a3"/>
        <w:numPr>
          <w:ilvl w:val="2"/>
          <w:numId w:val="5"/>
        </w:numPr>
        <w:spacing w:after="0" w:line="240" w:lineRule="auto"/>
        <w:jc w:val="both"/>
        <w:rPr>
          <w:rFonts w:ascii="Times New Roman" w:hAnsi="Times New Roman" w:cs="Times New Roman"/>
          <w:sz w:val="28"/>
          <w:szCs w:val="28"/>
        </w:rPr>
      </w:pPr>
      <w:r w:rsidRPr="00972B51">
        <w:rPr>
          <w:rFonts w:ascii="Times New Roman" w:hAnsi="Times New Roman" w:cs="Times New Roman"/>
          <w:sz w:val="28"/>
          <w:szCs w:val="28"/>
        </w:rPr>
        <w:t>Здійснювати будівництво, реконструкцію, капітальний та поточний ремонт основних фондів у визначеному законодавством порядку.</w:t>
      </w:r>
    </w:p>
    <w:p w:rsidR="00B92076" w:rsidRDefault="00B92076" w:rsidP="00972B51">
      <w:pPr>
        <w:pStyle w:val="a3"/>
        <w:numPr>
          <w:ilvl w:val="2"/>
          <w:numId w:val="5"/>
        </w:numPr>
        <w:spacing w:after="0" w:line="240" w:lineRule="auto"/>
        <w:jc w:val="both"/>
        <w:rPr>
          <w:rFonts w:ascii="Times New Roman" w:hAnsi="Times New Roman" w:cs="Times New Roman"/>
          <w:sz w:val="28"/>
          <w:szCs w:val="28"/>
        </w:rPr>
      </w:pPr>
      <w:r w:rsidRPr="00972B51">
        <w:rPr>
          <w:rFonts w:ascii="Times New Roman" w:hAnsi="Times New Roman" w:cs="Times New Roman"/>
          <w:sz w:val="28"/>
          <w:szCs w:val="28"/>
        </w:rPr>
        <w:t>Залучати підприємства, установи та організації для реалізації своїх статутних завдань у визначеному законодавством порядку.</w:t>
      </w:r>
    </w:p>
    <w:p w:rsidR="00B92076" w:rsidRPr="00972B51" w:rsidRDefault="00B92076" w:rsidP="00972B51">
      <w:pPr>
        <w:pStyle w:val="a3"/>
        <w:numPr>
          <w:ilvl w:val="2"/>
          <w:numId w:val="5"/>
        </w:numPr>
        <w:spacing w:after="0" w:line="240" w:lineRule="auto"/>
        <w:jc w:val="both"/>
        <w:rPr>
          <w:rFonts w:ascii="Times New Roman" w:hAnsi="Times New Roman" w:cs="Times New Roman"/>
          <w:sz w:val="28"/>
          <w:szCs w:val="28"/>
        </w:rPr>
      </w:pPr>
      <w:r w:rsidRPr="00972B51">
        <w:rPr>
          <w:rFonts w:ascii="Times New Roman" w:hAnsi="Times New Roman" w:cs="Times New Roman"/>
          <w:sz w:val="28"/>
          <w:szCs w:val="28"/>
        </w:rPr>
        <w:t>Здійснювати інші права, що не суперечать чинному законодавству.</w:t>
      </w:r>
    </w:p>
    <w:p w:rsidR="00B92076" w:rsidRDefault="00B92076" w:rsidP="00C33A69">
      <w:pPr>
        <w:pStyle w:val="a3"/>
        <w:numPr>
          <w:ilvl w:val="1"/>
          <w:numId w:val="5"/>
        </w:numPr>
        <w:spacing w:after="0" w:line="240" w:lineRule="auto"/>
        <w:jc w:val="both"/>
        <w:rPr>
          <w:rFonts w:ascii="Times New Roman" w:hAnsi="Times New Roman" w:cs="Times New Roman"/>
          <w:sz w:val="28"/>
          <w:szCs w:val="28"/>
        </w:rPr>
      </w:pPr>
      <w:r w:rsidRPr="00C92F4D">
        <w:rPr>
          <w:rFonts w:ascii="Times New Roman" w:hAnsi="Times New Roman" w:cs="Times New Roman"/>
          <w:sz w:val="28"/>
          <w:szCs w:val="28"/>
        </w:rPr>
        <w:t>Поліклініка зобов’язана:</w:t>
      </w:r>
    </w:p>
    <w:p w:rsidR="00B92076" w:rsidRDefault="00B92076" w:rsidP="00972B51">
      <w:pPr>
        <w:pStyle w:val="a3"/>
        <w:numPr>
          <w:ilvl w:val="2"/>
          <w:numId w:val="5"/>
        </w:numPr>
        <w:spacing w:after="0" w:line="240" w:lineRule="auto"/>
        <w:jc w:val="both"/>
        <w:rPr>
          <w:rFonts w:ascii="Times New Roman" w:hAnsi="Times New Roman" w:cs="Times New Roman"/>
          <w:sz w:val="28"/>
          <w:szCs w:val="28"/>
        </w:rPr>
      </w:pPr>
      <w:r w:rsidRPr="00972B51">
        <w:rPr>
          <w:rFonts w:ascii="Times New Roman" w:hAnsi="Times New Roman" w:cs="Times New Roman"/>
          <w:sz w:val="28"/>
          <w:szCs w:val="28"/>
        </w:rPr>
        <w:t>Здійснювати оперативну діяльність по матеріально-технічному забезпеченню своєї роботи.</w:t>
      </w:r>
    </w:p>
    <w:p w:rsidR="00B92076" w:rsidRDefault="00B92076" w:rsidP="00972B51">
      <w:pPr>
        <w:pStyle w:val="a3"/>
        <w:numPr>
          <w:ilvl w:val="2"/>
          <w:numId w:val="5"/>
        </w:numPr>
        <w:spacing w:after="0" w:line="240" w:lineRule="auto"/>
        <w:jc w:val="both"/>
        <w:rPr>
          <w:rFonts w:ascii="Times New Roman" w:hAnsi="Times New Roman" w:cs="Times New Roman"/>
          <w:sz w:val="28"/>
          <w:szCs w:val="28"/>
        </w:rPr>
      </w:pPr>
      <w:r w:rsidRPr="00972B51">
        <w:rPr>
          <w:rFonts w:ascii="Times New Roman" w:hAnsi="Times New Roman" w:cs="Times New Roman"/>
          <w:sz w:val="28"/>
          <w:szCs w:val="28"/>
        </w:rPr>
        <w:t>Проводити атестацію  робочих  місць, визначати їх кількість.</w:t>
      </w:r>
    </w:p>
    <w:p w:rsidR="00B92076" w:rsidRDefault="00B92076" w:rsidP="00972B51">
      <w:pPr>
        <w:pStyle w:val="a3"/>
        <w:numPr>
          <w:ilvl w:val="2"/>
          <w:numId w:val="5"/>
        </w:numPr>
        <w:spacing w:after="0" w:line="240" w:lineRule="auto"/>
        <w:jc w:val="both"/>
        <w:rPr>
          <w:rFonts w:ascii="Times New Roman" w:hAnsi="Times New Roman" w:cs="Times New Roman"/>
          <w:sz w:val="28"/>
          <w:szCs w:val="28"/>
        </w:rPr>
      </w:pPr>
      <w:r w:rsidRPr="00972B51">
        <w:rPr>
          <w:rFonts w:ascii="Times New Roman" w:hAnsi="Times New Roman" w:cs="Times New Roman"/>
          <w:sz w:val="28"/>
          <w:szCs w:val="28"/>
        </w:rPr>
        <w:t>Створювати належні умови для високопродуктивної праці, забезпечувати додержання законодавства про працю, правил і норм охорони праці, техніки безпеки</w:t>
      </w:r>
      <w:r w:rsidR="009D4CB7" w:rsidRPr="00972B51">
        <w:rPr>
          <w:rFonts w:ascii="Times New Roman" w:hAnsi="Times New Roman" w:cs="Times New Roman"/>
          <w:sz w:val="28"/>
          <w:szCs w:val="28"/>
        </w:rPr>
        <w:t xml:space="preserve">, </w:t>
      </w:r>
      <w:r w:rsidRPr="00972B51">
        <w:rPr>
          <w:rFonts w:ascii="Times New Roman" w:hAnsi="Times New Roman" w:cs="Times New Roman"/>
          <w:sz w:val="28"/>
          <w:szCs w:val="28"/>
        </w:rPr>
        <w:t>соціального страхування.</w:t>
      </w:r>
    </w:p>
    <w:p w:rsidR="00B92076" w:rsidRDefault="00B92076" w:rsidP="00972B51">
      <w:pPr>
        <w:pStyle w:val="a3"/>
        <w:numPr>
          <w:ilvl w:val="2"/>
          <w:numId w:val="5"/>
        </w:numPr>
        <w:spacing w:after="0" w:line="240" w:lineRule="auto"/>
        <w:jc w:val="both"/>
        <w:rPr>
          <w:rFonts w:ascii="Times New Roman" w:hAnsi="Times New Roman" w:cs="Times New Roman"/>
          <w:sz w:val="28"/>
          <w:szCs w:val="28"/>
        </w:rPr>
      </w:pPr>
      <w:r w:rsidRPr="00972B51">
        <w:rPr>
          <w:rFonts w:ascii="Times New Roman" w:hAnsi="Times New Roman" w:cs="Times New Roman"/>
          <w:sz w:val="28"/>
          <w:szCs w:val="28"/>
        </w:rPr>
        <w:t>Здійснювати бухгалтерський облік, вести фінансову та статистичну звітність згідно з законодавством України.</w:t>
      </w:r>
    </w:p>
    <w:p w:rsidR="00B92076" w:rsidRDefault="00B92076" w:rsidP="00972B51">
      <w:pPr>
        <w:pStyle w:val="a3"/>
        <w:numPr>
          <w:ilvl w:val="2"/>
          <w:numId w:val="5"/>
        </w:numPr>
        <w:spacing w:after="0" w:line="240" w:lineRule="auto"/>
        <w:jc w:val="both"/>
        <w:rPr>
          <w:rFonts w:ascii="Times New Roman" w:hAnsi="Times New Roman" w:cs="Times New Roman"/>
          <w:sz w:val="28"/>
          <w:szCs w:val="28"/>
        </w:rPr>
      </w:pPr>
      <w:r w:rsidRPr="00972B51">
        <w:rPr>
          <w:rFonts w:ascii="Times New Roman" w:hAnsi="Times New Roman" w:cs="Times New Roman"/>
          <w:sz w:val="28"/>
          <w:szCs w:val="28"/>
        </w:rPr>
        <w:t>Здійснювати прийом працівників на роботу та звільнювати з роботи згідно з діючим законодавством.</w:t>
      </w:r>
    </w:p>
    <w:p w:rsidR="00B92076" w:rsidRDefault="00B92076" w:rsidP="00972B51">
      <w:pPr>
        <w:pStyle w:val="a3"/>
        <w:numPr>
          <w:ilvl w:val="2"/>
          <w:numId w:val="5"/>
        </w:numPr>
        <w:spacing w:after="0" w:line="240" w:lineRule="auto"/>
        <w:jc w:val="both"/>
        <w:rPr>
          <w:rFonts w:ascii="Times New Roman" w:hAnsi="Times New Roman" w:cs="Times New Roman"/>
          <w:sz w:val="28"/>
          <w:szCs w:val="28"/>
        </w:rPr>
      </w:pPr>
      <w:r w:rsidRPr="00972B51">
        <w:rPr>
          <w:rFonts w:ascii="Times New Roman" w:hAnsi="Times New Roman" w:cs="Times New Roman"/>
          <w:sz w:val="28"/>
          <w:szCs w:val="28"/>
        </w:rPr>
        <w:t xml:space="preserve">Самостійно розробляти штатний розпис та кошторис видатків </w:t>
      </w:r>
      <w:r w:rsidR="00A30B71" w:rsidRPr="00972B51">
        <w:rPr>
          <w:rFonts w:ascii="Times New Roman" w:hAnsi="Times New Roman" w:cs="Times New Roman"/>
          <w:sz w:val="28"/>
          <w:szCs w:val="28"/>
        </w:rPr>
        <w:t>на утримання та погоджувати із У</w:t>
      </w:r>
      <w:r w:rsidRPr="00972B51">
        <w:rPr>
          <w:rFonts w:ascii="Times New Roman" w:hAnsi="Times New Roman" w:cs="Times New Roman"/>
          <w:sz w:val="28"/>
          <w:szCs w:val="28"/>
        </w:rPr>
        <w:t>повноваженим органом управління.</w:t>
      </w:r>
    </w:p>
    <w:p w:rsidR="0001682E" w:rsidRPr="00972B51" w:rsidRDefault="0001682E" w:rsidP="0001682E">
      <w:pPr>
        <w:pStyle w:val="a3"/>
        <w:spacing w:after="0" w:line="240" w:lineRule="auto"/>
        <w:jc w:val="both"/>
        <w:rPr>
          <w:rFonts w:ascii="Times New Roman" w:hAnsi="Times New Roman" w:cs="Times New Roman"/>
          <w:sz w:val="28"/>
          <w:szCs w:val="28"/>
        </w:rPr>
      </w:pPr>
    </w:p>
    <w:p w:rsidR="00B92076" w:rsidRPr="00C92F4D" w:rsidRDefault="00B92076" w:rsidP="00C33A69">
      <w:pPr>
        <w:pStyle w:val="a3"/>
        <w:numPr>
          <w:ilvl w:val="0"/>
          <w:numId w:val="5"/>
        </w:numPr>
        <w:spacing w:after="0" w:line="240" w:lineRule="auto"/>
        <w:jc w:val="center"/>
        <w:rPr>
          <w:rFonts w:ascii="Times New Roman" w:hAnsi="Times New Roman" w:cs="Times New Roman"/>
          <w:b/>
          <w:sz w:val="28"/>
          <w:szCs w:val="28"/>
        </w:rPr>
      </w:pPr>
      <w:r w:rsidRPr="00C92F4D">
        <w:rPr>
          <w:rFonts w:ascii="Times New Roman" w:hAnsi="Times New Roman" w:cs="Times New Roman"/>
          <w:b/>
          <w:sz w:val="28"/>
          <w:szCs w:val="28"/>
        </w:rPr>
        <w:lastRenderedPageBreak/>
        <w:t>Кошти та майно Поліклініки</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Майно Поліклініки становлять необоротні та оборотні активи (основні засоби та грошові кошти, інші цінності), вартість яких відображається у самостійному балансі Поліклініки.</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 xml:space="preserve">Майно Поліклініки є власністю територіальної громади міста Івано-Франківська і закріплюється за нею на праві оперативного управління. Здійснюючи право оперативного управління, Поліклініка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 </w:t>
      </w:r>
    </w:p>
    <w:p w:rsidR="00B92076" w:rsidRPr="00972B51"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Джерелами формування майна Поліклініки є:</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Кошти міського бюджету.</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Кошти державного бюджету.</w:t>
      </w:r>
    </w:p>
    <w:p w:rsidR="00164AA3"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 xml:space="preserve">Власні надходження Поліклініки:  </w:t>
      </w:r>
    </w:p>
    <w:p w:rsidR="00B92076" w:rsidRPr="00972B51" w:rsidRDefault="00B92076" w:rsidP="00972B51">
      <w:pPr>
        <w:pStyle w:val="a3"/>
        <w:numPr>
          <w:ilvl w:val="3"/>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Благодійні внески, гранти, дарунки, всі види добровільної та безоплатної допомоги, внески від спонсорів і меценатів.</w:t>
      </w:r>
    </w:p>
    <w:p w:rsidR="00B92076" w:rsidRPr="00972B51" w:rsidRDefault="00B92076" w:rsidP="00972B51">
      <w:pPr>
        <w:pStyle w:val="a3"/>
        <w:numPr>
          <w:ilvl w:val="3"/>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Платні послуги.</w:t>
      </w:r>
    </w:p>
    <w:p w:rsidR="00B92076" w:rsidRPr="00972B51" w:rsidRDefault="00B92076" w:rsidP="00972B51">
      <w:pPr>
        <w:pStyle w:val="a3"/>
        <w:numPr>
          <w:ilvl w:val="3"/>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Інші джерела, не заборонені законодавством України.</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Поліклініка через бухгалтерію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Поліклініки у визначеному законодавством порядку.</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 xml:space="preserve">Поліклініка зобов’язана використовувати майно, що </w:t>
      </w:r>
      <w:r w:rsidR="00137287">
        <w:rPr>
          <w:rFonts w:ascii="Times New Roman" w:hAnsi="Times New Roman" w:cs="Times New Roman"/>
          <w:sz w:val="28"/>
          <w:szCs w:val="28"/>
        </w:rPr>
        <w:t>закріплене на праві</w:t>
      </w:r>
      <w:r w:rsidRPr="00C92F4D">
        <w:rPr>
          <w:rFonts w:ascii="Times New Roman" w:hAnsi="Times New Roman" w:cs="Times New Roman"/>
          <w:sz w:val="28"/>
          <w:szCs w:val="28"/>
        </w:rPr>
        <w:t xml:space="preserve"> оперативн</w:t>
      </w:r>
      <w:r w:rsidR="00137287">
        <w:rPr>
          <w:rFonts w:ascii="Times New Roman" w:hAnsi="Times New Roman" w:cs="Times New Roman"/>
          <w:sz w:val="28"/>
          <w:szCs w:val="28"/>
        </w:rPr>
        <w:t xml:space="preserve">ого </w:t>
      </w:r>
      <w:r w:rsidRPr="00C92F4D">
        <w:rPr>
          <w:rFonts w:ascii="Times New Roman" w:hAnsi="Times New Roman" w:cs="Times New Roman"/>
          <w:sz w:val="28"/>
          <w:szCs w:val="28"/>
        </w:rPr>
        <w:t xml:space="preserve"> управління, за призначенням у відповідності до статутних цілей і завдань, не дозволяючи його погіршення або пошкодження. </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Кошти, що надходять з міського бюджету та інші поступлення витрачаються згідно кошторису, який затверджується уповноваженим органом управління.</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Поліклініка не має права безоплатно передавати належне їй майно крім випадків, передбачених законодавством чи рішенням Засновника.</w:t>
      </w:r>
      <w:r w:rsidR="00972B51">
        <w:rPr>
          <w:rFonts w:ascii="Times New Roman" w:hAnsi="Times New Roman" w:cs="Times New Roman"/>
          <w:sz w:val="28"/>
          <w:szCs w:val="28"/>
        </w:rPr>
        <w:t xml:space="preserve"> Передача майна поліклініки на баланс інших закладів, установ, організацій, що відносяться до сфери управління Івано-Франківської міської ради здійснюється за рішенням </w:t>
      </w:r>
      <w:r w:rsidR="008B6B6C">
        <w:rPr>
          <w:rFonts w:ascii="Times New Roman" w:hAnsi="Times New Roman" w:cs="Times New Roman"/>
          <w:sz w:val="28"/>
          <w:szCs w:val="28"/>
        </w:rPr>
        <w:t>в</w:t>
      </w:r>
      <w:r w:rsidR="00972B51">
        <w:rPr>
          <w:rFonts w:ascii="Times New Roman" w:hAnsi="Times New Roman" w:cs="Times New Roman"/>
          <w:sz w:val="28"/>
          <w:szCs w:val="28"/>
        </w:rPr>
        <w:t>иконавчого комітету Івано-Франківської міської ради.</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Доходи (прибутки) та майно, або їх частини не підлягають розподілу  серед засновників (учасників) , членів організації, працівників (крім оплати їхньої праці, нарахування єдиного соціального внеску), члені органів управління та інших пов’язаних з ними осіб.</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Доходи (прибутки) неприбуткової організації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w:t>
      </w:r>
    </w:p>
    <w:p w:rsidR="00B92076" w:rsidRPr="00C92F4D" w:rsidRDefault="00B92076" w:rsidP="00C33A69">
      <w:pPr>
        <w:spacing w:after="0" w:line="240" w:lineRule="auto"/>
        <w:jc w:val="both"/>
        <w:rPr>
          <w:rFonts w:ascii="Times New Roman" w:hAnsi="Times New Roman" w:cs="Times New Roman"/>
          <w:sz w:val="28"/>
          <w:szCs w:val="28"/>
        </w:rPr>
      </w:pPr>
    </w:p>
    <w:p w:rsidR="00B92076" w:rsidRPr="00C92F4D" w:rsidRDefault="00B92076" w:rsidP="00C33A69">
      <w:pPr>
        <w:pStyle w:val="a3"/>
        <w:numPr>
          <w:ilvl w:val="0"/>
          <w:numId w:val="5"/>
        </w:numPr>
        <w:spacing w:after="0" w:line="240" w:lineRule="auto"/>
        <w:jc w:val="center"/>
        <w:rPr>
          <w:rFonts w:ascii="Times New Roman" w:hAnsi="Times New Roman" w:cs="Times New Roman"/>
          <w:b/>
          <w:sz w:val="28"/>
          <w:szCs w:val="28"/>
        </w:rPr>
      </w:pPr>
      <w:r w:rsidRPr="00C92F4D">
        <w:rPr>
          <w:rFonts w:ascii="Times New Roman" w:hAnsi="Times New Roman" w:cs="Times New Roman"/>
          <w:b/>
          <w:sz w:val="28"/>
          <w:szCs w:val="28"/>
        </w:rPr>
        <w:lastRenderedPageBreak/>
        <w:t>Управління Поліклінікою</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Управління Поліклінікою здійснюється відповідно до цього Статуту на основ</w:t>
      </w:r>
      <w:r w:rsidR="00A30B71" w:rsidRPr="00C92F4D">
        <w:rPr>
          <w:rFonts w:ascii="Times New Roman" w:hAnsi="Times New Roman" w:cs="Times New Roman"/>
          <w:sz w:val="28"/>
          <w:szCs w:val="28"/>
        </w:rPr>
        <w:t>і поєднання прав Засновника та У</w:t>
      </w:r>
      <w:r w:rsidRPr="00C92F4D">
        <w:rPr>
          <w:rFonts w:ascii="Times New Roman" w:hAnsi="Times New Roman" w:cs="Times New Roman"/>
          <w:sz w:val="28"/>
          <w:szCs w:val="28"/>
        </w:rPr>
        <w:t>повноваженого органу управління щодо господарського використання комунального майна і участі в управлінні трудового колективу.</w:t>
      </w:r>
    </w:p>
    <w:p w:rsidR="00B92076" w:rsidRPr="00972B51"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До виключної компетенції Засновника належить:</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Внесення змін та доповнень до Статуту Поліклініки.</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Прийняття рішення про реорганізацію та  припинення Поліклініки.</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Відчуження майна Поліклініки.</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Вирішення інших питань, які законодавством України та цим Статутом віднесені до виключної компетенції Засновника.</w:t>
      </w:r>
    </w:p>
    <w:p w:rsidR="00B92076" w:rsidRPr="00972B51"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 xml:space="preserve">До виключної компетенції </w:t>
      </w:r>
      <w:r w:rsidR="00A30B71" w:rsidRPr="00C92F4D">
        <w:rPr>
          <w:rFonts w:ascii="Times New Roman" w:hAnsi="Times New Roman" w:cs="Times New Roman"/>
          <w:sz w:val="28"/>
          <w:szCs w:val="28"/>
        </w:rPr>
        <w:t>У</w:t>
      </w:r>
      <w:r w:rsidRPr="00C92F4D">
        <w:rPr>
          <w:rFonts w:ascii="Times New Roman" w:hAnsi="Times New Roman" w:cs="Times New Roman"/>
          <w:sz w:val="28"/>
          <w:szCs w:val="28"/>
        </w:rPr>
        <w:t>повноваженого органу управління належить:</w:t>
      </w:r>
    </w:p>
    <w:p w:rsidR="00B92076" w:rsidRPr="00972B51" w:rsidRDefault="009E6115"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В</w:t>
      </w:r>
      <w:r w:rsidR="00B92076" w:rsidRPr="00972B51">
        <w:rPr>
          <w:rFonts w:ascii="Times New Roman" w:hAnsi="Times New Roman" w:cs="Times New Roman"/>
          <w:sz w:val="28"/>
          <w:szCs w:val="28"/>
        </w:rPr>
        <w:t>изначення основних напрямів діяльності Поліклініки</w:t>
      </w:r>
      <w:r w:rsidRPr="00972B51">
        <w:rPr>
          <w:rFonts w:ascii="Times New Roman" w:hAnsi="Times New Roman" w:cs="Times New Roman"/>
          <w:sz w:val="28"/>
          <w:szCs w:val="28"/>
        </w:rPr>
        <w:t>.</w:t>
      </w:r>
    </w:p>
    <w:p w:rsidR="00B92076" w:rsidRPr="00972B51" w:rsidRDefault="009E6115"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П</w:t>
      </w:r>
      <w:r w:rsidR="00B92076" w:rsidRPr="00972B51">
        <w:rPr>
          <w:rFonts w:ascii="Times New Roman" w:hAnsi="Times New Roman" w:cs="Times New Roman"/>
          <w:sz w:val="28"/>
          <w:szCs w:val="28"/>
        </w:rPr>
        <w:t>роведення моніторингу діяльності Поліклініки</w:t>
      </w:r>
      <w:r w:rsidRPr="00972B51">
        <w:rPr>
          <w:rFonts w:ascii="Times New Roman" w:hAnsi="Times New Roman" w:cs="Times New Roman"/>
          <w:sz w:val="28"/>
          <w:szCs w:val="28"/>
        </w:rPr>
        <w:t>.</w:t>
      </w:r>
    </w:p>
    <w:p w:rsidR="00B92076" w:rsidRPr="00972B51" w:rsidRDefault="009E6115"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З</w:t>
      </w:r>
      <w:r w:rsidR="00B92076" w:rsidRPr="00972B51">
        <w:rPr>
          <w:rFonts w:ascii="Times New Roman" w:hAnsi="Times New Roman" w:cs="Times New Roman"/>
          <w:sz w:val="28"/>
          <w:szCs w:val="28"/>
        </w:rPr>
        <w:t>атвердження штатного розпису Поліклініки</w:t>
      </w:r>
      <w:r w:rsidR="00137287" w:rsidRPr="00972B51">
        <w:rPr>
          <w:rFonts w:ascii="Times New Roman" w:hAnsi="Times New Roman" w:cs="Times New Roman"/>
          <w:sz w:val="28"/>
          <w:szCs w:val="28"/>
        </w:rPr>
        <w:t xml:space="preserve"> та кошторису</w:t>
      </w:r>
      <w:r w:rsidRPr="00972B51">
        <w:rPr>
          <w:rFonts w:ascii="Times New Roman" w:hAnsi="Times New Roman" w:cs="Times New Roman"/>
          <w:sz w:val="28"/>
          <w:szCs w:val="28"/>
        </w:rPr>
        <w:t>.</w:t>
      </w:r>
    </w:p>
    <w:p w:rsidR="00B92076" w:rsidRPr="00972B51" w:rsidRDefault="009E6115"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В</w:t>
      </w:r>
      <w:r w:rsidR="00B92076" w:rsidRPr="00972B51">
        <w:rPr>
          <w:rFonts w:ascii="Times New Roman" w:hAnsi="Times New Roman" w:cs="Times New Roman"/>
          <w:sz w:val="28"/>
          <w:szCs w:val="28"/>
        </w:rPr>
        <w:t>изначення форм контролю за діяльністю Головного лікаря</w:t>
      </w:r>
      <w:r w:rsidRPr="00972B51">
        <w:rPr>
          <w:rFonts w:ascii="Times New Roman" w:hAnsi="Times New Roman" w:cs="Times New Roman"/>
          <w:sz w:val="28"/>
          <w:szCs w:val="28"/>
        </w:rPr>
        <w:t>.</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Поточне   керівництво  діяльністю  Поліклініки  здійснює  головний   лікар.</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Головний лікар Поліклініки призначається на посаду міським головою міста</w:t>
      </w:r>
      <w:r w:rsidR="00A30B71" w:rsidRPr="00C92F4D">
        <w:rPr>
          <w:rFonts w:ascii="Times New Roman" w:hAnsi="Times New Roman" w:cs="Times New Roman"/>
          <w:sz w:val="28"/>
          <w:szCs w:val="28"/>
        </w:rPr>
        <w:t xml:space="preserve"> Івано-Франківська за поданням У</w:t>
      </w:r>
      <w:r w:rsidRPr="00C92F4D">
        <w:rPr>
          <w:rFonts w:ascii="Times New Roman" w:hAnsi="Times New Roman" w:cs="Times New Roman"/>
          <w:sz w:val="28"/>
          <w:szCs w:val="28"/>
        </w:rPr>
        <w:t>повноваженого органу управління на умовах контракту та звільняється з посади міським головою згідно чинного законодавства.</w:t>
      </w:r>
    </w:p>
    <w:p w:rsidR="00B92076" w:rsidRPr="00972B51"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Головний лікар Поліклініки:</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Діє без довіреності від імені Поліклініки, представляє її інтереси в органах державної влади і органах місцевого самоврядування, інших організаціях, у відносинах з юридичними та фізичними особами, в тому числі іноземними, формує адміністрацію Поліклініки і вирішує питання діяльності Поліклініки  в межах та у визначеному законодавством та Статутом порядку</w:t>
      </w:r>
      <w:r w:rsidR="009E6115" w:rsidRPr="00972B51">
        <w:rPr>
          <w:rFonts w:ascii="Times New Roman" w:hAnsi="Times New Roman" w:cs="Times New Roman"/>
          <w:sz w:val="28"/>
          <w:szCs w:val="28"/>
        </w:rPr>
        <w:t>.</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Видає довіреності, відкриває в банківських установах рахунки</w:t>
      </w:r>
      <w:r w:rsidR="009E6115" w:rsidRPr="00972B51">
        <w:rPr>
          <w:rFonts w:ascii="Times New Roman" w:hAnsi="Times New Roman" w:cs="Times New Roman"/>
          <w:sz w:val="28"/>
          <w:szCs w:val="28"/>
        </w:rPr>
        <w:t>.</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Розпоряджається коштами та майном відповідно до законодавства та цього Статуту</w:t>
      </w:r>
      <w:r w:rsidR="009E6115" w:rsidRPr="00972B51">
        <w:rPr>
          <w:rFonts w:ascii="Times New Roman" w:hAnsi="Times New Roman" w:cs="Times New Roman"/>
          <w:sz w:val="28"/>
          <w:szCs w:val="28"/>
        </w:rPr>
        <w:t>.</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Здійснює загальне керівництво Поліклінікою, видає накази та інші розпорядчі акти, дає вказівки, обов’язкові для всіх підрозділів та працівників Поліклініки</w:t>
      </w:r>
      <w:r w:rsidR="009E6115" w:rsidRPr="00972B51">
        <w:rPr>
          <w:rFonts w:ascii="Times New Roman" w:hAnsi="Times New Roman" w:cs="Times New Roman"/>
          <w:sz w:val="28"/>
          <w:szCs w:val="28"/>
        </w:rPr>
        <w:t>.</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Затверджує режим роботи Поліклініки та його структурних підрозділів за поданням їх керівників</w:t>
      </w:r>
      <w:r w:rsidR="009E6115" w:rsidRPr="00972B51">
        <w:rPr>
          <w:rFonts w:ascii="Times New Roman" w:hAnsi="Times New Roman" w:cs="Times New Roman"/>
          <w:sz w:val="28"/>
          <w:szCs w:val="28"/>
        </w:rPr>
        <w:t>.</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Затверджує положення про структурні підрозділи Поліклініки за поданням керівників цих підрозділів, затверджує посадові інструкції працівників</w:t>
      </w:r>
      <w:r w:rsidR="009E6115" w:rsidRPr="00972B51">
        <w:rPr>
          <w:rFonts w:ascii="Times New Roman" w:hAnsi="Times New Roman" w:cs="Times New Roman"/>
          <w:sz w:val="28"/>
          <w:szCs w:val="28"/>
        </w:rPr>
        <w:t>.</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Здійснює прийом працівників на роботу та звільнення з роботи згідно з діючим законодавством</w:t>
      </w:r>
      <w:r w:rsidR="009E6115" w:rsidRPr="00972B51">
        <w:rPr>
          <w:rFonts w:ascii="Times New Roman" w:hAnsi="Times New Roman" w:cs="Times New Roman"/>
          <w:sz w:val="28"/>
          <w:szCs w:val="28"/>
        </w:rPr>
        <w:t>.</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 xml:space="preserve">Встановлює працівникам  розміри премій, винагород, надбавок і доплат  передбачених законодавством та (або) колективним </w:t>
      </w:r>
      <w:r w:rsidRPr="00972B51">
        <w:rPr>
          <w:rFonts w:ascii="Times New Roman" w:hAnsi="Times New Roman" w:cs="Times New Roman"/>
          <w:sz w:val="28"/>
          <w:szCs w:val="28"/>
        </w:rPr>
        <w:lastRenderedPageBreak/>
        <w:t>договором, заохочує працівників та накладає стягнення у встановленому законодавством порядку</w:t>
      </w:r>
      <w:r w:rsidR="009E6115" w:rsidRPr="00972B51">
        <w:rPr>
          <w:rFonts w:ascii="Times New Roman" w:hAnsi="Times New Roman" w:cs="Times New Roman"/>
          <w:sz w:val="28"/>
          <w:szCs w:val="28"/>
        </w:rPr>
        <w:t>.</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Укладає колективний до</w:t>
      </w:r>
      <w:r w:rsidR="00A30B71" w:rsidRPr="00972B51">
        <w:rPr>
          <w:rFonts w:ascii="Times New Roman" w:hAnsi="Times New Roman" w:cs="Times New Roman"/>
          <w:sz w:val="28"/>
          <w:szCs w:val="28"/>
        </w:rPr>
        <w:t>говір з працівниками від імені У</w:t>
      </w:r>
      <w:r w:rsidRPr="00972B51">
        <w:rPr>
          <w:rFonts w:ascii="Times New Roman" w:hAnsi="Times New Roman" w:cs="Times New Roman"/>
          <w:sz w:val="28"/>
          <w:szCs w:val="28"/>
        </w:rPr>
        <w:t>повноваженого органу управління</w:t>
      </w:r>
      <w:r w:rsidR="009E6115" w:rsidRPr="00972B51">
        <w:rPr>
          <w:rFonts w:ascii="Times New Roman" w:hAnsi="Times New Roman" w:cs="Times New Roman"/>
          <w:sz w:val="28"/>
          <w:szCs w:val="28"/>
        </w:rPr>
        <w:t>.</w:t>
      </w:r>
    </w:p>
    <w:p w:rsidR="00B92076" w:rsidRPr="00972B51" w:rsidRDefault="00B92076" w:rsidP="00972B51">
      <w:pPr>
        <w:pStyle w:val="a3"/>
        <w:numPr>
          <w:ilvl w:val="2"/>
          <w:numId w:val="5"/>
        </w:numPr>
        <w:spacing w:after="0" w:line="240" w:lineRule="auto"/>
        <w:jc w:val="both"/>
        <w:rPr>
          <w:rFonts w:ascii="Times New Roman" w:hAnsi="Times New Roman" w:cs="Times New Roman"/>
          <w:b/>
          <w:sz w:val="28"/>
          <w:szCs w:val="28"/>
        </w:rPr>
      </w:pPr>
      <w:r w:rsidRPr="00972B51">
        <w:rPr>
          <w:rFonts w:ascii="Times New Roman" w:hAnsi="Times New Roman" w:cs="Times New Roman"/>
          <w:sz w:val="28"/>
          <w:szCs w:val="28"/>
        </w:rPr>
        <w:t>Вирішує інші питання Поліклініки у відповідності із законодавством.</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 xml:space="preserve">Головний лікар </w:t>
      </w:r>
      <w:r w:rsidR="00B44E9A" w:rsidRPr="00C92F4D">
        <w:rPr>
          <w:rFonts w:ascii="Times New Roman" w:hAnsi="Times New Roman" w:cs="Times New Roman"/>
          <w:sz w:val="28"/>
          <w:szCs w:val="28"/>
        </w:rPr>
        <w:t xml:space="preserve">Поліклініки, його заступники, </w:t>
      </w:r>
      <w:r w:rsidRPr="00C92F4D">
        <w:rPr>
          <w:rFonts w:ascii="Times New Roman" w:hAnsi="Times New Roman" w:cs="Times New Roman"/>
          <w:sz w:val="28"/>
          <w:szCs w:val="28"/>
        </w:rPr>
        <w:t xml:space="preserve">завідувачі </w:t>
      </w:r>
      <w:r w:rsidR="00B44E9A" w:rsidRPr="00C92F4D">
        <w:rPr>
          <w:rFonts w:ascii="Times New Roman" w:hAnsi="Times New Roman" w:cs="Times New Roman"/>
          <w:sz w:val="28"/>
          <w:szCs w:val="28"/>
        </w:rPr>
        <w:t xml:space="preserve">відділень та керівники </w:t>
      </w:r>
      <w:r w:rsidRPr="00C92F4D">
        <w:rPr>
          <w:rFonts w:ascii="Times New Roman" w:hAnsi="Times New Roman" w:cs="Times New Roman"/>
          <w:sz w:val="28"/>
          <w:szCs w:val="28"/>
        </w:rPr>
        <w:t>підрозділів у межах своїх повноважень здійснюють оперативне керівництво Поліклінікою та її підрозділами.</w:t>
      </w:r>
    </w:p>
    <w:p w:rsidR="00B92076" w:rsidRPr="00C92F4D" w:rsidRDefault="00B92076" w:rsidP="00C33A69">
      <w:pPr>
        <w:spacing w:after="0" w:line="240" w:lineRule="auto"/>
        <w:jc w:val="both"/>
        <w:rPr>
          <w:rFonts w:ascii="Times New Roman" w:hAnsi="Times New Roman" w:cs="Times New Roman"/>
          <w:sz w:val="28"/>
          <w:szCs w:val="28"/>
        </w:rPr>
      </w:pPr>
    </w:p>
    <w:p w:rsidR="00B92076" w:rsidRPr="00C92F4D" w:rsidRDefault="00B92076" w:rsidP="00C33A69">
      <w:pPr>
        <w:pStyle w:val="a3"/>
        <w:numPr>
          <w:ilvl w:val="0"/>
          <w:numId w:val="5"/>
        </w:numPr>
        <w:spacing w:after="0" w:line="240" w:lineRule="auto"/>
        <w:jc w:val="center"/>
        <w:rPr>
          <w:rFonts w:ascii="Times New Roman" w:hAnsi="Times New Roman" w:cs="Times New Roman"/>
          <w:b/>
          <w:sz w:val="28"/>
          <w:szCs w:val="28"/>
        </w:rPr>
      </w:pPr>
      <w:r w:rsidRPr="00C92F4D">
        <w:rPr>
          <w:rFonts w:ascii="Times New Roman" w:hAnsi="Times New Roman" w:cs="Times New Roman"/>
          <w:b/>
          <w:sz w:val="28"/>
          <w:szCs w:val="28"/>
        </w:rPr>
        <w:t>Облік та звітність</w:t>
      </w:r>
    </w:p>
    <w:p w:rsidR="00B92076" w:rsidRPr="00C0547D" w:rsidRDefault="00B92076" w:rsidP="00C33A69">
      <w:pPr>
        <w:pStyle w:val="a3"/>
        <w:numPr>
          <w:ilvl w:val="1"/>
          <w:numId w:val="5"/>
        </w:numPr>
        <w:spacing w:after="0" w:line="240" w:lineRule="auto"/>
        <w:jc w:val="both"/>
        <w:rPr>
          <w:rFonts w:ascii="Times New Roman" w:hAnsi="Times New Roman" w:cs="Times New Roman"/>
          <w:b/>
          <w:sz w:val="28"/>
          <w:szCs w:val="28"/>
        </w:rPr>
      </w:pPr>
      <w:r w:rsidRPr="00C0547D">
        <w:rPr>
          <w:rFonts w:ascii="Times New Roman" w:hAnsi="Times New Roman" w:cs="Times New Roman"/>
          <w:sz w:val="28"/>
          <w:szCs w:val="28"/>
        </w:rPr>
        <w:t>Поліклініка здійснює управлінський, фінансовий та податковий облік результатів своєї діяльності, формує та подає звітність, несе відповідальність за її достовірність.</w:t>
      </w:r>
    </w:p>
    <w:p w:rsidR="00B92076" w:rsidRPr="00C0547D" w:rsidRDefault="00B92076" w:rsidP="00C33A69">
      <w:pPr>
        <w:pStyle w:val="a3"/>
        <w:numPr>
          <w:ilvl w:val="1"/>
          <w:numId w:val="5"/>
        </w:numPr>
        <w:spacing w:after="0" w:line="240" w:lineRule="auto"/>
        <w:jc w:val="both"/>
        <w:rPr>
          <w:rFonts w:ascii="Times New Roman" w:hAnsi="Times New Roman" w:cs="Times New Roman"/>
          <w:b/>
          <w:sz w:val="28"/>
          <w:szCs w:val="28"/>
        </w:rPr>
      </w:pPr>
      <w:r w:rsidRPr="00C0547D">
        <w:rPr>
          <w:rFonts w:ascii="Times New Roman" w:hAnsi="Times New Roman" w:cs="Times New Roman"/>
          <w:sz w:val="28"/>
          <w:szCs w:val="28"/>
        </w:rPr>
        <w:t xml:space="preserve">Облік і звітність Поліклініки здійснюється відповідно до </w:t>
      </w:r>
      <w:r w:rsidR="00137287" w:rsidRPr="00C0547D">
        <w:rPr>
          <w:rFonts w:ascii="Times New Roman" w:hAnsi="Times New Roman" w:cs="Times New Roman"/>
          <w:sz w:val="28"/>
          <w:szCs w:val="28"/>
        </w:rPr>
        <w:t xml:space="preserve">чинного законодавства </w:t>
      </w:r>
      <w:r w:rsidRPr="00C0547D">
        <w:rPr>
          <w:rFonts w:ascii="Times New Roman" w:hAnsi="Times New Roman" w:cs="Times New Roman"/>
          <w:sz w:val="28"/>
          <w:szCs w:val="28"/>
        </w:rPr>
        <w:t>України.</w:t>
      </w:r>
    </w:p>
    <w:p w:rsidR="00B92076" w:rsidRPr="00C0547D" w:rsidRDefault="00A30B71" w:rsidP="00C33A69">
      <w:pPr>
        <w:pStyle w:val="a3"/>
        <w:numPr>
          <w:ilvl w:val="1"/>
          <w:numId w:val="5"/>
        </w:numPr>
        <w:spacing w:after="0" w:line="240" w:lineRule="auto"/>
        <w:jc w:val="both"/>
        <w:rPr>
          <w:rFonts w:ascii="Times New Roman" w:hAnsi="Times New Roman" w:cs="Times New Roman"/>
          <w:b/>
          <w:sz w:val="28"/>
          <w:szCs w:val="28"/>
        </w:rPr>
      </w:pPr>
      <w:r w:rsidRPr="00C0547D">
        <w:rPr>
          <w:rFonts w:ascii="Times New Roman" w:hAnsi="Times New Roman" w:cs="Times New Roman"/>
          <w:sz w:val="28"/>
          <w:szCs w:val="28"/>
        </w:rPr>
        <w:t>Засновник та/чи У</w:t>
      </w:r>
      <w:r w:rsidR="00B92076" w:rsidRPr="00C0547D">
        <w:rPr>
          <w:rFonts w:ascii="Times New Roman" w:hAnsi="Times New Roman" w:cs="Times New Roman"/>
          <w:sz w:val="28"/>
          <w:szCs w:val="28"/>
        </w:rPr>
        <w:t>повноважений орган можуть встановлювати форми організації та ведення бухгалтерського обліку та звітності.</w:t>
      </w:r>
    </w:p>
    <w:p w:rsidR="00B92076" w:rsidRPr="00C0547D" w:rsidRDefault="00B92076" w:rsidP="00C33A69">
      <w:pPr>
        <w:pStyle w:val="a3"/>
        <w:numPr>
          <w:ilvl w:val="1"/>
          <w:numId w:val="5"/>
        </w:numPr>
        <w:spacing w:after="0" w:line="240" w:lineRule="auto"/>
        <w:jc w:val="both"/>
        <w:rPr>
          <w:rFonts w:ascii="Times New Roman" w:hAnsi="Times New Roman" w:cs="Times New Roman"/>
          <w:b/>
          <w:sz w:val="28"/>
          <w:szCs w:val="28"/>
        </w:rPr>
      </w:pPr>
      <w:r w:rsidRPr="00C0547D">
        <w:rPr>
          <w:rFonts w:ascii="Times New Roman" w:hAnsi="Times New Roman" w:cs="Times New Roman"/>
          <w:sz w:val="28"/>
          <w:szCs w:val="28"/>
        </w:rPr>
        <w:t xml:space="preserve">Головний лікар та головний бухгалтер Поліклініки несуть персональну відповідальність за додержання порядку ведення і достовірність даних </w:t>
      </w:r>
      <w:r w:rsidR="00CA4975" w:rsidRPr="00C0547D">
        <w:rPr>
          <w:rFonts w:ascii="Times New Roman" w:hAnsi="Times New Roman" w:cs="Times New Roman"/>
          <w:sz w:val="28"/>
          <w:szCs w:val="28"/>
        </w:rPr>
        <w:t xml:space="preserve">статистичного, </w:t>
      </w:r>
      <w:r w:rsidRPr="00C0547D">
        <w:rPr>
          <w:rFonts w:ascii="Times New Roman" w:hAnsi="Times New Roman" w:cs="Times New Roman"/>
          <w:sz w:val="28"/>
          <w:szCs w:val="28"/>
        </w:rPr>
        <w:t>бухгалтерського облік</w:t>
      </w:r>
      <w:r w:rsidR="00CA4975" w:rsidRPr="00C0547D">
        <w:rPr>
          <w:rFonts w:ascii="Times New Roman" w:hAnsi="Times New Roman" w:cs="Times New Roman"/>
          <w:sz w:val="28"/>
          <w:szCs w:val="28"/>
        </w:rPr>
        <w:t>ів</w:t>
      </w:r>
      <w:r w:rsidRPr="00C0547D">
        <w:rPr>
          <w:rFonts w:ascii="Times New Roman" w:hAnsi="Times New Roman" w:cs="Times New Roman"/>
          <w:sz w:val="28"/>
          <w:szCs w:val="28"/>
        </w:rPr>
        <w:t xml:space="preserve"> та звітності.</w:t>
      </w:r>
    </w:p>
    <w:p w:rsidR="00B92076" w:rsidRPr="00C92F4D" w:rsidRDefault="00B92076" w:rsidP="00C33A69">
      <w:pPr>
        <w:spacing w:after="0" w:line="240" w:lineRule="auto"/>
        <w:jc w:val="both"/>
        <w:rPr>
          <w:rFonts w:ascii="Times New Roman" w:hAnsi="Times New Roman" w:cs="Times New Roman"/>
          <w:sz w:val="28"/>
          <w:szCs w:val="28"/>
        </w:rPr>
      </w:pPr>
    </w:p>
    <w:p w:rsidR="00B92076" w:rsidRPr="00C92F4D" w:rsidRDefault="00B92076" w:rsidP="00C33A69">
      <w:pPr>
        <w:pStyle w:val="a3"/>
        <w:numPr>
          <w:ilvl w:val="0"/>
          <w:numId w:val="5"/>
        </w:numPr>
        <w:spacing w:after="0" w:line="240" w:lineRule="auto"/>
        <w:jc w:val="center"/>
        <w:rPr>
          <w:rFonts w:ascii="Times New Roman" w:hAnsi="Times New Roman" w:cs="Times New Roman"/>
          <w:b/>
          <w:sz w:val="28"/>
          <w:szCs w:val="28"/>
        </w:rPr>
      </w:pPr>
      <w:r w:rsidRPr="00C92F4D">
        <w:rPr>
          <w:rFonts w:ascii="Times New Roman" w:hAnsi="Times New Roman" w:cs="Times New Roman"/>
          <w:b/>
          <w:sz w:val="28"/>
          <w:szCs w:val="28"/>
        </w:rPr>
        <w:t>Трудовий колектив та його самоврядування</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Працівники Поліклініки  мають право брати участь в управлінні Поліклінікою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Поліклініки, а також з питань соціально-культурного і побутового обслуговування.</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 xml:space="preserve">Представники первинної профспілкової організації, а у разі їх відсутності </w:t>
      </w:r>
      <w:r w:rsidR="00A30B71" w:rsidRPr="00C92F4D">
        <w:rPr>
          <w:rFonts w:ascii="Times New Roman" w:hAnsi="Times New Roman" w:cs="Times New Roman"/>
          <w:sz w:val="28"/>
          <w:szCs w:val="28"/>
        </w:rPr>
        <w:t>–</w:t>
      </w:r>
      <w:r w:rsidRPr="00C92F4D">
        <w:rPr>
          <w:rFonts w:ascii="Times New Roman" w:hAnsi="Times New Roman" w:cs="Times New Roman"/>
          <w:sz w:val="28"/>
          <w:szCs w:val="28"/>
        </w:rPr>
        <w:t xml:space="preserve"> вільно обрані працівниками представники, представляють інтереси працівників в органах управління Поліклінікою відповідно до законодавства.</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До складу органів, через які трудовий колектив реалізує своє право на участь в управлінні Поліклінікою, не може обиратися головний лікар. Повноваження цих органів визначаються законодавством.</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Виробничі, трудові та соціальні відносини трудового колективу з адміністрацією Поліклініки регулюються колективним договором.</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Право укладання к</w:t>
      </w:r>
      <w:r w:rsidR="00A30B71" w:rsidRPr="00C92F4D">
        <w:rPr>
          <w:rFonts w:ascii="Times New Roman" w:hAnsi="Times New Roman" w:cs="Times New Roman"/>
          <w:sz w:val="28"/>
          <w:szCs w:val="28"/>
        </w:rPr>
        <w:t>олективного договору від імені У</w:t>
      </w:r>
      <w:r w:rsidRPr="00C92F4D">
        <w:rPr>
          <w:rFonts w:ascii="Times New Roman" w:hAnsi="Times New Roman" w:cs="Times New Roman"/>
          <w:sz w:val="28"/>
          <w:szCs w:val="28"/>
        </w:rPr>
        <w:t xml:space="preserve">повноваженого органу управління надається головному лікарю Поліклініки, а від імені трудового колективу </w:t>
      </w:r>
      <w:r w:rsidR="00A30B71" w:rsidRPr="00C92F4D">
        <w:rPr>
          <w:rFonts w:ascii="Times New Roman" w:hAnsi="Times New Roman" w:cs="Times New Roman"/>
          <w:sz w:val="28"/>
          <w:szCs w:val="28"/>
        </w:rPr>
        <w:t>–</w:t>
      </w:r>
      <w:r w:rsidRPr="00C92F4D">
        <w:rPr>
          <w:rFonts w:ascii="Times New Roman" w:hAnsi="Times New Roman" w:cs="Times New Roman"/>
          <w:sz w:val="28"/>
          <w:szCs w:val="28"/>
        </w:rPr>
        <w:t xml:space="preserve"> уповноваженому ним органу.</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w:t>
      </w:r>
      <w:r w:rsidRPr="00C92F4D">
        <w:rPr>
          <w:rFonts w:ascii="Times New Roman" w:hAnsi="Times New Roman" w:cs="Times New Roman"/>
          <w:sz w:val="28"/>
          <w:szCs w:val="28"/>
        </w:rPr>
        <w:lastRenderedPageBreak/>
        <w:t>і гарантійних виплат встановлюються у колективному договорі з дотриманням норм і гарантій, передбачених чинним законодавством.</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Умови оплати праці та матеріального забезпечення головного лікаря Поліклініки визначаються контрактом, укладеним із міським головою міста Івано-Франківська.</w:t>
      </w:r>
    </w:p>
    <w:p w:rsidR="00B92076" w:rsidRPr="00CF129C"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Оплата праці працівників Поліклініки здійснюється у першочерговому порядку. Усі інші платежі здійснюються Поліклінікою після виконання зобов'язань щодо оплати праці.</w:t>
      </w:r>
    </w:p>
    <w:p w:rsidR="00CF129C" w:rsidRPr="00C92F4D" w:rsidRDefault="00CF129C" w:rsidP="00CF129C">
      <w:pPr>
        <w:pStyle w:val="a3"/>
        <w:spacing w:after="0" w:line="240" w:lineRule="auto"/>
        <w:jc w:val="both"/>
        <w:rPr>
          <w:rFonts w:ascii="Times New Roman" w:hAnsi="Times New Roman" w:cs="Times New Roman"/>
          <w:b/>
          <w:sz w:val="28"/>
          <w:szCs w:val="28"/>
        </w:rPr>
      </w:pPr>
    </w:p>
    <w:p w:rsidR="00B92076" w:rsidRPr="00C92F4D" w:rsidRDefault="00B92076" w:rsidP="00C33A69">
      <w:pPr>
        <w:pStyle w:val="a3"/>
        <w:numPr>
          <w:ilvl w:val="0"/>
          <w:numId w:val="5"/>
        </w:numPr>
        <w:spacing w:after="0" w:line="240" w:lineRule="auto"/>
        <w:jc w:val="center"/>
        <w:rPr>
          <w:rFonts w:ascii="Times New Roman" w:hAnsi="Times New Roman" w:cs="Times New Roman"/>
          <w:b/>
          <w:sz w:val="28"/>
          <w:szCs w:val="28"/>
        </w:rPr>
      </w:pPr>
      <w:r w:rsidRPr="00C92F4D">
        <w:rPr>
          <w:rFonts w:ascii="Times New Roman" w:hAnsi="Times New Roman" w:cs="Times New Roman"/>
          <w:b/>
          <w:sz w:val="28"/>
          <w:szCs w:val="28"/>
        </w:rPr>
        <w:t>Припинення діяльності</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Припинення діяльності Поліклініки здійснюється шляхом її реорганізації (злиття, приєднання, поділу, перетворення</w:t>
      </w:r>
      <w:r w:rsidR="00C33A69" w:rsidRPr="00C92F4D">
        <w:rPr>
          <w:rFonts w:ascii="Times New Roman" w:hAnsi="Times New Roman" w:cs="Times New Roman"/>
          <w:sz w:val="28"/>
          <w:szCs w:val="28"/>
        </w:rPr>
        <w:t xml:space="preserve">) або ліквідації </w:t>
      </w:r>
      <w:r w:rsidR="00A30B71" w:rsidRPr="00C92F4D">
        <w:rPr>
          <w:rFonts w:ascii="Times New Roman" w:hAnsi="Times New Roman" w:cs="Times New Roman"/>
          <w:sz w:val="28"/>
          <w:szCs w:val="28"/>
        </w:rPr>
        <w:t xml:space="preserve">– </w:t>
      </w:r>
      <w:r w:rsidR="00C33A69" w:rsidRPr="00C92F4D">
        <w:rPr>
          <w:rFonts w:ascii="Times New Roman" w:hAnsi="Times New Roman" w:cs="Times New Roman"/>
          <w:sz w:val="28"/>
          <w:szCs w:val="28"/>
        </w:rPr>
        <w:t>за рішенням З</w:t>
      </w:r>
      <w:r w:rsidRPr="00C92F4D">
        <w:rPr>
          <w:rFonts w:ascii="Times New Roman" w:hAnsi="Times New Roman" w:cs="Times New Roman"/>
          <w:sz w:val="28"/>
          <w:szCs w:val="28"/>
        </w:rPr>
        <w:t>асновника, а у випадках, передбачених законодавством України –  за рішенням суду.</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У разі реорганізації Поліклініки вся сукупність її прав та обов'язків переходить до її правонаступників.</w:t>
      </w:r>
    </w:p>
    <w:p w:rsidR="009E6115" w:rsidRPr="00C92F4D" w:rsidRDefault="009E6115"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Ліквідація Поліклініки здійснюється ліквідаці</w:t>
      </w:r>
      <w:r w:rsidR="00A30B71" w:rsidRPr="00C92F4D">
        <w:rPr>
          <w:rFonts w:ascii="Times New Roman" w:hAnsi="Times New Roman" w:cs="Times New Roman"/>
          <w:sz w:val="28"/>
          <w:szCs w:val="28"/>
        </w:rPr>
        <w:t xml:space="preserve">йною комісією, яка </w:t>
      </w:r>
      <w:r w:rsidR="00CA4975">
        <w:rPr>
          <w:rFonts w:ascii="Times New Roman" w:hAnsi="Times New Roman" w:cs="Times New Roman"/>
          <w:sz w:val="28"/>
          <w:szCs w:val="28"/>
        </w:rPr>
        <w:t>с</w:t>
      </w:r>
      <w:r w:rsidR="00A30B71" w:rsidRPr="00C92F4D">
        <w:rPr>
          <w:rFonts w:ascii="Times New Roman" w:hAnsi="Times New Roman" w:cs="Times New Roman"/>
          <w:sz w:val="28"/>
          <w:szCs w:val="28"/>
        </w:rPr>
        <w:t xml:space="preserve">творюється </w:t>
      </w:r>
      <w:r w:rsidR="00CA4975">
        <w:rPr>
          <w:rFonts w:ascii="Times New Roman" w:hAnsi="Times New Roman" w:cs="Times New Roman"/>
          <w:sz w:val="28"/>
          <w:szCs w:val="28"/>
        </w:rPr>
        <w:t xml:space="preserve">у встановленому порядку </w:t>
      </w:r>
      <w:r w:rsidR="00A30B71" w:rsidRPr="00C92F4D">
        <w:rPr>
          <w:rFonts w:ascii="Times New Roman" w:hAnsi="Times New Roman" w:cs="Times New Roman"/>
          <w:sz w:val="28"/>
          <w:szCs w:val="28"/>
        </w:rPr>
        <w:t>Засновником або У</w:t>
      </w:r>
      <w:r w:rsidRPr="00C92F4D">
        <w:rPr>
          <w:rFonts w:ascii="Times New Roman" w:hAnsi="Times New Roman" w:cs="Times New Roman"/>
          <w:sz w:val="28"/>
          <w:szCs w:val="28"/>
        </w:rPr>
        <w:t>повноваженим органом управління, або за рішенням суду. З моменту призначення ліквідаційної комісії  (комісії з реорганізації) до неї переходять повноваження щодо управління справами Поліклінікою.</w:t>
      </w:r>
    </w:p>
    <w:p w:rsidR="00B92076" w:rsidRPr="00C92F4D" w:rsidRDefault="009E6115"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Порядок і строки проведення ліквідації, а також строк для пред'явлення вимог кредиторами визначаються чинним законодавством.</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 xml:space="preserve">Поліклініка є такою, що припинила діяльність, з дати внесення до Єдиного державного реєстру запису про державну реєстрацію припинення юридичної особи. </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У разі припинення юридичної особи (у результаті її ліквідації (злиття, поділу, приєднання, або перетворення)</w:t>
      </w:r>
      <w:r w:rsidR="00A30B71" w:rsidRPr="00C92F4D">
        <w:rPr>
          <w:rFonts w:ascii="Times New Roman" w:hAnsi="Times New Roman" w:cs="Times New Roman"/>
          <w:sz w:val="28"/>
          <w:szCs w:val="28"/>
        </w:rPr>
        <w:t>)</w:t>
      </w:r>
      <w:r w:rsidRPr="00C92F4D">
        <w:rPr>
          <w:rFonts w:ascii="Times New Roman" w:hAnsi="Times New Roman" w:cs="Times New Roman"/>
          <w:sz w:val="28"/>
          <w:szCs w:val="28"/>
        </w:rPr>
        <w:t xml:space="preserve"> активи повинні бути передані одній або кільком неприбутковим організаціям відповідного виду або зараховані до доходу місцевого бюджету.</w:t>
      </w:r>
    </w:p>
    <w:p w:rsidR="00B92076" w:rsidRDefault="00B92076" w:rsidP="00C33A69">
      <w:pPr>
        <w:spacing w:after="0" w:line="240" w:lineRule="auto"/>
        <w:jc w:val="both"/>
        <w:rPr>
          <w:rFonts w:ascii="Times New Roman" w:hAnsi="Times New Roman" w:cs="Times New Roman"/>
          <w:sz w:val="28"/>
          <w:szCs w:val="28"/>
        </w:rPr>
      </w:pPr>
    </w:p>
    <w:p w:rsidR="00B92076" w:rsidRPr="00C92F4D" w:rsidRDefault="00B92076" w:rsidP="00C33A69">
      <w:pPr>
        <w:pStyle w:val="a3"/>
        <w:numPr>
          <w:ilvl w:val="0"/>
          <w:numId w:val="5"/>
        </w:numPr>
        <w:spacing w:after="0" w:line="240" w:lineRule="auto"/>
        <w:jc w:val="center"/>
        <w:rPr>
          <w:rFonts w:ascii="Times New Roman" w:hAnsi="Times New Roman" w:cs="Times New Roman"/>
          <w:b/>
          <w:sz w:val="28"/>
          <w:szCs w:val="28"/>
        </w:rPr>
      </w:pPr>
      <w:r w:rsidRPr="00C92F4D">
        <w:rPr>
          <w:rFonts w:ascii="Times New Roman" w:hAnsi="Times New Roman" w:cs="Times New Roman"/>
          <w:b/>
          <w:sz w:val="28"/>
          <w:szCs w:val="28"/>
        </w:rPr>
        <w:t>Заключні положення</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Якщо внаслідок змін у законодавстві України окремі положення цього статуту суперечать діючому законодавству України, вони втрачають силу і до моменту внесення відповідних змін до цього статуту Засновник та Поліклініка керуються нормами законодавства.</w:t>
      </w:r>
    </w:p>
    <w:p w:rsidR="00B92076" w:rsidRPr="00C92F4D" w:rsidRDefault="00B92076" w:rsidP="00C33A69">
      <w:pPr>
        <w:pStyle w:val="a3"/>
        <w:numPr>
          <w:ilvl w:val="1"/>
          <w:numId w:val="5"/>
        </w:numPr>
        <w:spacing w:after="0" w:line="240" w:lineRule="auto"/>
        <w:jc w:val="both"/>
        <w:rPr>
          <w:rFonts w:ascii="Times New Roman" w:hAnsi="Times New Roman" w:cs="Times New Roman"/>
          <w:b/>
          <w:sz w:val="28"/>
          <w:szCs w:val="28"/>
        </w:rPr>
      </w:pPr>
      <w:r w:rsidRPr="00C92F4D">
        <w:rPr>
          <w:rFonts w:ascii="Times New Roman" w:hAnsi="Times New Roman" w:cs="Times New Roman"/>
          <w:sz w:val="28"/>
          <w:szCs w:val="28"/>
        </w:rPr>
        <w:t>Якщо будь-яке положення цього статуту стає недійсним або неможливим для виконання, то це не впливатиме на чинність та/або можливість інших положень цього статуту.</w:t>
      </w:r>
    </w:p>
    <w:p w:rsidR="00B92076" w:rsidRPr="00B92076" w:rsidRDefault="00B92076" w:rsidP="00C33A69">
      <w:pPr>
        <w:spacing w:after="0" w:line="240" w:lineRule="auto"/>
        <w:jc w:val="both"/>
        <w:rPr>
          <w:rFonts w:ascii="Times New Roman" w:hAnsi="Times New Roman" w:cs="Times New Roman"/>
          <w:b/>
          <w:sz w:val="28"/>
          <w:szCs w:val="28"/>
        </w:rPr>
      </w:pPr>
    </w:p>
    <w:p w:rsidR="00B92076" w:rsidRPr="00B92076" w:rsidRDefault="00B92076" w:rsidP="00C33A69">
      <w:pPr>
        <w:spacing w:after="0" w:line="240" w:lineRule="auto"/>
        <w:jc w:val="both"/>
        <w:rPr>
          <w:rFonts w:ascii="Times New Roman" w:hAnsi="Times New Roman" w:cs="Times New Roman"/>
          <w:b/>
          <w:sz w:val="28"/>
          <w:szCs w:val="28"/>
        </w:rPr>
      </w:pPr>
    </w:p>
    <w:p w:rsidR="00B92076" w:rsidRPr="00B92076" w:rsidRDefault="00B92076" w:rsidP="00C33A69">
      <w:pPr>
        <w:spacing w:after="0" w:line="240" w:lineRule="auto"/>
        <w:jc w:val="both"/>
        <w:rPr>
          <w:rFonts w:ascii="Times New Roman" w:hAnsi="Times New Roman" w:cs="Times New Roman"/>
          <w:b/>
          <w:sz w:val="28"/>
          <w:szCs w:val="28"/>
        </w:rPr>
      </w:pPr>
    </w:p>
    <w:sectPr w:rsidR="00B92076" w:rsidRPr="00B92076" w:rsidSect="00CF129C">
      <w:headerReference w:type="default" r:id="rId7"/>
      <w:pgSz w:w="11906" w:h="16838"/>
      <w:pgMar w:top="851" w:right="851" w:bottom="851"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E65" w:rsidRDefault="00D21E65" w:rsidP="00CF129C">
      <w:pPr>
        <w:spacing w:after="0" w:line="240" w:lineRule="auto"/>
      </w:pPr>
      <w:r>
        <w:separator/>
      </w:r>
    </w:p>
  </w:endnote>
  <w:endnote w:type="continuationSeparator" w:id="0">
    <w:p w:rsidR="00D21E65" w:rsidRDefault="00D21E65" w:rsidP="00CF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E65" w:rsidRDefault="00D21E65" w:rsidP="00CF129C">
      <w:pPr>
        <w:spacing w:after="0" w:line="240" w:lineRule="auto"/>
      </w:pPr>
      <w:r>
        <w:separator/>
      </w:r>
    </w:p>
  </w:footnote>
  <w:footnote w:type="continuationSeparator" w:id="0">
    <w:p w:rsidR="00D21E65" w:rsidRDefault="00D21E65" w:rsidP="00CF1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8226"/>
      <w:docPartObj>
        <w:docPartGallery w:val="Page Numbers (Top of Page)"/>
        <w:docPartUnique/>
      </w:docPartObj>
    </w:sdtPr>
    <w:sdtEndPr/>
    <w:sdtContent>
      <w:p w:rsidR="00DA7458" w:rsidRDefault="000E24AC">
        <w:pPr>
          <w:pStyle w:val="a4"/>
          <w:jc w:val="center"/>
        </w:pPr>
        <w:r>
          <w:fldChar w:fldCharType="begin"/>
        </w:r>
        <w:r>
          <w:instrText xml:space="preserve"> PAGE   \* MERGEFORMAT </w:instrText>
        </w:r>
        <w:r>
          <w:fldChar w:fldCharType="separate"/>
        </w:r>
        <w:r w:rsidR="0001682E">
          <w:rPr>
            <w:noProof/>
          </w:rPr>
          <w:t>2</w:t>
        </w:r>
        <w:r>
          <w:rPr>
            <w:noProof/>
          </w:rPr>
          <w:fldChar w:fldCharType="end"/>
        </w:r>
      </w:p>
    </w:sdtContent>
  </w:sdt>
  <w:p w:rsidR="00CF129C" w:rsidRDefault="00CF12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D728C"/>
    <w:multiLevelType w:val="multilevel"/>
    <w:tmpl w:val="DA523988"/>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1004" w:hanging="720"/>
      </w:pPr>
      <w:rPr>
        <w:rFonts w:hint="default"/>
        <w:b/>
        <w:lang w:val="uk-UA"/>
      </w:rPr>
    </w:lvl>
    <w:lvl w:ilvl="2">
      <w:start w:val="1"/>
      <w:numFmt w:val="decimal"/>
      <w:lvlText w:val="%1.%2.%3."/>
      <w:lvlJc w:val="left"/>
      <w:pPr>
        <w:tabs>
          <w:tab w:val="num" w:pos="0"/>
        </w:tabs>
        <w:ind w:left="1288" w:hanging="720"/>
      </w:pPr>
      <w:rPr>
        <w:rFonts w:hint="default"/>
      </w:rPr>
    </w:lvl>
    <w:lvl w:ilvl="3">
      <w:start w:val="1"/>
      <w:numFmt w:val="decimal"/>
      <w:lvlText w:val="%1.%2."/>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504" w:hanging="180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432" w:hanging="2160"/>
      </w:pPr>
      <w:rPr>
        <w:rFonts w:hint="default"/>
      </w:rPr>
    </w:lvl>
  </w:abstractNum>
  <w:abstractNum w:abstractNumId="1" w15:restartNumberingAfterBreak="0">
    <w:nsid w:val="2F742327"/>
    <w:multiLevelType w:val="multilevel"/>
    <w:tmpl w:val="EACC314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2FD24C3E"/>
    <w:multiLevelType w:val="multilevel"/>
    <w:tmpl w:val="658AC0B8"/>
    <w:lvl w:ilvl="0">
      <w:start w:val="3"/>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1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532A313A"/>
    <w:multiLevelType w:val="multilevel"/>
    <w:tmpl w:val="819CB12E"/>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5CE92FE5"/>
    <w:multiLevelType w:val="multilevel"/>
    <w:tmpl w:val="DA523988"/>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1004" w:hanging="720"/>
      </w:pPr>
      <w:rPr>
        <w:rFonts w:hint="default"/>
        <w:b/>
        <w:lang w:val="uk-UA"/>
      </w:rPr>
    </w:lvl>
    <w:lvl w:ilvl="2">
      <w:start w:val="1"/>
      <w:numFmt w:val="decimal"/>
      <w:lvlText w:val="%1.%2.%3."/>
      <w:lvlJc w:val="left"/>
      <w:pPr>
        <w:tabs>
          <w:tab w:val="num" w:pos="0"/>
        </w:tabs>
        <w:ind w:left="1288" w:hanging="720"/>
      </w:pPr>
      <w:rPr>
        <w:rFonts w:hint="default"/>
      </w:rPr>
    </w:lvl>
    <w:lvl w:ilvl="3">
      <w:start w:val="1"/>
      <w:numFmt w:val="decimal"/>
      <w:lvlText w:val="%1.%2."/>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504" w:hanging="180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432" w:hanging="2160"/>
      </w:pPr>
      <w:rPr>
        <w:rFonts w:hint="default"/>
      </w:rPr>
    </w:lvl>
  </w:abstractNum>
  <w:abstractNum w:abstractNumId="5" w15:restartNumberingAfterBreak="0">
    <w:nsid w:val="5E4720FE"/>
    <w:multiLevelType w:val="hybridMultilevel"/>
    <w:tmpl w:val="AE52FF4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CB"/>
    <w:rsid w:val="0001682E"/>
    <w:rsid w:val="000254E1"/>
    <w:rsid w:val="00077DFC"/>
    <w:rsid w:val="000E24AC"/>
    <w:rsid w:val="000F5C74"/>
    <w:rsid w:val="00137287"/>
    <w:rsid w:val="00164AA3"/>
    <w:rsid w:val="001A5C35"/>
    <w:rsid w:val="001A64D3"/>
    <w:rsid w:val="0029349B"/>
    <w:rsid w:val="00423341"/>
    <w:rsid w:val="00465760"/>
    <w:rsid w:val="005C0E7C"/>
    <w:rsid w:val="005C19BA"/>
    <w:rsid w:val="0063451E"/>
    <w:rsid w:val="00680AA3"/>
    <w:rsid w:val="007775D7"/>
    <w:rsid w:val="008531CA"/>
    <w:rsid w:val="0087017F"/>
    <w:rsid w:val="008A7D46"/>
    <w:rsid w:val="008B6B6C"/>
    <w:rsid w:val="00920B73"/>
    <w:rsid w:val="00972B51"/>
    <w:rsid w:val="009D4CB7"/>
    <w:rsid w:val="009E6115"/>
    <w:rsid w:val="00A00CCB"/>
    <w:rsid w:val="00A30B71"/>
    <w:rsid w:val="00A47B29"/>
    <w:rsid w:val="00B44E9A"/>
    <w:rsid w:val="00B514EC"/>
    <w:rsid w:val="00B92076"/>
    <w:rsid w:val="00C0547D"/>
    <w:rsid w:val="00C33A69"/>
    <w:rsid w:val="00C92F4D"/>
    <w:rsid w:val="00CA4975"/>
    <w:rsid w:val="00CF129C"/>
    <w:rsid w:val="00D21E65"/>
    <w:rsid w:val="00D9661D"/>
    <w:rsid w:val="00DA7458"/>
    <w:rsid w:val="00DC572B"/>
    <w:rsid w:val="00E70E26"/>
    <w:rsid w:val="00E933B0"/>
    <w:rsid w:val="00F55AAB"/>
    <w:rsid w:val="00F754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37998-3E03-4515-8632-E02685ED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D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CB"/>
    <w:pPr>
      <w:ind w:left="720"/>
      <w:contextualSpacing/>
    </w:pPr>
  </w:style>
  <w:style w:type="paragraph" w:styleId="a4">
    <w:name w:val="header"/>
    <w:basedOn w:val="a"/>
    <w:link w:val="a5"/>
    <w:uiPriority w:val="99"/>
    <w:unhideWhenUsed/>
    <w:rsid w:val="00CF129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F129C"/>
  </w:style>
  <w:style w:type="paragraph" w:styleId="a6">
    <w:name w:val="footer"/>
    <w:basedOn w:val="a"/>
    <w:link w:val="a7"/>
    <w:uiPriority w:val="99"/>
    <w:unhideWhenUsed/>
    <w:rsid w:val="00CF129C"/>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F129C"/>
  </w:style>
  <w:style w:type="paragraph" w:styleId="a8">
    <w:name w:val="Balloon Text"/>
    <w:basedOn w:val="a"/>
    <w:link w:val="a9"/>
    <w:uiPriority w:val="99"/>
    <w:semiHidden/>
    <w:unhideWhenUsed/>
    <w:rsid w:val="00F754BF"/>
    <w:pPr>
      <w:spacing w:after="0" w:line="240" w:lineRule="auto"/>
    </w:pPr>
    <w:rPr>
      <w:rFonts w:ascii="Arial" w:hAnsi="Arial" w:cs="Arial"/>
      <w:sz w:val="18"/>
      <w:szCs w:val="18"/>
    </w:rPr>
  </w:style>
  <w:style w:type="character" w:customStyle="1" w:styleId="a9">
    <w:name w:val="Текст выноски Знак"/>
    <w:basedOn w:val="a0"/>
    <w:link w:val="a8"/>
    <w:uiPriority w:val="99"/>
    <w:semiHidden/>
    <w:rsid w:val="00F754B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10414</Words>
  <Characters>5937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2017-05-16T17:57:00Z</cp:lastPrinted>
  <dcterms:created xsi:type="dcterms:W3CDTF">2017-05-17T04:45:00Z</dcterms:created>
  <dcterms:modified xsi:type="dcterms:W3CDTF">2017-06-26T08:36:00Z</dcterms:modified>
</cp:coreProperties>
</file>