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A3" w:rsidRPr="00FC18EC" w:rsidRDefault="00C33AA3" w:rsidP="009712E6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60B2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B760B2">
        <w:rPr>
          <w:rFonts w:ascii="Times New Roman" w:hAnsi="Times New Roman" w:cs="Times New Roman"/>
          <w:sz w:val="28"/>
          <w:szCs w:val="28"/>
        </w:rPr>
        <w:t>6</w:t>
      </w:r>
    </w:p>
    <w:p w:rsidR="00C33AA3" w:rsidRPr="00FC18EC" w:rsidRDefault="00C33AA3" w:rsidP="009712E6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C18EC">
        <w:rPr>
          <w:rFonts w:ascii="Times New Roman" w:hAnsi="Times New Roman" w:cs="Times New Roman"/>
          <w:sz w:val="28"/>
          <w:szCs w:val="28"/>
        </w:rPr>
        <w:t xml:space="preserve">до рішення виконавчого  </w:t>
      </w:r>
    </w:p>
    <w:p w:rsidR="00C33AA3" w:rsidRPr="00FC18EC" w:rsidRDefault="00C33AA3" w:rsidP="009712E6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C18EC">
        <w:rPr>
          <w:rFonts w:ascii="Times New Roman" w:hAnsi="Times New Roman" w:cs="Times New Roman"/>
          <w:sz w:val="28"/>
          <w:szCs w:val="28"/>
        </w:rPr>
        <w:t>комітету міської ради</w:t>
      </w:r>
    </w:p>
    <w:p w:rsidR="00C33AA3" w:rsidRPr="00FC18EC" w:rsidRDefault="00C33AA3" w:rsidP="009712E6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C18EC">
        <w:rPr>
          <w:rFonts w:ascii="Times New Roman" w:hAnsi="Times New Roman" w:cs="Times New Roman"/>
          <w:sz w:val="28"/>
          <w:szCs w:val="28"/>
        </w:rPr>
        <w:t>від _________2017 р. № ___</w:t>
      </w:r>
    </w:p>
    <w:p w:rsidR="00181203" w:rsidRPr="00B546CD" w:rsidRDefault="00181203" w:rsidP="0018120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3AA3" w:rsidRPr="00FC18EC" w:rsidRDefault="00C33AA3" w:rsidP="00181203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E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33AA3" w:rsidRPr="00FC18EC" w:rsidRDefault="00C33AA3" w:rsidP="00181203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EC">
        <w:rPr>
          <w:rFonts w:ascii="Times New Roman" w:hAnsi="Times New Roman" w:cs="Times New Roman"/>
          <w:b/>
          <w:sz w:val="28"/>
          <w:szCs w:val="28"/>
        </w:rPr>
        <w:t>про визначення збитків власнику  землі</w:t>
      </w:r>
    </w:p>
    <w:p w:rsidR="00C33AA3" w:rsidRPr="00B546CD" w:rsidRDefault="00C33AA3" w:rsidP="0018120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67EC1" w:rsidRPr="00E67EC1" w:rsidRDefault="00F60FF6" w:rsidP="00E67EC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E67EC1" w:rsidRPr="00E67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грудня</w:t>
      </w:r>
      <w:r w:rsidR="00E67EC1" w:rsidRPr="00E67EC1">
        <w:rPr>
          <w:rFonts w:ascii="Times New Roman" w:eastAsia="Calibri" w:hAnsi="Times New Roman" w:cs="Times New Roman"/>
          <w:sz w:val="28"/>
          <w:szCs w:val="28"/>
        </w:rPr>
        <w:t xml:space="preserve"> 2017 р.                                                             м. Івано-Франківськ</w:t>
      </w:r>
    </w:p>
    <w:p w:rsidR="00C33AA3" w:rsidRPr="00472D5A" w:rsidRDefault="00C33AA3" w:rsidP="0018120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33AA3" w:rsidRPr="00FC18EC" w:rsidRDefault="00C33AA3" w:rsidP="0018120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8EC">
        <w:rPr>
          <w:rFonts w:ascii="Times New Roman" w:hAnsi="Times New Roman" w:cs="Times New Roman"/>
          <w:sz w:val="28"/>
          <w:szCs w:val="28"/>
        </w:rPr>
        <w:t>Комісією з визначення збитків власнику землі (далі - Комісія), що  діє на підставі рішення виконавчого комітету міської ради від 17.03.2015 р. № 150 (зі змінами, прийнятими рішенням виконавчого комітету міської ради №666 в</w:t>
      </w:r>
      <w:r w:rsidR="006938A7">
        <w:rPr>
          <w:rFonts w:ascii="Times New Roman" w:hAnsi="Times New Roman" w:cs="Times New Roman"/>
          <w:sz w:val="28"/>
          <w:szCs w:val="28"/>
        </w:rPr>
        <w:t>ід 06.10.2016р.), складено цей А</w:t>
      </w:r>
      <w:r w:rsidRPr="00FC18EC">
        <w:rPr>
          <w:rFonts w:ascii="Times New Roman" w:hAnsi="Times New Roman" w:cs="Times New Roman"/>
          <w:sz w:val="28"/>
          <w:szCs w:val="28"/>
        </w:rPr>
        <w:t>кт про наступне.</w:t>
      </w:r>
    </w:p>
    <w:p w:rsidR="00A51594" w:rsidRPr="00FC18EC" w:rsidRDefault="00A51594" w:rsidP="00A5159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8EC">
        <w:rPr>
          <w:rFonts w:ascii="Times New Roman" w:hAnsi="Times New Roman" w:cs="Times New Roman"/>
          <w:sz w:val="28"/>
          <w:szCs w:val="28"/>
        </w:rPr>
        <w:t xml:space="preserve">1.1.Згідно інформації з Державного реєстру речових прав на нерухоме майно </w:t>
      </w:r>
      <w:r w:rsidR="00E03FB7" w:rsidRPr="00FC18EC">
        <w:rPr>
          <w:rFonts w:ascii="Times New Roman" w:hAnsi="Times New Roman" w:cs="Times New Roman"/>
          <w:sz w:val="28"/>
          <w:szCs w:val="28"/>
        </w:rPr>
        <w:t>Гурському Олегу Михайловичу</w:t>
      </w:r>
      <w:r w:rsidRPr="00FC18EC">
        <w:rPr>
          <w:rFonts w:ascii="Times New Roman" w:hAnsi="Times New Roman" w:cs="Times New Roman"/>
          <w:sz w:val="28"/>
          <w:szCs w:val="28"/>
        </w:rPr>
        <w:t xml:space="preserve">,  на праві власності належать </w:t>
      </w:r>
      <w:r w:rsidR="00E03FB7" w:rsidRPr="00FC18EC">
        <w:rPr>
          <w:rFonts w:ascii="Times New Roman" w:hAnsi="Times New Roman" w:cs="Times New Roman"/>
          <w:sz w:val="28"/>
          <w:szCs w:val="28"/>
        </w:rPr>
        <w:t xml:space="preserve">адміністративно-виробничі </w:t>
      </w:r>
      <w:r w:rsidR="007274C9">
        <w:rPr>
          <w:rFonts w:ascii="Times New Roman" w:hAnsi="Times New Roman" w:cs="Times New Roman"/>
          <w:sz w:val="28"/>
          <w:szCs w:val="28"/>
        </w:rPr>
        <w:t>будівлі</w:t>
      </w:r>
      <w:r w:rsidRPr="00FC18EC">
        <w:rPr>
          <w:rFonts w:ascii="Times New Roman" w:hAnsi="Times New Roman" w:cs="Times New Roman"/>
          <w:sz w:val="28"/>
          <w:szCs w:val="28"/>
        </w:rPr>
        <w:t xml:space="preserve"> </w:t>
      </w:r>
      <w:r w:rsidR="002008D3">
        <w:rPr>
          <w:rFonts w:ascii="Times New Roman" w:hAnsi="Times New Roman" w:cs="Times New Roman"/>
          <w:sz w:val="28"/>
          <w:szCs w:val="28"/>
        </w:rPr>
        <w:t xml:space="preserve">та виробничі будівлі </w:t>
      </w:r>
      <w:r w:rsidRPr="00FC18EC">
        <w:rPr>
          <w:rFonts w:ascii="Times New Roman" w:hAnsi="Times New Roman" w:cs="Times New Roman"/>
          <w:sz w:val="28"/>
          <w:szCs w:val="28"/>
        </w:rPr>
        <w:t>за адресою</w:t>
      </w:r>
      <w:r w:rsidR="005F7BD0">
        <w:rPr>
          <w:rFonts w:ascii="Times New Roman" w:hAnsi="Times New Roman" w:cs="Times New Roman"/>
          <w:sz w:val="28"/>
          <w:szCs w:val="28"/>
        </w:rPr>
        <w:t>:</w:t>
      </w:r>
      <w:r w:rsidRPr="00FC18EC">
        <w:rPr>
          <w:rFonts w:ascii="Times New Roman" w:hAnsi="Times New Roman" w:cs="Times New Roman"/>
          <w:sz w:val="28"/>
          <w:szCs w:val="28"/>
        </w:rPr>
        <w:t xml:space="preserve"> м. Івано-Франківськ, вул. </w:t>
      </w:r>
      <w:r w:rsidR="00E03FB7" w:rsidRPr="00FC18EC">
        <w:rPr>
          <w:rFonts w:ascii="Times New Roman" w:hAnsi="Times New Roman" w:cs="Times New Roman"/>
          <w:sz w:val="28"/>
          <w:szCs w:val="28"/>
        </w:rPr>
        <w:t>Сагайдачного Гетьмана</w:t>
      </w:r>
      <w:r w:rsidRPr="00FC18EC">
        <w:rPr>
          <w:rFonts w:ascii="Times New Roman" w:hAnsi="Times New Roman" w:cs="Times New Roman"/>
          <w:sz w:val="28"/>
          <w:szCs w:val="28"/>
        </w:rPr>
        <w:t>,</w:t>
      </w:r>
      <w:r w:rsidR="001F1561" w:rsidRPr="00FC18EC">
        <w:rPr>
          <w:rFonts w:ascii="Times New Roman" w:hAnsi="Times New Roman" w:cs="Times New Roman"/>
          <w:sz w:val="28"/>
          <w:szCs w:val="28"/>
        </w:rPr>
        <w:t xml:space="preserve"> </w:t>
      </w:r>
      <w:r w:rsidR="00E03FB7" w:rsidRPr="00FC18EC">
        <w:rPr>
          <w:rFonts w:ascii="Times New Roman" w:hAnsi="Times New Roman" w:cs="Times New Roman"/>
          <w:sz w:val="28"/>
          <w:szCs w:val="28"/>
        </w:rPr>
        <w:t>42-а</w:t>
      </w:r>
      <w:r w:rsidRPr="00FC18EC">
        <w:rPr>
          <w:rFonts w:ascii="Times New Roman" w:hAnsi="Times New Roman" w:cs="Times New Roman"/>
          <w:sz w:val="28"/>
          <w:szCs w:val="28"/>
        </w:rPr>
        <w:t>. Підстава для набуття права власності н</w:t>
      </w:r>
      <w:r w:rsidR="00911E93" w:rsidRPr="00FC18EC">
        <w:rPr>
          <w:rFonts w:ascii="Times New Roman" w:hAnsi="Times New Roman" w:cs="Times New Roman"/>
          <w:sz w:val="28"/>
          <w:szCs w:val="28"/>
        </w:rPr>
        <w:t>а нерухоме майно – дог</w:t>
      </w:r>
      <w:r w:rsidR="002008D3">
        <w:rPr>
          <w:rFonts w:ascii="Times New Roman" w:hAnsi="Times New Roman" w:cs="Times New Roman"/>
          <w:sz w:val="28"/>
          <w:szCs w:val="28"/>
        </w:rPr>
        <w:t>овір про поділ нерухомого майна</w:t>
      </w:r>
      <w:r w:rsidR="00911E93" w:rsidRPr="00FC18EC">
        <w:rPr>
          <w:rFonts w:ascii="Times New Roman" w:hAnsi="Times New Roman" w:cs="Times New Roman"/>
          <w:sz w:val="28"/>
          <w:szCs w:val="28"/>
        </w:rPr>
        <w:t xml:space="preserve"> від 13.11.2005 р. та </w:t>
      </w:r>
      <w:r w:rsidRPr="00FC18EC">
        <w:rPr>
          <w:rFonts w:ascii="Times New Roman" w:hAnsi="Times New Roman" w:cs="Times New Roman"/>
          <w:sz w:val="28"/>
          <w:szCs w:val="28"/>
        </w:rPr>
        <w:t xml:space="preserve"> </w:t>
      </w:r>
      <w:r w:rsidR="007274C9">
        <w:rPr>
          <w:rFonts w:ascii="Times New Roman" w:hAnsi="Times New Roman" w:cs="Times New Roman"/>
          <w:sz w:val="28"/>
          <w:szCs w:val="28"/>
        </w:rPr>
        <w:t>свідоцтва про право власності</w:t>
      </w:r>
      <w:r w:rsidR="00911E93" w:rsidRPr="00FC18EC">
        <w:rPr>
          <w:rFonts w:ascii="Times New Roman" w:hAnsi="Times New Roman" w:cs="Times New Roman"/>
          <w:sz w:val="28"/>
          <w:szCs w:val="28"/>
        </w:rPr>
        <w:t xml:space="preserve"> від 01.08.2008 р.</w:t>
      </w:r>
    </w:p>
    <w:p w:rsidR="0097205C" w:rsidRDefault="00A51594" w:rsidP="00A5159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8EC">
        <w:rPr>
          <w:rFonts w:ascii="Times New Roman" w:hAnsi="Times New Roman" w:cs="Times New Roman"/>
          <w:sz w:val="28"/>
          <w:szCs w:val="28"/>
        </w:rPr>
        <w:t xml:space="preserve">1.2. </w:t>
      </w:r>
      <w:r w:rsidR="0097205C" w:rsidRPr="0097205C">
        <w:rPr>
          <w:rFonts w:ascii="Times New Roman" w:hAnsi="Times New Roman" w:cs="Times New Roman"/>
          <w:sz w:val="28"/>
          <w:szCs w:val="28"/>
        </w:rPr>
        <w:t>Земельна ділянка</w:t>
      </w:r>
      <w:r w:rsidR="0097205C">
        <w:rPr>
          <w:rFonts w:ascii="Times New Roman" w:hAnsi="Times New Roman" w:cs="Times New Roman"/>
          <w:sz w:val="28"/>
          <w:szCs w:val="28"/>
        </w:rPr>
        <w:t>,</w:t>
      </w:r>
      <w:r w:rsidR="0097205C" w:rsidRPr="0097205C">
        <w:rPr>
          <w:rFonts w:ascii="Times New Roman" w:hAnsi="Times New Roman" w:cs="Times New Roman"/>
          <w:sz w:val="28"/>
          <w:szCs w:val="28"/>
        </w:rPr>
        <w:t xml:space="preserve"> на якій розташований об’єкт нерухомого майна </w:t>
      </w:r>
      <w:r w:rsidR="0097205C">
        <w:rPr>
          <w:rFonts w:ascii="Times New Roman" w:hAnsi="Times New Roman" w:cs="Times New Roman"/>
          <w:sz w:val="28"/>
          <w:szCs w:val="28"/>
        </w:rPr>
        <w:t>Гурського О.М.</w:t>
      </w:r>
      <w:r w:rsidR="0097205C" w:rsidRPr="0097205C">
        <w:rPr>
          <w:rFonts w:ascii="Times New Roman" w:hAnsi="Times New Roman" w:cs="Times New Roman"/>
          <w:sz w:val="28"/>
          <w:szCs w:val="28"/>
        </w:rPr>
        <w:t xml:space="preserve"> не сформована, згідно публічної кадастрової карти України кадастровий номер не присвоєний.</w:t>
      </w:r>
      <w:r w:rsidR="005F7BD0">
        <w:rPr>
          <w:rFonts w:ascii="Times New Roman" w:hAnsi="Times New Roman" w:cs="Times New Roman"/>
          <w:sz w:val="28"/>
          <w:szCs w:val="28"/>
        </w:rPr>
        <w:t xml:space="preserve"> </w:t>
      </w:r>
      <w:r w:rsidR="00445F2B" w:rsidRPr="00445F2B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BA58E6">
        <w:rPr>
          <w:rFonts w:ascii="Times New Roman" w:hAnsi="Times New Roman" w:cs="Times New Roman"/>
          <w:sz w:val="28"/>
          <w:szCs w:val="28"/>
        </w:rPr>
        <w:t>кадастрового плану</w:t>
      </w:r>
      <w:r w:rsidR="00445F2B" w:rsidRPr="00445F2B">
        <w:rPr>
          <w:rFonts w:ascii="Times New Roman" w:hAnsi="Times New Roman" w:cs="Times New Roman"/>
          <w:sz w:val="28"/>
          <w:szCs w:val="28"/>
        </w:rPr>
        <w:t xml:space="preserve"> земельної ділянки, виготовленої </w:t>
      </w:r>
      <w:r w:rsidR="00445F2B">
        <w:rPr>
          <w:rFonts w:ascii="Times New Roman" w:hAnsi="Times New Roman" w:cs="Times New Roman"/>
          <w:sz w:val="28"/>
          <w:szCs w:val="28"/>
        </w:rPr>
        <w:t>ПП</w:t>
      </w:r>
      <w:r w:rsidR="00445F2B" w:rsidRPr="00445F2B">
        <w:rPr>
          <w:rFonts w:ascii="Times New Roman" w:hAnsi="Times New Roman" w:cs="Times New Roman"/>
          <w:sz w:val="28"/>
          <w:szCs w:val="28"/>
        </w:rPr>
        <w:t xml:space="preserve"> </w:t>
      </w:r>
      <w:r w:rsidR="0051798F">
        <w:rPr>
          <w:rFonts w:ascii="Times New Roman" w:hAnsi="Times New Roman" w:cs="Times New Roman"/>
          <w:sz w:val="28"/>
          <w:szCs w:val="28"/>
        </w:rPr>
        <w:t>"</w:t>
      </w:r>
      <w:r w:rsidR="00445F2B">
        <w:rPr>
          <w:rFonts w:ascii="Times New Roman" w:hAnsi="Times New Roman" w:cs="Times New Roman"/>
          <w:sz w:val="28"/>
          <w:szCs w:val="28"/>
        </w:rPr>
        <w:t>Прикарпатський земельний центр</w:t>
      </w:r>
      <w:r w:rsidR="0051798F">
        <w:rPr>
          <w:rFonts w:ascii="Times New Roman" w:hAnsi="Times New Roman" w:cs="Times New Roman"/>
          <w:sz w:val="28"/>
          <w:szCs w:val="28"/>
        </w:rPr>
        <w:t>"</w:t>
      </w:r>
      <w:r w:rsidR="00445F2B" w:rsidRPr="00445F2B">
        <w:rPr>
          <w:rFonts w:ascii="Times New Roman" w:hAnsi="Times New Roman" w:cs="Times New Roman"/>
          <w:sz w:val="28"/>
          <w:szCs w:val="28"/>
        </w:rPr>
        <w:t xml:space="preserve">, площа земельної ділянки </w:t>
      </w:r>
      <w:r w:rsidR="00B760B2">
        <w:rPr>
          <w:rFonts w:ascii="Times New Roman" w:hAnsi="Times New Roman" w:cs="Times New Roman"/>
          <w:sz w:val="28"/>
          <w:szCs w:val="28"/>
        </w:rPr>
        <w:t xml:space="preserve">під будівлями </w:t>
      </w:r>
      <w:r w:rsidR="00445F2B" w:rsidRPr="00445F2B">
        <w:rPr>
          <w:rFonts w:ascii="Times New Roman" w:hAnsi="Times New Roman" w:cs="Times New Roman"/>
          <w:sz w:val="28"/>
          <w:szCs w:val="28"/>
        </w:rPr>
        <w:t>становить 0</w:t>
      </w:r>
      <w:r w:rsidR="00B760B2">
        <w:rPr>
          <w:rFonts w:ascii="Times New Roman" w:hAnsi="Times New Roman" w:cs="Times New Roman"/>
          <w:sz w:val="28"/>
          <w:szCs w:val="28"/>
        </w:rPr>
        <w:t xml:space="preserve">,2861 </w:t>
      </w:r>
      <w:r w:rsidR="00445F2B" w:rsidRPr="00445F2B">
        <w:rPr>
          <w:rFonts w:ascii="Times New Roman" w:hAnsi="Times New Roman" w:cs="Times New Roman"/>
          <w:sz w:val="28"/>
          <w:szCs w:val="28"/>
        </w:rPr>
        <w:t>га.</w:t>
      </w:r>
    </w:p>
    <w:p w:rsidR="00A51594" w:rsidRDefault="00A51594" w:rsidP="00A5159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8EC">
        <w:rPr>
          <w:rFonts w:ascii="Times New Roman" w:hAnsi="Times New Roman" w:cs="Times New Roman"/>
          <w:sz w:val="28"/>
          <w:szCs w:val="28"/>
        </w:rPr>
        <w:t>На день проведення обстеження в Департаменті комунальних ресурсів відсутня інформація про наявність документів на право користування даною земельною ділянкою, зокрема, що стосується укладеного договору оренди земельної ділянки.</w:t>
      </w:r>
    </w:p>
    <w:p w:rsidR="005F7BD0" w:rsidRDefault="005F7BD0" w:rsidP="00A5159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7BD0">
        <w:rPr>
          <w:rFonts w:ascii="Times New Roman" w:hAnsi="Times New Roman" w:cs="Times New Roman"/>
          <w:sz w:val="28"/>
          <w:szCs w:val="28"/>
        </w:rPr>
        <w:t>1.3. Згідно наданої ДПІ в м. Івано-Франківську інформації Гурський О.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BD0" w:rsidRDefault="005F7BD0" w:rsidP="005F7B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D0">
        <w:rPr>
          <w:rFonts w:ascii="Times New Roman" w:hAnsi="Times New Roman" w:cs="Times New Roman"/>
          <w:sz w:val="28"/>
          <w:szCs w:val="28"/>
        </w:rPr>
        <w:t>земельну ділянку на вул. Сагайдачного Гетьмана, 42-а з</w:t>
      </w:r>
      <w:r w:rsidR="00B760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BD0">
        <w:rPr>
          <w:rFonts w:ascii="Times New Roman" w:hAnsi="Times New Roman" w:cs="Times New Roman"/>
          <w:sz w:val="28"/>
          <w:szCs w:val="28"/>
        </w:rPr>
        <w:t xml:space="preserve"> 2014 – 2017  р.р. не</w:t>
      </w:r>
    </w:p>
    <w:p w:rsidR="00A51594" w:rsidRPr="00FC18EC" w:rsidRDefault="00A51594" w:rsidP="005F7B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8E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74D6F" w:rsidRPr="00FC18EC">
        <w:rPr>
          <w:rFonts w:ascii="Times New Roman" w:hAnsi="Times New Roman" w:cs="Times New Roman"/>
          <w:sz w:val="28"/>
          <w:szCs w:val="28"/>
        </w:rPr>
        <w:t>декларував</w:t>
      </w:r>
      <w:r w:rsidRPr="00FC18EC">
        <w:rPr>
          <w:rFonts w:ascii="Times New Roman" w:hAnsi="Times New Roman" w:cs="Times New Roman"/>
          <w:sz w:val="28"/>
          <w:szCs w:val="28"/>
        </w:rPr>
        <w:t xml:space="preserve">  та </w:t>
      </w:r>
      <w:r w:rsidR="00974D6F" w:rsidRPr="00FC18EC">
        <w:rPr>
          <w:rFonts w:ascii="Times New Roman" w:hAnsi="Times New Roman" w:cs="Times New Roman"/>
          <w:sz w:val="28"/>
          <w:szCs w:val="28"/>
        </w:rPr>
        <w:t xml:space="preserve">не </w:t>
      </w:r>
      <w:r w:rsidRPr="00FC18EC">
        <w:rPr>
          <w:rFonts w:ascii="Times New Roman" w:hAnsi="Times New Roman" w:cs="Times New Roman"/>
          <w:sz w:val="28"/>
          <w:szCs w:val="28"/>
        </w:rPr>
        <w:t>спла</w:t>
      </w:r>
      <w:r w:rsidR="00974D6F" w:rsidRPr="00FC18EC">
        <w:rPr>
          <w:rFonts w:ascii="Times New Roman" w:hAnsi="Times New Roman" w:cs="Times New Roman"/>
          <w:sz w:val="28"/>
          <w:szCs w:val="28"/>
        </w:rPr>
        <w:t>чува</w:t>
      </w:r>
      <w:r w:rsidR="00911E93" w:rsidRPr="00FC18EC">
        <w:rPr>
          <w:rFonts w:ascii="Times New Roman" w:hAnsi="Times New Roman" w:cs="Times New Roman"/>
          <w:sz w:val="28"/>
          <w:szCs w:val="28"/>
        </w:rPr>
        <w:t>в</w:t>
      </w:r>
      <w:r w:rsidRPr="00FC18EC">
        <w:rPr>
          <w:rFonts w:ascii="Times New Roman" w:hAnsi="Times New Roman" w:cs="Times New Roman"/>
          <w:sz w:val="28"/>
          <w:szCs w:val="28"/>
        </w:rPr>
        <w:t xml:space="preserve"> </w:t>
      </w:r>
      <w:r w:rsidR="00C7628A">
        <w:rPr>
          <w:rFonts w:ascii="Times New Roman" w:hAnsi="Times New Roman" w:cs="Times New Roman"/>
          <w:sz w:val="28"/>
          <w:szCs w:val="28"/>
        </w:rPr>
        <w:t>за користування нею.</w:t>
      </w:r>
    </w:p>
    <w:p w:rsidR="00A51594" w:rsidRPr="00FC18EC" w:rsidRDefault="00A51594" w:rsidP="00A5159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8EC">
        <w:rPr>
          <w:rFonts w:ascii="Times New Roman" w:hAnsi="Times New Roman" w:cs="Times New Roman"/>
          <w:sz w:val="28"/>
          <w:szCs w:val="28"/>
        </w:rPr>
        <w:t>2.</w:t>
      </w:r>
      <w:r w:rsidR="002D269E" w:rsidRPr="00FC18EC">
        <w:rPr>
          <w:rFonts w:ascii="Times New Roman" w:hAnsi="Times New Roman" w:cs="Times New Roman"/>
          <w:sz w:val="28"/>
          <w:szCs w:val="28"/>
        </w:rPr>
        <w:t xml:space="preserve"> </w:t>
      </w:r>
      <w:r w:rsidRPr="00FC18EC">
        <w:rPr>
          <w:rFonts w:ascii="Times New Roman" w:hAnsi="Times New Roman" w:cs="Times New Roman"/>
          <w:sz w:val="28"/>
          <w:szCs w:val="28"/>
        </w:rPr>
        <w:t>Перелік документів, з якими працювала комісія:</w:t>
      </w:r>
    </w:p>
    <w:p w:rsidR="00A51594" w:rsidRPr="00FC18EC" w:rsidRDefault="00A51594" w:rsidP="00A5159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8EC">
        <w:rPr>
          <w:rFonts w:ascii="Times New Roman" w:hAnsi="Times New Roman" w:cs="Times New Roman"/>
          <w:sz w:val="28"/>
          <w:szCs w:val="28"/>
        </w:rPr>
        <w:t>- повідомлення про обстеження земельної ділянки №</w:t>
      </w:r>
      <w:r w:rsidR="00911E93" w:rsidRPr="00FC18EC">
        <w:rPr>
          <w:rFonts w:ascii="Times New Roman" w:hAnsi="Times New Roman" w:cs="Times New Roman"/>
          <w:sz w:val="28"/>
          <w:szCs w:val="28"/>
        </w:rPr>
        <w:t>459/34.3-02/35в від 31.05.2017</w:t>
      </w:r>
      <w:r w:rsidRPr="00FC18EC">
        <w:rPr>
          <w:rFonts w:ascii="Times New Roman" w:hAnsi="Times New Roman" w:cs="Times New Roman"/>
          <w:sz w:val="28"/>
          <w:szCs w:val="28"/>
        </w:rPr>
        <w:t xml:space="preserve"> р.</w:t>
      </w:r>
      <w:r w:rsidR="0044167D" w:rsidRPr="00FC18EC">
        <w:rPr>
          <w:rFonts w:ascii="Times New Roman" w:hAnsi="Times New Roman" w:cs="Times New Roman"/>
          <w:sz w:val="28"/>
          <w:szCs w:val="28"/>
        </w:rPr>
        <w:t>;</w:t>
      </w:r>
    </w:p>
    <w:p w:rsidR="00A51594" w:rsidRPr="00FC18EC" w:rsidRDefault="00A51594" w:rsidP="00A5159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8EC">
        <w:rPr>
          <w:rFonts w:ascii="Times New Roman" w:hAnsi="Times New Roman" w:cs="Times New Roman"/>
          <w:sz w:val="28"/>
          <w:szCs w:val="28"/>
        </w:rPr>
        <w:t>- акт обстеження земельної ділянки №</w:t>
      </w:r>
      <w:r w:rsidR="00911E93" w:rsidRPr="00FC18EC">
        <w:rPr>
          <w:rFonts w:ascii="Times New Roman" w:hAnsi="Times New Roman" w:cs="Times New Roman"/>
          <w:sz w:val="28"/>
          <w:szCs w:val="28"/>
        </w:rPr>
        <w:t>10</w:t>
      </w:r>
      <w:r w:rsidR="00F52AA0">
        <w:rPr>
          <w:rFonts w:ascii="Times New Roman" w:hAnsi="Times New Roman" w:cs="Times New Roman"/>
          <w:sz w:val="28"/>
          <w:szCs w:val="28"/>
        </w:rPr>
        <w:t>3</w:t>
      </w:r>
      <w:r w:rsidR="00911E93" w:rsidRPr="00FC18EC">
        <w:rPr>
          <w:rFonts w:ascii="Times New Roman" w:hAnsi="Times New Roman" w:cs="Times New Roman"/>
          <w:sz w:val="28"/>
          <w:szCs w:val="28"/>
        </w:rPr>
        <w:t xml:space="preserve"> від 13.06.2017</w:t>
      </w:r>
      <w:r w:rsidRPr="00FC18EC">
        <w:rPr>
          <w:rFonts w:ascii="Times New Roman" w:hAnsi="Times New Roman" w:cs="Times New Roman"/>
          <w:sz w:val="28"/>
          <w:szCs w:val="28"/>
        </w:rPr>
        <w:t xml:space="preserve"> р.</w:t>
      </w:r>
      <w:r w:rsidR="0044167D" w:rsidRPr="00FC18EC">
        <w:rPr>
          <w:rFonts w:ascii="Times New Roman" w:hAnsi="Times New Roman" w:cs="Times New Roman"/>
          <w:sz w:val="28"/>
          <w:szCs w:val="28"/>
        </w:rPr>
        <w:t>;</w:t>
      </w:r>
    </w:p>
    <w:p w:rsidR="00A51594" w:rsidRPr="00FC18EC" w:rsidRDefault="00A51594" w:rsidP="00A5159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8EC">
        <w:rPr>
          <w:rFonts w:ascii="Times New Roman" w:hAnsi="Times New Roman" w:cs="Times New Roman"/>
          <w:sz w:val="28"/>
          <w:szCs w:val="28"/>
        </w:rPr>
        <w:t xml:space="preserve">- клопотання </w:t>
      </w:r>
      <w:r w:rsidR="00911E93" w:rsidRPr="00FC18EC">
        <w:rPr>
          <w:rFonts w:ascii="Times New Roman" w:hAnsi="Times New Roman" w:cs="Times New Roman"/>
          <w:sz w:val="28"/>
          <w:szCs w:val="28"/>
        </w:rPr>
        <w:t>№557/34.3-02/35в від 22.06.2017 р</w:t>
      </w:r>
      <w:r w:rsidR="0044167D" w:rsidRPr="00FC18EC">
        <w:rPr>
          <w:rFonts w:ascii="Times New Roman" w:hAnsi="Times New Roman" w:cs="Times New Roman"/>
          <w:sz w:val="28"/>
          <w:szCs w:val="28"/>
        </w:rPr>
        <w:t>;</w:t>
      </w:r>
    </w:p>
    <w:p w:rsidR="00A51594" w:rsidRPr="00834790" w:rsidRDefault="007274C9" w:rsidP="00A5159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</w:t>
      </w:r>
      <w:r w:rsidR="00C820AE">
        <w:rPr>
          <w:rFonts w:ascii="Times New Roman" w:hAnsi="Times New Roman" w:cs="Times New Roman"/>
          <w:sz w:val="28"/>
          <w:szCs w:val="28"/>
        </w:rPr>
        <w:t>и</w:t>
      </w:r>
      <w:r w:rsidR="00A51594" w:rsidRPr="00FC18EC">
        <w:rPr>
          <w:rFonts w:ascii="Times New Roman" w:hAnsi="Times New Roman" w:cs="Times New Roman"/>
          <w:sz w:val="28"/>
          <w:szCs w:val="28"/>
        </w:rPr>
        <w:t xml:space="preserve"> відділу Держгеокадастру у м. Івано-Франківську </w:t>
      </w:r>
      <w:r w:rsidRPr="00834790">
        <w:rPr>
          <w:rFonts w:ascii="Times New Roman" w:hAnsi="Times New Roman" w:cs="Times New Roman"/>
          <w:sz w:val="28"/>
          <w:szCs w:val="28"/>
        </w:rPr>
        <w:t>№</w:t>
      </w:r>
      <w:r w:rsidR="001D054C" w:rsidRPr="00834790">
        <w:rPr>
          <w:rFonts w:ascii="Times New Roman" w:hAnsi="Times New Roman" w:cs="Times New Roman"/>
          <w:sz w:val="28"/>
          <w:szCs w:val="28"/>
        </w:rPr>
        <w:t>0</w:t>
      </w:r>
      <w:r w:rsidRPr="00834790">
        <w:rPr>
          <w:rFonts w:ascii="Times New Roman" w:hAnsi="Times New Roman" w:cs="Times New Roman"/>
          <w:sz w:val="28"/>
          <w:szCs w:val="28"/>
        </w:rPr>
        <w:t>-</w:t>
      </w:r>
      <w:r w:rsidR="00834790">
        <w:rPr>
          <w:rFonts w:ascii="Times New Roman" w:hAnsi="Times New Roman" w:cs="Times New Roman"/>
          <w:sz w:val="28"/>
          <w:szCs w:val="28"/>
        </w:rPr>
        <w:t>9</w:t>
      </w:r>
      <w:r w:rsidRPr="00834790">
        <w:rPr>
          <w:rFonts w:ascii="Times New Roman" w:hAnsi="Times New Roman" w:cs="Times New Roman"/>
          <w:sz w:val="28"/>
          <w:szCs w:val="28"/>
        </w:rPr>
        <w:t>-0.3</w:t>
      </w:r>
      <w:r w:rsidR="00834790">
        <w:rPr>
          <w:rFonts w:ascii="Times New Roman" w:hAnsi="Times New Roman" w:cs="Times New Roman"/>
          <w:sz w:val="28"/>
          <w:szCs w:val="28"/>
        </w:rPr>
        <w:t>1</w:t>
      </w:r>
      <w:r w:rsidRPr="00834790">
        <w:rPr>
          <w:rFonts w:ascii="Times New Roman" w:hAnsi="Times New Roman" w:cs="Times New Roman"/>
          <w:sz w:val="28"/>
          <w:szCs w:val="28"/>
        </w:rPr>
        <w:t>-1</w:t>
      </w:r>
      <w:r w:rsidR="00834790">
        <w:rPr>
          <w:rFonts w:ascii="Times New Roman" w:hAnsi="Times New Roman" w:cs="Times New Roman"/>
          <w:sz w:val="28"/>
          <w:szCs w:val="28"/>
        </w:rPr>
        <w:t>8</w:t>
      </w:r>
      <w:r w:rsidRPr="00834790">
        <w:rPr>
          <w:rFonts w:ascii="Times New Roman" w:hAnsi="Times New Roman" w:cs="Times New Roman"/>
          <w:sz w:val="28"/>
          <w:szCs w:val="28"/>
        </w:rPr>
        <w:t>/</w:t>
      </w:r>
      <w:r w:rsidR="00834790">
        <w:rPr>
          <w:rFonts w:ascii="Times New Roman" w:hAnsi="Times New Roman" w:cs="Times New Roman"/>
          <w:sz w:val="28"/>
          <w:szCs w:val="28"/>
        </w:rPr>
        <w:t>106</w:t>
      </w:r>
      <w:r w:rsidRPr="00834790">
        <w:rPr>
          <w:rFonts w:ascii="Times New Roman" w:hAnsi="Times New Roman" w:cs="Times New Roman"/>
          <w:sz w:val="28"/>
          <w:szCs w:val="28"/>
        </w:rPr>
        <w:t xml:space="preserve">-17 від </w:t>
      </w:r>
      <w:r w:rsidR="00834790">
        <w:rPr>
          <w:rFonts w:ascii="Times New Roman" w:hAnsi="Times New Roman" w:cs="Times New Roman"/>
          <w:sz w:val="28"/>
          <w:szCs w:val="28"/>
        </w:rPr>
        <w:t>07</w:t>
      </w:r>
      <w:r w:rsidRPr="00834790">
        <w:rPr>
          <w:rFonts w:ascii="Times New Roman" w:hAnsi="Times New Roman" w:cs="Times New Roman"/>
          <w:sz w:val="28"/>
          <w:szCs w:val="28"/>
        </w:rPr>
        <w:t>.</w:t>
      </w:r>
      <w:r w:rsidR="00834790">
        <w:rPr>
          <w:rFonts w:ascii="Times New Roman" w:hAnsi="Times New Roman" w:cs="Times New Roman"/>
          <w:sz w:val="28"/>
          <w:szCs w:val="28"/>
        </w:rPr>
        <w:t>12</w:t>
      </w:r>
      <w:r w:rsidRPr="00834790">
        <w:rPr>
          <w:rFonts w:ascii="Times New Roman" w:hAnsi="Times New Roman" w:cs="Times New Roman"/>
          <w:sz w:val="28"/>
          <w:szCs w:val="28"/>
        </w:rPr>
        <w:t>.2017</w:t>
      </w:r>
      <w:r w:rsidR="000C6E84" w:rsidRPr="00834790">
        <w:rPr>
          <w:rFonts w:ascii="Times New Roman" w:hAnsi="Times New Roman" w:cs="Times New Roman"/>
          <w:sz w:val="28"/>
          <w:szCs w:val="28"/>
        </w:rPr>
        <w:t xml:space="preserve"> </w:t>
      </w:r>
      <w:r w:rsidRPr="00834790">
        <w:rPr>
          <w:rFonts w:ascii="Times New Roman" w:hAnsi="Times New Roman" w:cs="Times New Roman"/>
          <w:sz w:val="28"/>
          <w:szCs w:val="28"/>
        </w:rPr>
        <w:t>р.</w:t>
      </w:r>
      <w:r w:rsidR="001D054C" w:rsidRPr="00834790">
        <w:rPr>
          <w:rFonts w:ascii="Times New Roman" w:hAnsi="Times New Roman" w:cs="Times New Roman"/>
          <w:sz w:val="28"/>
          <w:szCs w:val="28"/>
        </w:rPr>
        <w:t xml:space="preserve"> та №</w:t>
      </w:r>
      <w:r w:rsidR="005C489B">
        <w:rPr>
          <w:rFonts w:ascii="Times New Roman" w:hAnsi="Times New Roman" w:cs="Times New Roman"/>
          <w:sz w:val="28"/>
          <w:szCs w:val="28"/>
        </w:rPr>
        <w:t>0</w:t>
      </w:r>
      <w:r w:rsidR="001D054C" w:rsidRPr="00834790">
        <w:rPr>
          <w:rFonts w:ascii="Times New Roman" w:hAnsi="Times New Roman" w:cs="Times New Roman"/>
          <w:sz w:val="28"/>
          <w:szCs w:val="28"/>
        </w:rPr>
        <w:t>-</w:t>
      </w:r>
      <w:r w:rsidR="005C489B">
        <w:rPr>
          <w:rFonts w:ascii="Times New Roman" w:hAnsi="Times New Roman" w:cs="Times New Roman"/>
          <w:sz w:val="28"/>
          <w:szCs w:val="28"/>
        </w:rPr>
        <w:t>9</w:t>
      </w:r>
      <w:r w:rsidR="001D054C" w:rsidRPr="00834790">
        <w:rPr>
          <w:rFonts w:ascii="Times New Roman" w:hAnsi="Times New Roman" w:cs="Times New Roman"/>
          <w:sz w:val="28"/>
          <w:szCs w:val="28"/>
        </w:rPr>
        <w:t>-0.3</w:t>
      </w:r>
      <w:r w:rsidR="005C489B">
        <w:rPr>
          <w:rFonts w:ascii="Times New Roman" w:hAnsi="Times New Roman" w:cs="Times New Roman"/>
          <w:sz w:val="28"/>
          <w:szCs w:val="28"/>
        </w:rPr>
        <w:t>1</w:t>
      </w:r>
      <w:r w:rsidR="001D054C" w:rsidRPr="00834790">
        <w:rPr>
          <w:rFonts w:ascii="Times New Roman" w:hAnsi="Times New Roman" w:cs="Times New Roman"/>
          <w:sz w:val="28"/>
          <w:szCs w:val="28"/>
        </w:rPr>
        <w:t>-</w:t>
      </w:r>
      <w:r w:rsidR="005C489B">
        <w:rPr>
          <w:rFonts w:ascii="Times New Roman" w:hAnsi="Times New Roman" w:cs="Times New Roman"/>
          <w:sz w:val="28"/>
          <w:szCs w:val="28"/>
        </w:rPr>
        <w:t>36</w:t>
      </w:r>
      <w:r w:rsidR="001D054C" w:rsidRPr="00834790">
        <w:rPr>
          <w:rFonts w:ascii="Times New Roman" w:hAnsi="Times New Roman" w:cs="Times New Roman"/>
          <w:sz w:val="28"/>
          <w:szCs w:val="28"/>
        </w:rPr>
        <w:t>/</w:t>
      </w:r>
      <w:r w:rsidR="005C489B">
        <w:rPr>
          <w:rFonts w:ascii="Times New Roman" w:hAnsi="Times New Roman" w:cs="Times New Roman"/>
          <w:sz w:val="28"/>
          <w:szCs w:val="28"/>
        </w:rPr>
        <w:t>106</w:t>
      </w:r>
      <w:r w:rsidR="001D054C" w:rsidRPr="00834790">
        <w:rPr>
          <w:rFonts w:ascii="Times New Roman" w:hAnsi="Times New Roman" w:cs="Times New Roman"/>
          <w:sz w:val="28"/>
          <w:szCs w:val="28"/>
        </w:rPr>
        <w:t xml:space="preserve">-17 від </w:t>
      </w:r>
      <w:r w:rsidR="005C489B">
        <w:rPr>
          <w:rFonts w:ascii="Times New Roman" w:hAnsi="Times New Roman" w:cs="Times New Roman"/>
          <w:sz w:val="28"/>
          <w:szCs w:val="28"/>
        </w:rPr>
        <w:t>21</w:t>
      </w:r>
      <w:r w:rsidR="001D054C" w:rsidRPr="00834790">
        <w:rPr>
          <w:rFonts w:ascii="Times New Roman" w:hAnsi="Times New Roman" w:cs="Times New Roman"/>
          <w:sz w:val="28"/>
          <w:szCs w:val="28"/>
        </w:rPr>
        <w:t>.</w:t>
      </w:r>
      <w:r w:rsidR="005C489B">
        <w:rPr>
          <w:rFonts w:ascii="Times New Roman" w:hAnsi="Times New Roman" w:cs="Times New Roman"/>
          <w:sz w:val="28"/>
          <w:szCs w:val="28"/>
        </w:rPr>
        <w:t>12</w:t>
      </w:r>
      <w:r w:rsidR="001D054C" w:rsidRPr="00834790">
        <w:rPr>
          <w:rFonts w:ascii="Times New Roman" w:hAnsi="Times New Roman" w:cs="Times New Roman"/>
          <w:sz w:val="28"/>
          <w:szCs w:val="28"/>
        </w:rPr>
        <w:t>.2017 р.</w:t>
      </w:r>
    </w:p>
    <w:p w:rsidR="00A51594" w:rsidRPr="00FC18EC" w:rsidRDefault="00A51594" w:rsidP="00A5159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8EC">
        <w:rPr>
          <w:rFonts w:ascii="Times New Roman" w:hAnsi="Times New Roman" w:cs="Times New Roman"/>
          <w:sz w:val="28"/>
          <w:szCs w:val="28"/>
        </w:rPr>
        <w:t>3.</w:t>
      </w:r>
      <w:r w:rsidR="002D269E" w:rsidRPr="00FC18EC">
        <w:rPr>
          <w:rFonts w:ascii="Times New Roman" w:hAnsi="Times New Roman" w:cs="Times New Roman"/>
          <w:sz w:val="28"/>
          <w:szCs w:val="28"/>
        </w:rPr>
        <w:t xml:space="preserve"> </w:t>
      </w:r>
      <w:r w:rsidRPr="00FC18EC">
        <w:rPr>
          <w:rFonts w:ascii="Times New Roman" w:hAnsi="Times New Roman" w:cs="Times New Roman"/>
          <w:sz w:val="28"/>
          <w:szCs w:val="28"/>
        </w:rPr>
        <w:t xml:space="preserve">Розрахунок розміру збитків за використання суб’єктом господарювання земельної ділянки за фактичною адресою </w:t>
      </w:r>
      <w:r w:rsidR="005C512F">
        <w:rPr>
          <w:rFonts w:ascii="Times New Roman" w:hAnsi="Times New Roman" w:cs="Times New Roman"/>
          <w:sz w:val="28"/>
          <w:szCs w:val="28"/>
        </w:rPr>
        <w:t xml:space="preserve">здійснено </w:t>
      </w:r>
      <w:r w:rsidRPr="00FC18EC">
        <w:rPr>
          <w:rFonts w:ascii="Times New Roman" w:hAnsi="Times New Roman" w:cs="Times New Roman"/>
          <w:sz w:val="28"/>
          <w:szCs w:val="28"/>
        </w:rPr>
        <w:t>станом на день проведення засідання комісії (додається).</w:t>
      </w:r>
    </w:p>
    <w:p w:rsidR="00A51594" w:rsidRPr="00FC18EC" w:rsidRDefault="00A51594" w:rsidP="005C512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8EC">
        <w:rPr>
          <w:rFonts w:ascii="Times New Roman" w:hAnsi="Times New Roman" w:cs="Times New Roman"/>
          <w:sz w:val="28"/>
          <w:szCs w:val="28"/>
        </w:rPr>
        <w:t xml:space="preserve">4. Сума неодержаного територіальною громадою м. Івано-Франківська доходу визначається збитками, які нанесені міській раді за час фактичного використання </w:t>
      </w:r>
      <w:r w:rsidR="00F52AA0" w:rsidRPr="00F52AA0">
        <w:rPr>
          <w:rFonts w:ascii="Times New Roman" w:hAnsi="Times New Roman" w:cs="Times New Roman"/>
          <w:sz w:val="28"/>
          <w:szCs w:val="28"/>
        </w:rPr>
        <w:t>Гурськи</w:t>
      </w:r>
      <w:r w:rsidR="00F52AA0">
        <w:rPr>
          <w:rFonts w:ascii="Times New Roman" w:hAnsi="Times New Roman" w:cs="Times New Roman"/>
          <w:sz w:val="28"/>
          <w:szCs w:val="28"/>
        </w:rPr>
        <w:t>м О.</w:t>
      </w:r>
      <w:r w:rsidR="00F52AA0" w:rsidRPr="00F52AA0">
        <w:rPr>
          <w:rFonts w:ascii="Times New Roman" w:hAnsi="Times New Roman" w:cs="Times New Roman"/>
          <w:sz w:val="28"/>
          <w:szCs w:val="28"/>
        </w:rPr>
        <w:t xml:space="preserve">М. </w:t>
      </w:r>
      <w:r w:rsidRPr="00FC18EC">
        <w:rPr>
          <w:rFonts w:ascii="Times New Roman" w:hAnsi="Times New Roman" w:cs="Times New Roman"/>
          <w:sz w:val="28"/>
          <w:szCs w:val="28"/>
        </w:rPr>
        <w:t xml:space="preserve">земельної ділянки на </w:t>
      </w:r>
      <w:r w:rsidRPr="00FC18EC">
        <w:rPr>
          <w:rFonts w:ascii="Times New Roman" w:hAnsi="Times New Roman" w:cs="Times New Roman"/>
          <w:i/>
          <w:sz w:val="28"/>
          <w:szCs w:val="28"/>
        </w:rPr>
        <w:t xml:space="preserve">вул. </w:t>
      </w:r>
      <w:r w:rsidR="00974D6F" w:rsidRPr="00FC18EC">
        <w:rPr>
          <w:rFonts w:ascii="Times New Roman" w:hAnsi="Times New Roman" w:cs="Times New Roman"/>
          <w:i/>
          <w:sz w:val="28"/>
          <w:szCs w:val="28"/>
        </w:rPr>
        <w:t>Сагайдачного Гетьмана, 42-а</w:t>
      </w:r>
      <w:r w:rsidRPr="00FC18EC">
        <w:rPr>
          <w:rFonts w:ascii="Times New Roman" w:hAnsi="Times New Roman" w:cs="Times New Roman"/>
          <w:sz w:val="28"/>
          <w:szCs w:val="28"/>
        </w:rPr>
        <w:t xml:space="preserve"> площею  </w:t>
      </w:r>
      <w:r w:rsidR="005C512F" w:rsidRPr="005C512F">
        <w:rPr>
          <w:rFonts w:ascii="Times New Roman" w:hAnsi="Times New Roman" w:cs="Times New Roman"/>
          <w:i/>
          <w:sz w:val="28"/>
          <w:szCs w:val="28"/>
        </w:rPr>
        <w:t>0,</w:t>
      </w:r>
      <w:r w:rsidR="00B760B2">
        <w:rPr>
          <w:rFonts w:ascii="Times New Roman" w:hAnsi="Times New Roman" w:cs="Times New Roman"/>
          <w:i/>
          <w:sz w:val="28"/>
          <w:szCs w:val="28"/>
        </w:rPr>
        <w:t>2861</w:t>
      </w:r>
      <w:r w:rsidR="005C51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18EC">
        <w:rPr>
          <w:rFonts w:ascii="Times New Roman" w:hAnsi="Times New Roman" w:cs="Times New Roman"/>
          <w:i/>
          <w:sz w:val="28"/>
          <w:szCs w:val="28"/>
        </w:rPr>
        <w:t>га</w:t>
      </w:r>
      <w:r w:rsidR="000946B8">
        <w:rPr>
          <w:rFonts w:ascii="Times New Roman" w:hAnsi="Times New Roman" w:cs="Times New Roman"/>
          <w:i/>
          <w:sz w:val="28"/>
          <w:szCs w:val="28"/>
        </w:rPr>
        <w:t>,</w:t>
      </w:r>
      <w:r w:rsidRPr="00FC18EC">
        <w:rPr>
          <w:rFonts w:ascii="Times New Roman" w:hAnsi="Times New Roman" w:cs="Times New Roman"/>
          <w:sz w:val="28"/>
          <w:szCs w:val="28"/>
        </w:rPr>
        <w:t xml:space="preserve">  </w:t>
      </w:r>
      <w:r w:rsidR="005C512F">
        <w:rPr>
          <w:rFonts w:ascii="Times New Roman" w:hAnsi="Times New Roman" w:cs="Times New Roman"/>
          <w:sz w:val="28"/>
          <w:szCs w:val="28"/>
        </w:rPr>
        <w:t xml:space="preserve">та </w:t>
      </w:r>
      <w:r w:rsidRPr="00FC18EC">
        <w:rPr>
          <w:rFonts w:ascii="Times New Roman" w:hAnsi="Times New Roman" w:cs="Times New Roman"/>
          <w:sz w:val="28"/>
          <w:szCs w:val="28"/>
        </w:rPr>
        <w:t>становить:</w:t>
      </w:r>
    </w:p>
    <w:p w:rsidR="00472D5A" w:rsidRDefault="00B760B2" w:rsidP="001017A7">
      <w:pPr>
        <w:pStyle w:val="a3"/>
        <w:spacing w:line="360" w:lineRule="auto"/>
        <w:ind w:left="3544" w:hanging="32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235</w:t>
      </w:r>
      <w:r w:rsidR="00472D5A" w:rsidRPr="00472D5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393</w:t>
      </w:r>
      <w:r w:rsidR="00472D5A" w:rsidRPr="00472D5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94</w:t>
      </w:r>
      <w:r w:rsidR="00611790" w:rsidRPr="00472D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E7359" w:rsidRPr="00472D5A">
        <w:rPr>
          <w:rFonts w:ascii="Times New Roman" w:hAnsi="Times New Roman" w:cs="Times New Roman"/>
          <w:b/>
          <w:i/>
          <w:sz w:val="28"/>
          <w:szCs w:val="28"/>
          <w:u w:val="single"/>
        </w:rPr>
        <w:t>грн.</w:t>
      </w:r>
      <w:r w:rsidR="00847A7C" w:rsidRPr="00472D5A">
        <w:rPr>
          <w:rFonts w:ascii="Times New Roman" w:hAnsi="Times New Roman" w:cs="Times New Roman"/>
          <w:sz w:val="28"/>
          <w:szCs w:val="28"/>
        </w:rPr>
        <w:t xml:space="preserve"> </w:t>
      </w:r>
      <w:r w:rsidR="00E21713" w:rsidRPr="00472D5A">
        <w:rPr>
          <w:rFonts w:ascii="Times New Roman" w:hAnsi="Times New Roman" w:cs="Times New Roman"/>
          <w:sz w:val="28"/>
          <w:szCs w:val="28"/>
        </w:rPr>
        <w:t xml:space="preserve"> </w:t>
      </w:r>
      <w:r w:rsidR="00463173">
        <w:rPr>
          <w:rFonts w:ascii="Times New Roman" w:hAnsi="Times New Roman" w:cs="Times New Roman"/>
          <w:sz w:val="28"/>
          <w:szCs w:val="28"/>
        </w:rPr>
        <w:t xml:space="preserve">  </w:t>
      </w:r>
      <w:r w:rsidR="00847A7C" w:rsidRPr="00472D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Двісті</w:t>
      </w:r>
      <w:r w:rsidR="00472D5A" w:rsidRPr="00472D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тридцять</w:t>
      </w:r>
      <w:r w:rsidR="00472D5A" w:rsidRPr="00472D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п’ять</w:t>
      </w:r>
      <w:r w:rsidR="00472D5A" w:rsidRPr="00472D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тисяч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тристав</w:t>
      </w:r>
      <w:r w:rsidR="00472D5A" w:rsidRPr="00472D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дев’яносто</w:t>
      </w:r>
      <w:r w:rsidR="00472D5A" w:rsidRPr="00472D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три</w:t>
      </w:r>
      <w:r w:rsidR="00472D5A" w:rsidRPr="00472D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грн.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94</w:t>
      </w:r>
      <w:r w:rsidR="00472D5A" w:rsidRPr="00472D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коп.</w:t>
      </w:r>
    </w:p>
    <w:p w:rsidR="00847A7C" w:rsidRPr="00FC18EC" w:rsidRDefault="00C33AA3" w:rsidP="0018120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8EC">
        <w:rPr>
          <w:rFonts w:ascii="Times New Roman" w:hAnsi="Times New Roman" w:cs="Times New Roman"/>
          <w:sz w:val="28"/>
          <w:szCs w:val="28"/>
        </w:rPr>
        <w:t>5. Акт подається на затвердження виконавчому комітету міської ради.</w:t>
      </w:r>
    </w:p>
    <w:p w:rsidR="00C33AA3" w:rsidRPr="005F7BD0" w:rsidRDefault="00C33AA3" w:rsidP="001017A7">
      <w:pPr>
        <w:pStyle w:val="a3"/>
        <w:spacing w:line="336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463173" w:rsidRPr="00463173" w:rsidRDefault="00463173" w:rsidP="00463173">
      <w:pPr>
        <w:spacing w:before="120" w:after="120" w:line="33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173">
        <w:rPr>
          <w:rFonts w:ascii="Times New Roman" w:eastAsia="Calibri" w:hAnsi="Times New Roman" w:cs="Times New Roman"/>
          <w:sz w:val="28"/>
          <w:szCs w:val="28"/>
        </w:rPr>
        <w:t>Голова комісії     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 О. Кайда</w:t>
      </w:r>
    </w:p>
    <w:p w:rsidR="00463173" w:rsidRPr="00463173" w:rsidRDefault="00463173" w:rsidP="00463173">
      <w:pPr>
        <w:spacing w:before="120" w:after="120" w:line="33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173">
        <w:rPr>
          <w:rFonts w:ascii="Times New Roman" w:eastAsia="Calibri" w:hAnsi="Times New Roman" w:cs="Times New Roman"/>
          <w:sz w:val="28"/>
          <w:szCs w:val="28"/>
        </w:rPr>
        <w:t>Секретар комісії  _____________________________ О. Цідило</w:t>
      </w:r>
    </w:p>
    <w:p w:rsidR="00463173" w:rsidRPr="00463173" w:rsidRDefault="00463173" w:rsidP="00463173">
      <w:pPr>
        <w:spacing w:before="120" w:after="120" w:line="336" w:lineRule="auto"/>
        <w:ind w:left="1416" w:firstLine="9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173">
        <w:rPr>
          <w:rFonts w:ascii="Times New Roman" w:eastAsia="Calibri" w:hAnsi="Times New Roman" w:cs="Times New Roman"/>
          <w:sz w:val="28"/>
          <w:szCs w:val="28"/>
        </w:rPr>
        <w:t>_____________________________ Н. Голодюк</w:t>
      </w:r>
    </w:p>
    <w:p w:rsidR="00463173" w:rsidRPr="00463173" w:rsidRDefault="00463173" w:rsidP="00463173">
      <w:pPr>
        <w:spacing w:before="120" w:after="120" w:line="336" w:lineRule="auto"/>
        <w:ind w:left="1416" w:firstLine="9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173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C820AE">
        <w:rPr>
          <w:rFonts w:ascii="Times New Roman" w:eastAsia="Calibri" w:hAnsi="Times New Roman" w:cs="Times New Roman"/>
          <w:sz w:val="28"/>
          <w:szCs w:val="28"/>
        </w:rPr>
        <w:t>_________________ І. Гриненько</w:t>
      </w:r>
    </w:p>
    <w:p w:rsidR="00463173" w:rsidRPr="00463173" w:rsidRDefault="00463173" w:rsidP="00463173">
      <w:pPr>
        <w:spacing w:before="120" w:after="120" w:line="336" w:lineRule="auto"/>
        <w:ind w:left="1416" w:firstLine="9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173">
        <w:rPr>
          <w:rFonts w:ascii="Times New Roman" w:eastAsia="Calibri" w:hAnsi="Times New Roman" w:cs="Times New Roman"/>
          <w:sz w:val="28"/>
          <w:szCs w:val="28"/>
        </w:rPr>
        <w:t>_____________________________ Б. Заяць</w:t>
      </w:r>
    </w:p>
    <w:p w:rsidR="00463173" w:rsidRPr="00463173" w:rsidRDefault="00463173" w:rsidP="00463173">
      <w:pPr>
        <w:spacing w:before="120" w:after="120" w:line="336" w:lineRule="auto"/>
        <w:ind w:left="1416" w:firstLine="9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173">
        <w:rPr>
          <w:rFonts w:ascii="Times New Roman" w:eastAsia="Calibri" w:hAnsi="Times New Roman" w:cs="Times New Roman"/>
          <w:sz w:val="28"/>
          <w:szCs w:val="28"/>
        </w:rPr>
        <w:t>_____________________________ М. Іванчишин</w:t>
      </w:r>
    </w:p>
    <w:p w:rsidR="00463173" w:rsidRPr="00463173" w:rsidRDefault="00463173" w:rsidP="00463173">
      <w:pPr>
        <w:spacing w:before="120" w:after="120" w:line="336" w:lineRule="auto"/>
        <w:ind w:left="1416" w:firstLine="9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173">
        <w:rPr>
          <w:rFonts w:ascii="Times New Roman" w:eastAsia="Calibri" w:hAnsi="Times New Roman" w:cs="Times New Roman"/>
          <w:sz w:val="28"/>
          <w:szCs w:val="28"/>
        </w:rPr>
        <w:t>_____________________________ Н. Перепічка</w:t>
      </w:r>
    </w:p>
    <w:p w:rsidR="00463173" w:rsidRPr="00463173" w:rsidRDefault="00463173" w:rsidP="00463173">
      <w:pPr>
        <w:spacing w:before="120" w:after="120" w:line="336" w:lineRule="auto"/>
        <w:ind w:left="1416" w:firstLine="9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173">
        <w:rPr>
          <w:rFonts w:ascii="Times New Roman" w:eastAsia="Calibri" w:hAnsi="Times New Roman" w:cs="Times New Roman"/>
          <w:sz w:val="28"/>
          <w:szCs w:val="28"/>
        </w:rPr>
        <w:t>_____________________________ О. Пілка</w:t>
      </w:r>
    </w:p>
    <w:p w:rsidR="005F7BD0" w:rsidRPr="00463173" w:rsidRDefault="005F7BD0" w:rsidP="001017A7">
      <w:pPr>
        <w:pStyle w:val="a3"/>
        <w:spacing w:line="336" w:lineRule="auto"/>
        <w:ind w:left="1416" w:firstLine="994"/>
        <w:jc w:val="both"/>
        <w:rPr>
          <w:rFonts w:ascii="Times New Roman" w:hAnsi="Times New Roman" w:cs="Times New Roman"/>
          <w:sz w:val="24"/>
          <w:szCs w:val="24"/>
        </w:rPr>
      </w:pPr>
    </w:p>
    <w:p w:rsidR="00C672F9" w:rsidRPr="00FC18EC" w:rsidRDefault="00C33AA3" w:rsidP="001017A7">
      <w:pPr>
        <w:pStyle w:val="a3"/>
        <w:spacing w:line="33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8EC">
        <w:rPr>
          <w:rFonts w:ascii="Times New Roman" w:hAnsi="Times New Roman" w:cs="Times New Roman"/>
          <w:sz w:val="28"/>
          <w:szCs w:val="28"/>
        </w:rPr>
        <w:t>Керуючий справами виконкому міської ради</w:t>
      </w:r>
      <w:r w:rsidRPr="00FC18EC">
        <w:rPr>
          <w:rFonts w:ascii="Times New Roman" w:hAnsi="Times New Roman" w:cs="Times New Roman"/>
          <w:sz w:val="28"/>
          <w:szCs w:val="28"/>
        </w:rPr>
        <w:tab/>
      </w:r>
      <w:r w:rsidRPr="00FC18EC">
        <w:rPr>
          <w:rFonts w:ascii="Times New Roman" w:hAnsi="Times New Roman" w:cs="Times New Roman"/>
          <w:sz w:val="28"/>
          <w:szCs w:val="28"/>
        </w:rPr>
        <w:tab/>
      </w:r>
      <w:r w:rsidRPr="00FC18EC">
        <w:rPr>
          <w:rFonts w:ascii="Times New Roman" w:hAnsi="Times New Roman" w:cs="Times New Roman"/>
          <w:sz w:val="28"/>
          <w:szCs w:val="28"/>
        </w:rPr>
        <w:tab/>
      </w:r>
      <w:r w:rsidRPr="00FC18EC">
        <w:rPr>
          <w:rFonts w:ascii="Times New Roman" w:hAnsi="Times New Roman" w:cs="Times New Roman"/>
          <w:sz w:val="28"/>
          <w:szCs w:val="28"/>
        </w:rPr>
        <w:tab/>
        <w:t>І. Шевчук</w:t>
      </w:r>
    </w:p>
    <w:sectPr w:rsidR="00C672F9" w:rsidRPr="00FC18EC" w:rsidSect="004119E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A3"/>
    <w:rsid w:val="0005345E"/>
    <w:rsid w:val="00077184"/>
    <w:rsid w:val="000946B8"/>
    <w:rsid w:val="000C6E84"/>
    <w:rsid w:val="001017A7"/>
    <w:rsid w:val="0010211C"/>
    <w:rsid w:val="00162E81"/>
    <w:rsid w:val="00177626"/>
    <w:rsid w:val="00181203"/>
    <w:rsid w:val="001B483A"/>
    <w:rsid w:val="001D054C"/>
    <w:rsid w:val="001F1561"/>
    <w:rsid w:val="002008D3"/>
    <w:rsid w:val="00227836"/>
    <w:rsid w:val="00235405"/>
    <w:rsid w:val="002C624E"/>
    <w:rsid w:val="002C65D9"/>
    <w:rsid w:val="002D269E"/>
    <w:rsid w:val="0037084E"/>
    <w:rsid w:val="0037131D"/>
    <w:rsid w:val="00383351"/>
    <w:rsid w:val="004119EB"/>
    <w:rsid w:val="0044167D"/>
    <w:rsid w:val="00445F2B"/>
    <w:rsid w:val="0045471F"/>
    <w:rsid w:val="00463173"/>
    <w:rsid w:val="00471EF3"/>
    <w:rsid w:val="00472D5A"/>
    <w:rsid w:val="0050568B"/>
    <w:rsid w:val="0051798F"/>
    <w:rsid w:val="0052021C"/>
    <w:rsid w:val="00522744"/>
    <w:rsid w:val="0055403F"/>
    <w:rsid w:val="00557939"/>
    <w:rsid w:val="00566FB5"/>
    <w:rsid w:val="005B22C5"/>
    <w:rsid w:val="005C18F0"/>
    <w:rsid w:val="005C489B"/>
    <w:rsid w:val="005C512F"/>
    <w:rsid w:val="005F7BD0"/>
    <w:rsid w:val="00611790"/>
    <w:rsid w:val="006938A7"/>
    <w:rsid w:val="00697198"/>
    <w:rsid w:val="006C1FAF"/>
    <w:rsid w:val="006E7359"/>
    <w:rsid w:val="006F76F9"/>
    <w:rsid w:val="007274C9"/>
    <w:rsid w:val="00776316"/>
    <w:rsid w:val="00793370"/>
    <w:rsid w:val="007A5DBD"/>
    <w:rsid w:val="00803D75"/>
    <w:rsid w:val="008238A8"/>
    <w:rsid w:val="00834790"/>
    <w:rsid w:val="00847A7C"/>
    <w:rsid w:val="00862EC9"/>
    <w:rsid w:val="0089085D"/>
    <w:rsid w:val="00911E93"/>
    <w:rsid w:val="0091573C"/>
    <w:rsid w:val="0096100C"/>
    <w:rsid w:val="009712E6"/>
    <w:rsid w:val="0097205C"/>
    <w:rsid w:val="00973105"/>
    <w:rsid w:val="00974D6F"/>
    <w:rsid w:val="00A51594"/>
    <w:rsid w:val="00AC0F80"/>
    <w:rsid w:val="00AC2335"/>
    <w:rsid w:val="00B129F6"/>
    <w:rsid w:val="00B546CD"/>
    <w:rsid w:val="00B760B2"/>
    <w:rsid w:val="00BA58E6"/>
    <w:rsid w:val="00BD0020"/>
    <w:rsid w:val="00BE13D1"/>
    <w:rsid w:val="00C204CE"/>
    <w:rsid w:val="00C33AA3"/>
    <w:rsid w:val="00C672F9"/>
    <w:rsid w:val="00C7628A"/>
    <w:rsid w:val="00C820AE"/>
    <w:rsid w:val="00C8589D"/>
    <w:rsid w:val="00E03FB7"/>
    <w:rsid w:val="00E21713"/>
    <w:rsid w:val="00E67EC1"/>
    <w:rsid w:val="00F52AA0"/>
    <w:rsid w:val="00F60FF6"/>
    <w:rsid w:val="00FC18EC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16FD6-6740-4520-A67A-FD6A6577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9A1F-8FB4-4DE6-B705-CA83BBAA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1949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2018-01-29T07:05:00Z</dcterms:created>
  <dcterms:modified xsi:type="dcterms:W3CDTF">2018-01-29T07:05:00Z</dcterms:modified>
</cp:coreProperties>
</file>