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06" w:rsidRDefault="003B5A06" w:rsidP="003B5A06">
      <w:pPr>
        <w:spacing w:after="0"/>
        <w:ind w:left="5664"/>
        <w:rPr>
          <w:szCs w:val="28"/>
        </w:rPr>
      </w:pPr>
      <w:bookmarkStart w:id="0" w:name="_GoBack"/>
      <w:bookmarkEnd w:id="0"/>
      <w:r>
        <w:rPr>
          <w:szCs w:val="28"/>
        </w:rPr>
        <w:t>Затверджено</w:t>
      </w:r>
    </w:p>
    <w:p w:rsidR="003B5A06" w:rsidRPr="00FA408D" w:rsidRDefault="003B5A06" w:rsidP="003B5A06">
      <w:pPr>
        <w:spacing w:after="0"/>
        <w:ind w:left="5664"/>
        <w:rPr>
          <w:szCs w:val="28"/>
        </w:rPr>
      </w:pPr>
      <w:r>
        <w:rPr>
          <w:szCs w:val="28"/>
        </w:rPr>
        <w:t>рішенням міської ради</w:t>
      </w:r>
    </w:p>
    <w:p w:rsidR="003B5A06" w:rsidRDefault="003B5A06" w:rsidP="003B5A06">
      <w:pPr>
        <w:spacing w:after="0"/>
        <w:ind w:left="5664"/>
        <w:rPr>
          <w:szCs w:val="28"/>
        </w:rPr>
      </w:pPr>
      <w:r>
        <w:rPr>
          <w:szCs w:val="28"/>
        </w:rPr>
        <w:t>м. Івано-Франківська</w:t>
      </w:r>
    </w:p>
    <w:p w:rsidR="003B5A06" w:rsidRPr="008A3322" w:rsidRDefault="003B5A06" w:rsidP="003B5A06">
      <w:pPr>
        <w:spacing w:after="0"/>
        <w:ind w:left="5664"/>
        <w:rPr>
          <w:szCs w:val="28"/>
        </w:rPr>
      </w:pPr>
      <w:r>
        <w:rPr>
          <w:szCs w:val="28"/>
        </w:rPr>
        <w:t>№ ____  від ____________2018</w:t>
      </w:r>
      <w:r w:rsidR="00D959CB">
        <w:rPr>
          <w:szCs w:val="28"/>
        </w:rPr>
        <w:t xml:space="preserve"> </w:t>
      </w:r>
      <w:r>
        <w:rPr>
          <w:szCs w:val="28"/>
        </w:rPr>
        <w:t>р.</w:t>
      </w:r>
    </w:p>
    <w:p w:rsidR="003B5A06" w:rsidRPr="00BF1F6B" w:rsidRDefault="003B5A06" w:rsidP="003B5A06">
      <w:pPr>
        <w:rPr>
          <w:szCs w:val="28"/>
        </w:rPr>
      </w:pPr>
    </w:p>
    <w:p w:rsidR="003B5A06" w:rsidRPr="00BF1F6B" w:rsidRDefault="003B5A06" w:rsidP="003B5A06">
      <w:pPr>
        <w:rPr>
          <w:szCs w:val="28"/>
        </w:rPr>
      </w:pPr>
    </w:p>
    <w:p w:rsidR="003B5A06" w:rsidRPr="00BF1F6B" w:rsidRDefault="003B5A06" w:rsidP="003B5A06">
      <w:pPr>
        <w:rPr>
          <w:szCs w:val="28"/>
        </w:rPr>
      </w:pPr>
    </w:p>
    <w:p w:rsidR="003B5A06" w:rsidRPr="00BF1F6B" w:rsidRDefault="003B5A06" w:rsidP="003B5A06">
      <w:pPr>
        <w:rPr>
          <w:szCs w:val="28"/>
        </w:rPr>
      </w:pPr>
    </w:p>
    <w:p w:rsidR="003B5A06" w:rsidRPr="00BF1F6B" w:rsidRDefault="003B5A06" w:rsidP="003B5A06">
      <w:pPr>
        <w:rPr>
          <w:szCs w:val="28"/>
        </w:rPr>
      </w:pPr>
    </w:p>
    <w:p w:rsidR="003B5A06" w:rsidRDefault="003B5A06" w:rsidP="003B5A06">
      <w:pPr>
        <w:jc w:val="center"/>
        <w:rPr>
          <w:szCs w:val="28"/>
        </w:rPr>
      </w:pPr>
    </w:p>
    <w:p w:rsidR="003B5A06" w:rsidRDefault="003B5A06" w:rsidP="003B5A06">
      <w:pPr>
        <w:jc w:val="center"/>
        <w:rPr>
          <w:szCs w:val="28"/>
        </w:rPr>
      </w:pPr>
    </w:p>
    <w:p w:rsidR="003B5A06" w:rsidRDefault="003B5A06" w:rsidP="003B5A06">
      <w:pPr>
        <w:jc w:val="center"/>
        <w:rPr>
          <w:szCs w:val="28"/>
        </w:rPr>
      </w:pPr>
    </w:p>
    <w:p w:rsidR="003B5A06" w:rsidRDefault="003B5A06" w:rsidP="003B5A06">
      <w:pPr>
        <w:jc w:val="center"/>
        <w:rPr>
          <w:szCs w:val="28"/>
        </w:rPr>
      </w:pPr>
    </w:p>
    <w:p w:rsidR="003B5A06" w:rsidRDefault="003B5A06" w:rsidP="003B5A06">
      <w:pPr>
        <w:jc w:val="center"/>
        <w:rPr>
          <w:szCs w:val="28"/>
        </w:rPr>
      </w:pPr>
    </w:p>
    <w:p w:rsidR="003B5A06" w:rsidRDefault="003B5A06" w:rsidP="003B5A06">
      <w:pPr>
        <w:jc w:val="center"/>
        <w:rPr>
          <w:szCs w:val="28"/>
        </w:rPr>
      </w:pPr>
    </w:p>
    <w:p w:rsidR="003B5A06" w:rsidRPr="00BF1F6B" w:rsidRDefault="003B5A06" w:rsidP="003B5A06">
      <w:pPr>
        <w:jc w:val="center"/>
        <w:rPr>
          <w:szCs w:val="28"/>
        </w:rPr>
      </w:pPr>
    </w:p>
    <w:p w:rsidR="003B5A06" w:rsidRPr="00086121" w:rsidRDefault="003B5A06" w:rsidP="003B5A06">
      <w:pPr>
        <w:spacing w:after="0"/>
        <w:jc w:val="center"/>
        <w:rPr>
          <w:b/>
          <w:sz w:val="32"/>
          <w:szCs w:val="32"/>
        </w:rPr>
      </w:pPr>
      <w:r>
        <w:rPr>
          <w:b/>
          <w:sz w:val="32"/>
          <w:szCs w:val="32"/>
        </w:rPr>
        <w:t xml:space="preserve">П О Л О Ж Е Н </w:t>
      </w:r>
      <w:proofErr w:type="spellStart"/>
      <w:r>
        <w:rPr>
          <w:b/>
          <w:sz w:val="32"/>
          <w:szCs w:val="32"/>
        </w:rPr>
        <w:t>Н</w:t>
      </w:r>
      <w:proofErr w:type="spellEnd"/>
      <w:r>
        <w:rPr>
          <w:b/>
          <w:sz w:val="32"/>
          <w:szCs w:val="32"/>
        </w:rPr>
        <w:t xml:space="preserve"> Я</w:t>
      </w:r>
    </w:p>
    <w:p w:rsidR="003B5A06" w:rsidRPr="00086121" w:rsidRDefault="003B5A06" w:rsidP="003B5A06">
      <w:pPr>
        <w:spacing w:after="0"/>
        <w:jc w:val="center"/>
        <w:rPr>
          <w:b/>
          <w:szCs w:val="28"/>
        </w:rPr>
      </w:pPr>
      <w:r>
        <w:rPr>
          <w:b/>
          <w:szCs w:val="28"/>
        </w:rPr>
        <w:t>(нова редакція)</w:t>
      </w:r>
    </w:p>
    <w:p w:rsidR="003B5A06" w:rsidRDefault="003B5A06" w:rsidP="003B5A06">
      <w:pPr>
        <w:spacing w:after="0"/>
        <w:jc w:val="center"/>
        <w:rPr>
          <w:b/>
          <w:szCs w:val="28"/>
        </w:rPr>
      </w:pPr>
      <w:r>
        <w:rPr>
          <w:b/>
          <w:szCs w:val="28"/>
        </w:rPr>
        <w:t>ІВАНО-ФРАНКІВСЬКОГО  МІСЬКОГО  ЦЕНТРУ</w:t>
      </w:r>
    </w:p>
    <w:p w:rsidR="003B5A06" w:rsidRDefault="003B5A06" w:rsidP="003B5A06">
      <w:pPr>
        <w:spacing w:after="0"/>
        <w:jc w:val="center"/>
        <w:rPr>
          <w:b/>
          <w:szCs w:val="28"/>
        </w:rPr>
      </w:pPr>
      <w:r>
        <w:rPr>
          <w:b/>
          <w:szCs w:val="28"/>
        </w:rPr>
        <w:t>ФІЗИЧНОГО ЗДОРОВ'Я НАСЕЛЕННЯ «СПОРТ ДЛЯ ВСІХ»</w:t>
      </w: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jc w:val="center"/>
        <w:rPr>
          <w:b/>
          <w:szCs w:val="28"/>
        </w:rPr>
      </w:pPr>
    </w:p>
    <w:p w:rsidR="003B5A06" w:rsidRDefault="003B5A06" w:rsidP="003B5A06">
      <w:pPr>
        <w:spacing w:after="0"/>
        <w:jc w:val="center"/>
        <w:rPr>
          <w:b/>
          <w:szCs w:val="28"/>
        </w:rPr>
      </w:pPr>
    </w:p>
    <w:p w:rsidR="003B5A06" w:rsidRDefault="003B5A06" w:rsidP="003B5A06">
      <w:pPr>
        <w:spacing w:after="0"/>
        <w:jc w:val="center"/>
        <w:rPr>
          <w:b/>
          <w:szCs w:val="28"/>
        </w:rPr>
      </w:pPr>
      <w:r>
        <w:rPr>
          <w:b/>
          <w:szCs w:val="28"/>
        </w:rPr>
        <w:t>м. Івано-Франківськ</w:t>
      </w:r>
    </w:p>
    <w:p w:rsidR="003B5A06" w:rsidRDefault="003B5A06" w:rsidP="003B5A06">
      <w:pPr>
        <w:spacing w:after="0"/>
        <w:jc w:val="center"/>
        <w:rPr>
          <w:szCs w:val="28"/>
        </w:rPr>
      </w:pPr>
      <w:r>
        <w:rPr>
          <w:b/>
          <w:szCs w:val="28"/>
        </w:rPr>
        <w:t>2018 рік</w:t>
      </w:r>
    </w:p>
    <w:p w:rsidR="00B22A2D" w:rsidRPr="00CD375F" w:rsidRDefault="00B22A2D" w:rsidP="00C508C9">
      <w:pPr>
        <w:spacing w:after="0" w:line="240" w:lineRule="auto"/>
        <w:jc w:val="center"/>
        <w:rPr>
          <w:b/>
        </w:rPr>
      </w:pPr>
      <w:r w:rsidRPr="00CD375F">
        <w:rPr>
          <w:b/>
        </w:rPr>
        <w:t>I. Загальні положення</w:t>
      </w:r>
    </w:p>
    <w:p w:rsidR="00B22A2D" w:rsidRDefault="00B22A2D" w:rsidP="00C508C9">
      <w:pPr>
        <w:spacing w:after="0" w:line="240" w:lineRule="auto"/>
        <w:ind w:firstLine="708"/>
      </w:pPr>
      <w:r>
        <w:lastRenderedPageBreak/>
        <w:t xml:space="preserve">1. </w:t>
      </w:r>
      <w:r w:rsidR="0069221F">
        <w:t xml:space="preserve">Івано-Франківський міський центр </w:t>
      </w:r>
      <w:r>
        <w:t xml:space="preserve"> фізичного здоров’я населення </w:t>
      </w:r>
      <w:r w:rsidR="005024BC">
        <w:t>«</w:t>
      </w:r>
      <w:r>
        <w:t>Спорт для всіх</w:t>
      </w:r>
      <w:r w:rsidR="005024BC">
        <w:t>»</w:t>
      </w:r>
      <w:r>
        <w:t xml:space="preserve"> (далі - </w:t>
      </w:r>
      <w:r w:rsidR="0069221F">
        <w:t xml:space="preserve">Центр </w:t>
      </w:r>
      <w:r>
        <w:t>) є заклад</w:t>
      </w:r>
      <w:r w:rsidR="0069221F">
        <w:t>ом</w:t>
      </w:r>
      <w:r>
        <w:t xml:space="preserve"> фізичної культури і спорту, як</w:t>
      </w:r>
      <w:r w:rsidR="0069221F">
        <w:t>ий</w:t>
      </w:r>
      <w:r>
        <w:t xml:space="preserve"> здійсню</w:t>
      </w:r>
      <w:r w:rsidR="0069221F">
        <w:t>є</w:t>
      </w:r>
      <w:r>
        <w:t xml:space="preserve"> діяльність шляхом залучення різних груп населення, зокрема соціально незахищених, до занять фізичною культурою.</w:t>
      </w:r>
    </w:p>
    <w:p w:rsidR="00B22A2D" w:rsidRDefault="00B22A2D" w:rsidP="00C508C9">
      <w:pPr>
        <w:spacing w:after="0" w:line="240" w:lineRule="auto"/>
        <w:ind w:firstLine="708"/>
      </w:pPr>
      <w:r w:rsidRPr="004755D2">
        <w:t xml:space="preserve">2. </w:t>
      </w:r>
      <w:r w:rsidR="0069221F" w:rsidRPr="004755D2">
        <w:t xml:space="preserve">Центр </w:t>
      </w:r>
      <w:r w:rsidRPr="004755D2">
        <w:t>у своїй діяльності керується Конституцією та законами України, актами Верховної Ради України, Президента України, Кабінету Міністрів Укр</w:t>
      </w:r>
      <w:r w:rsidR="00AC2C3A">
        <w:t>аїни, наказами Мінмолодьспорту</w:t>
      </w:r>
      <w:r w:rsidRPr="004755D2">
        <w:t>,</w:t>
      </w:r>
      <w:r w:rsidR="004755D2" w:rsidRPr="004755D2">
        <w:t xml:space="preserve"> </w:t>
      </w:r>
      <w:r w:rsidR="00C508C9">
        <w:t xml:space="preserve">рішеннями обласної ради, розпорядженнями голови обласної державної адміністрації, </w:t>
      </w:r>
      <w:r w:rsidR="009A0D6D">
        <w:t>розпорядженнями міського голови</w:t>
      </w:r>
      <w:r w:rsidR="004755D2" w:rsidRPr="004755D2">
        <w:t xml:space="preserve">, рішеннями міської ради, </w:t>
      </w:r>
      <w:r w:rsidR="00AC2C3A" w:rsidRPr="004755D2">
        <w:t>нормативно-правовими актами, що регулюють правовідносини у сфері фізичної культури і спорту</w:t>
      </w:r>
      <w:r w:rsidR="00AC2C3A">
        <w:t xml:space="preserve">, </w:t>
      </w:r>
      <w:r w:rsidR="004755D2" w:rsidRPr="004755D2">
        <w:t>наказами Департаменту молодіжної політики та спорту Івано-Франківської міської ради</w:t>
      </w:r>
      <w:r w:rsidRPr="004755D2">
        <w:t xml:space="preserve"> та цим Положенням.</w:t>
      </w:r>
    </w:p>
    <w:p w:rsidR="00B22A2D" w:rsidRDefault="004755D2" w:rsidP="00C508C9">
      <w:pPr>
        <w:shd w:val="clear" w:color="auto" w:fill="FFFFFF" w:themeFill="background1"/>
        <w:spacing w:after="0" w:line="240" w:lineRule="auto"/>
        <w:ind w:firstLine="708"/>
      </w:pPr>
      <w:r>
        <w:t>3</w:t>
      </w:r>
      <w:r w:rsidR="00B22A2D">
        <w:t xml:space="preserve">. Засновником </w:t>
      </w:r>
      <w:r w:rsidR="0069221F">
        <w:t xml:space="preserve">Центру </w:t>
      </w:r>
      <w:r>
        <w:t>є Івано-Франківська міська рада.</w:t>
      </w:r>
    </w:p>
    <w:p w:rsidR="00B22A2D" w:rsidRDefault="004755D2" w:rsidP="00C508C9">
      <w:pPr>
        <w:shd w:val="clear" w:color="auto" w:fill="FFFFFF" w:themeFill="background1"/>
        <w:spacing w:after="0" w:line="240" w:lineRule="auto"/>
        <w:ind w:firstLine="708"/>
      </w:pPr>
      <w:r>
        <w:t>4</w:t>
      </w:r>
      <w:r w:rsidR="00B22A2D">
        <w:t xml:space="preserve">. </w:t>
      </w:r>
      <w:r>
        <w:t>Ц</w:t>
      </w:r>
      <w:r w:rsidR="0069221F">
        <w:t xml:space="preserve">ентр </w:t>
      </w:r>
      <w:r w:rsidR="00B22A2D">
        <w:t xml:space="preserve"> належить до сфери управління </w:t>
      </w:r>
      <w:r>
        <w:t>Департаменту молодіжної політики та спорту.</w:t>
      </w:r>
    </w:p>
    <w:p w:rsidR="00B22A2D" w:rsidRDefault="004755D2" w:rsidP="00C508C9">
      <w:pPr>
        <w:shd w:val="clear" w:color="auto" w:fill="FFFFFF" w:themeFill="background1"/>
        <w:spacing w:after="0" w:line="240" w:lineRule="auto"/>
        <w:ind w:firstLine="708"/>
      </w:pPr>
      <w:r>
        <w:t>5</w:t>
      </w:r>
      <w:r w:rsidR="00B22A2D">
        <w:t xml:space="preserve">. </w:t>
      </w:r>
      <w:r>
        <w:t>Ц</w:t>
      </w:r>
      <w:r w:rsidR="0069221F">
        <w:t xml:space="preserve">ентр </w:t>
      </w:r>
      <w:r w:rsidR="00B22A2D">
        <w:t xml:space="preserve"> утворю</w:t>
      </w:r>
      <w:r>
        <w:t>є</w:t>
      </w:r>
      <w:r w:rsidR="00B22A2D">
        <w:t>ться, реорганізу</w:t>
      </w:r>
      <w:r>
        <w:t>є</w:t>
      </w:r>
      <w:r w:rsidR="00B22A2D">
        <w:t>ться та ліквіду</w:t>
      </w:r>
      <w:r>
        <w:t>є</w:t>
      </w:r>
      <w:r w:rsidR="00B22A2D">
        <w:t xml:space="preserve">ться </w:t>
      </w:r>
      <w:r>
        <w:t>Івано-Франківською міською радою.</w:t>
      </w:r>
    </w:p>
    <w:p w:rsidR="00B22A2D" w:rsidRDefault="004755D2" w:rsidP="00C508C9">
      <w:pPr>
        <w:spacing w:after="0" w:line="240" w:lineRule="auto"/>
        <w:ind w:firstLine="708"/>
      </w:pPr>
      <w:r>
        <w:t>6</w:t>
      </w:r>
      <w:r w:rsidR="00B22A2D">
        <w:t xml:space="preserve">. </w:t>
      </w:r>
      <w:r>
        <w:t>Ц</w:t>
      </w:r>
      <w:r w:rsidR="0069221F">
        <w:t xml:space="preserve">ентр </w:t>
      </w:r>
      <w:r w:rsidR="00B22A2D">
        <w:t xml:space="preserve"> забезпечує розвиток фізичної культури шляхом надання фізкультурно-спортивних послуг, які полягають в організації та здійсненні фізкультурно-оздоровчої діяльності шляхом проведення заходів, спрямованих на розвиток фізичної культури за її напрямами, зокрема на забезпечення рухової активності людей з метою їх гармонійного фізичного розвитку та ведення здорового способу життя.</w:t>
      </w:r>
    </w:p>
    <w:p w:rsidR="00B22A2D" w:rsidRDefault="004755D2" w:rsidP="00C508C9">
      <w:pPr>
        <w:spacing w:after="0" w:line="240" w:lineRule="auto"/>
        <w:ind w:firstLine="708"/>
      </w:pPr>
      <w:r>
        <w:t>7</w:t>
      </w:r>
      <w:r w:rsidR="00B22A2D">
        <w:t xml:space="preserve">. </w:t>
      </w:r>
      <w:r>
        <w:t>Ц</w:t>
      </w:r>
      <w:r w:rsidR="0069221F">
        <w:t xml:space="preserve">ентр </w:t>
      </w:r>
      <w:r w:rsidR="00B22A2D">
        <w:t xml:space="preserve"> створюється з метою:</w:t>
      </w:r>
    </w:p>
    <w:p w:rsidR="00B22A2D" w:rsidRDefault="005024BC" w:rsidP="00C508C9">
      <w:pPr>
        <w:spacing w:after="0" w:line="240" w:lineRule="auto"/>
        <w:ind w:firstLine="708"/>
      </w:pPr>
      <w:r>
        <w:t xml:space="preserve">- </w:t>
      </w:r>
      <w:r w:rsidR="00B22A2D">
        <w:t>створення сприятливих умов для реалізації права громадян на заняття фізичною культурою;</w:t>
      </w:r>
    </w:p>
    <w:p w:rsidR="00B22A2D" w:rsidRDefault="005024BC" w:rsidP="00C508C9">
      <w:pPr>
        <w:spacing w:after="0" w:line="240" w:lineRule="auto"/>
        <w:ind w:firstLine="709"/>
      </w:pPr>
      <w:r>
        <w:t xml:space="preserve">- </w:t>
      </w:r>
      <w:r w:rsidR="00B22A2D">
        <w:t>задоволення потреб населення у фізкультурно-оздоровчих і фізкультурно-спортивних послугах за місцем проживання та відпочинку;</w:t>
      </w:r>
    </w:p>
    <w:p w:rsidR="00B22A2D" w:rsidRDefault="005024BC" w:rsidP="00C508C9">
      <w:pPr>
        <w:spacing w:after="0" w:line="240" w:lineRule="auto"/>
        <w:ind w:firstLine="708"/>
      </w:pPr>
      <w:r>
        <w:t xml:space="preserve">- </w:t>
      </w:r>
      <w:r w:rsidR="00B22A2D">
        <w:t>пропаганди ведення здорового способу життя та впровадження відповідних принципів та ідеалів.</w:t>
      </w:r>
    </w:p>
    <w:p w:rsidR="00B22A2D" w:rsidRDefault="004755D2" w:rsidP="00C508C9">
      <w:pPr>
        <w:spacing w:after="0" w:line="240" w:lineRule="auto"/>
        <w:ind w:firstLine="708"/>
      </w:pPr>
      <w:r>
        <w:t>8</w:t>
      </w:r>
      <w:r w:rsidR="00B22A2D">
        <w:t xml:space="preserve">. </w:t>
      </w:r>
      <w:r w:rsidR="005024BC">
        <w:t>Центр</w:t>
      </w:r>
      <w:r w:rsidR="0069221F">
        <w:t xml:space="preserve"> </w:t>
      </w:r>
      <w:r w:rsidR="00B22A2D">
        <w:t xml:space="preserve"> може залучати волонтерів до здійснення фізкультурно-оздоровчої діяльності.</w:t>
      </w:r>
    </w:p>
    <w:p w:rsidR="004755D2" w:rsidRDefault="004755D2" w:rsidP="00C508C9">
      <w:pPr>
        <w:spacing w:after="0" w:line="240" w:lineRule="auto"/>
        <w:ind w:firstLine="708"/>
      </w:pPr>
      <w:r>
        <w:t>9. Центр є юридичною особою, має самостійний баланс, рахунки в установах Державного казначейства України, печатку із зображенням Державного герба України та своїм найменуванням, штампами та бланками.</w:t>
      </w:r>
    </w:p>
    <w:p w:rsidR="004755D2" w:rsidRDefault="004755D2" w:rsidP="00C508C9">
      <w:pPr>
        <w:spacing w:after="0" w:line="240" w:lineRule="auto"/>
        <w:ind w:firstLine="708"/>
      </w:pPr>
      <w:r>
        <w:t>10. Адреса центру: м. Івано-Франківськ, вул. М. Грушевського, 21.</w:t>
      </w:r>
    </w:p>
    <w:p w:rsidR="004755D2" w:rsidRDefault="004755D2" w:rsidP="00CD375F">
      <w:pPr>
        <w:spacing w:after="0"/>
        <w:ind w:firstLine="708"/>
      </w:pPr>
    </w:p>
    <w:p w:rsidR="00B22A2D" w:rsidRPr="00CD375F" w:rsidRDefault="00B22A2D" w:rsidP="00C508C9">
      <w:pPr>
        <w:spacing w:after="0" w:line="240" w:lineRule="auto"/>
        <w:jc w:val="center"/>
        <w:rPr>
          <w:b/>
        </w:rPr>
      </w:pPr>
      <w:r w:rsidRPr="00CD375F">
        <w:rPr>
          <w:b/>
        </w:rPr>
        <w:t xml:space="preserve">II. Завдання, функції та права </w:t>
      </w:r>
      <w:r w:rsidR="009A0D6D">
        <w:rPr>
          <w:b/>
        </w:rPr>
        <w:t>Центр</w:t>
      </w:r>
      <w:r w:rsidRPr="00CD375F">
        <w:rPr>
          <w:b/>
        </w:rPr>
        <w:t>у</w:t>
      </w:r>
    </w:p>
    <w:p w:rsidR="00B22A2D" w:rsidRPr="005024BC" w:rsidRDefault="00B22A2D" w:rsidP="00C508C9">
      <w:pPr>
        <w:spacing w:after="0" w:line="240" w:lineRule="auto"/>
        <w:ind w:firstLine="708"/>
        <w:rPr>
          <w:b/>
        </w:rPr>
      </w:pPr>
      <w:r w:rsidRPr="005024BC">
        <w:rPr>
          <w:b/>
        </w:rPr>
        <w:t xml:space="preserve">1. Основними завданнями </w:t>
      </w:r>
      <w:r w:rsidR="007221CB" w:rsidRPr="005024BC">
        <w:rPr>
          <w:b/>
        </w:rPr>
        <w:t>Центру</w:t>
      </w:r>
      <w:r w:rsidRPr="005024BC">
        <w:rPr>
          <w:b/>
        </w:rPr>
        <w:t xml:space="preserve"> є:</w:t>
      </w:r>
    </w:p>
    <w:p w:rsidR="00B22A2D" w:rsidRDefault="00D959CB" w:rsidP="00C508C9">
      <w:pPr>
        <w:spacing w:after="0" w:line="240" w:lineRule="auto"/>
        <w:ind w:firstLine="708"/>
      </w:pPr>
      <w:r>
        <w:t>1.1. У</w:t>
      </w:r>
      <w:r w:rsidR="00B22A2D">
        <w:t>часть у реалізації на місцевому рівні державної політики та програм з питань розвитку фізичної культури;</w:t>
      </w:r>
    </w:p>
    <w:p w:rsidR="00B22A2D" w:rsidRDefault="00D959CB" w:rsidP="00C508C9">
      <w:pPr>
        <w:spacing w:after="0" w:line="240" w:lineRule="auto"/>
        <w:ind w:firstLine="708"/>
      </w:pPr>
      <w:r>
        <w:t>1.2. О</w:t>
      </w:r>
      <w:r w:rsidR="00B22A2D">
        <w:t>рганізація та проведення фізкультурно-оздоровчої діяльності та надання фізкультурно-спортивних послуг в частині фізкультурно-оздоровчої діяльності за місцем проживання та відпочинку населення як в масовій, так й в індивідуальній її формі;</w:t>
      </w:r>
    </w:p>
    <w:p w:rsidR="00B22A2D" w:rsidRDefault="00D959CB" w:rsidP="00C508C9">
      <w:pPr>
        <w:spacing w:after="0" w:line="240" w:lineRule="auto"/>
        <w:ind w:firstLine="708"/>
      </w:pPr>
      <w:r>
        <w:lastRenderedPageBreak/>
        <w:t>1.3. П</w:t>
      </w:r>
      <w:r w:rsidR="00B22A2D">
        <w:t>роведення на місцевому рівні просвітницької роботи з питань оздоровлення населення засобами фізичної культури і спорту з метою формування у населення потреб рухової активності;</w:t>
      </w:r>
    </w:p>
    <w:p w:rsidR="00B22A2D" w:rsidRDefault="00D959CB" w:rsidP="00C508C9">
      <w:pPr>
        <w:spacing w:after="0" w:line="240" w:lineRule="auto"/>
        <w:ind w:firstLine="708"/>
      </w:pPr>
      <w:r>
        <w:t>1.4. У</w:t>
      </w:r>
      <w:r w:rsidR="00B22A2D">
        <w:t>тримання та забезпечення належного функціонування фізкультурно-оздоровчих і спортивних споруд за місцем проживання та відпочинку населення і створення умов для занять фізичною культурою та спортом;</w:t>
      </w:r>
    </w:p>
    <w:p w:rsidR="00B22A2D" w:rsidRDefault="00D959CB" w:rsidP="00C508C9">
      <w:pPr>
        <w:spacing w:after="0" w:line="240" w:lineRule="auto"/>
        <w:ind w:firstLine="708"/>
      </w:pPr>
      <w:r>
        <w:t>1.5. О</w:t>
      </w:r>
      <w:r w:rsidR="00B22A2D">
        <w:t xml:space="preserve">рганізація та проведення місцевих конкурсів, показових виступів, фестивалів, спортивних свят та інших </w:t>
      </w:r>
      <w:r w:rsidR="00836DE7">
        <w:t>фізкультурно-оздоровчих заходів;</w:t>
      </w:r>
    </w:p>
    <w:p w:rsidR="00836DE7" w:rsidRDefault="00D959CB" w:rsidP="00C508C9">
      <w:pPr>
        <w:spacing w:after="0" w:line="240" w:lineRule="auto"/>
        <w:ind w:firstLine="708"/>
      </w:pPr>
      <w:r>
        <w:t>1.6. В</w:t>
      </w:r>
      <w:r w:rsidR="00836DE7">
        <w:t>едення реєстру спортивних баз та споруд міста Івано-Франківська.</w:t>
      </w:r>
    </w:p>
    <w:p w:rsidR="00B22A2D" w:rsidRPr="005024BC" w:rsidRDefault="009A0D6D" w:rsidP="00C508C9">
      <w:pPr>
        <w:spacing w:after="0" w:line="240" w:lineRule="auto"/>
        <w:ind w:firstLine="708"/>
        <w:rPr>
          <w:b/>
        </w:rPr>
      </w:pPr>
      <w:r w:rsidRPr="005024BC">
        <w:rPr>
          <w:b/>
        </w:rPr>
        <w:t>2</w:t>
      </w:r>
      <w:r w:rsidR="00B22A2D" w:rsidRPr="005024BC">
        <w:rPr>
          <w:b/>
        </w:rPr>
        <w:t xml:space="preserve">. </w:t>
      </w:r>
      <w:r w:rsidR="007221CB" w:rsidRPr="005024BC">
        <w:rPr>
          <w:b/>
        </w:rPr>
        <w:t>Ц</w:t>
      </w:r>
      <w:r w:rsidR="0069221F" w:rsidRPr="005024BC">
        <w:rPr>
          <w:b/>
        </w:rPr>
        <w:t xml:space="preserve">ентр </w:t>
      </w:r>
      <w:r w:rsidR="00B22A2D" w:rsidRPr="005024BC">
        <w:rPr>
          <w:b/>
        </w:rPr>
        <w:t xml:space="preserve"> відповідно до покладених на нього завдань виконує такі функції:</w:t>
      </w:r>
    </w:p>
    <w:p w:rsidR="00B22A2D" w:rsidRDefault="00D959CB" w:rsidP="00C508C9">
      <w:pPr>
        <w:spacing w:after="0" w:line="240" w:lineRule="auto"/>
        <w:ind w:firstLine="708"/>
      </w:pPr>
      <w:r>
        <w:t>2.1. Р</w:t>
      </w:r>
      <w:r w:rsidR="00B22A2D">
        <w:t>озроблення та апробація фізкультурно-оздоровчих та загальнодоступних спортивних технологій, нових форм рекреаційної та реабілітаційної роботи;</w:t>
      </w:r>
      <w:r w:rsidR="007221CB">
        <w:t xml:space="preserve"> </w:t>
      </w:r>
    </w:p>
    <w:p w:rsidR="00B22A2D" w:rsidRDefault="00D959CB" w:rsidP="00C508C9">
      <w:pPr>
        <w:spacing w:after="0" w:line="240" w:lineRule="auto"/>
        <w:ind w:firstLine="708"/>
      </w:pPr>
      <w:r>
        <w:t>2.2. В</w:t>
      </w:r>
      <w:r w:rsidR="00B22A2D">
        <w:t>несення пропозицій щодо вдосконалення діючих, розроблення нових програм з питань розвитку фізичної культури та участь в їх реалізації;</w:t>
      </w:r>
      <w:r w:rsidR="007221CB">
        <w:t xml:space="preserve"> </w:t>
      </w:r>
    </w:p>
    <w:p w:rsidR="00B22A2D" w:rsidRDefault="00D959CB" w:rsidP="00C508C9">
      <w:pPr>
        <w:spacing w:after="0" w:line="240" w:lineRule="auto"/>
        <w:ind w:firstLine="708"/>
      </w:pPr>
      <w:r>
        <w:t>2.3. П</w:t>
      </w:r>
      <w:r w:rsidR="00B22A2D">
        <w:t xml:space="preserve">одання головному розпоряднику бюджетних коштів пропозицій щодо показників проекту </w:t>
      </w:r>
      <w:r w:rsidR="007221CB">
        <w:t>місцевого</w:t>
      </w:r>
      <w:r w:rsidR="00B22A2D">
        <w:t xml:space="preserve"> бюджету з питань, що належать до його компетенції;</w:t>
      </w:r>
    </w:p>
    <w:p w:rsidR="00B22A2D" w:rsidRDefault="00D959CB" w:rsidP="00C508C9">
      <w:pPr>
        <w:spacing w:after="0" w:line="240" w:lineRule="auto"/>
        <w:ind w:firstLine="708"/>
      </w:pPr>
      <w:r>
        <w:t>2.4. А</w:t>
      </w:r>
      <w:r w:rsidR="00B22A2D">
        <w:t>наліз існуючої нормативно-правової бази у сфері фізичної культури та подання пропозицій щодо її вдосконалення;</w:t>
      </w:r>
      <w:r w:rsidR="007221CB">
        <w:t xml:space="preserve"> </w:t>
      </w:r>
    </w:p>
    <w:p w:rsidR="00B22A2D" w:rsidRDefault="00D959CB" w:rsidP="00C508C9">
      <w:pPr>
        <w:spacing w:after="0" w:line="240" w:lineRule="auto"/>
        <w:ind w:firstLine="708"/>
      </w:pPr>
      <w:r>
        <w:t>2.5. Р</w:t>
      </w:r>
      <w:r w:rsidR="00B22A2D">
        <w:t>озроблення проектів нормативно-правових актів з питань розвитку фізичної культури та забезпечення їх виконання;</w:t>
      </w:r>
    </w:p>
    <w:p w:rsidR="00B22A2D" w:rsidRDefault="00D959CB" w:rsidP="00C508C9">
      <w:pPr>
        <w:spacing w:after="0" w:line="240" w:lineRule="auto"/>
        <w:ind w:firstLine="708"/>
      </w:pPr>
      <w:r>
        <w:t>2.6. Н</w:t>
      </w:r>
      <w:r w:rsidR="00B22A2D">
        <w:t xml:space="preserve">алагодження зв’язків з міжнародними організаціями, які підтримують рух </w:t>
      </w:r>
      <w:r w:rsidR="005024BC">
        <w:t>«</w:t>
      </w:r>
      <w:r w:rsidR="00B22A2D">
        <w:t>Спорт для всіх</w:t>
      </w:r>
      <w:r w:rsidR="005024BC">
        <w:t>»</w:t>
      </w:r>
      <w:r w:rsidR="00B22A2D">
        <w:t>;</w:t>
      </w:r>
    </w:p>
    <w:p w:rsidR="00B22A2D" w:rsidRDefault="00D959CB" w:rsidP="00C508C9">
      <w:pPr>
        <w:spacing w:after="0" w:line="240" w:lineRule="auto"/>
        <w:ind w:firstLine="708"/>
      </w:pPr>
      <w:r>
        <w:t>2.7. П</w:t>
      </w:r>
      <w:r w:rsidR="00B22A2D">
        <w:t>роведення моніторингів щодо рівня фізичного здоров’я різних груп населення та залучення громадян до занять масовим спортом;</w:t>
      </w:r>
    </w:p>
    <w:p w:rsidR="00B22A2D" w:rsidRDefault="00D959CB" w:rsidP="00C508C9">
      <w:pPr>
        <w:spacing w:after="0" w:line="240" w:lineRule="auto"/>
        <w:ind w:firstLine="708"/>
      </w:pPr>
      <w:r>
        <w:t>2.8. З</w:t>
      </w:r>
      <w:r w:rsidR="00B22A2D">
        <w:t xml:space="preserve">дійснення на </w:t>
      </w:r>
      <w:r w:rsidR="007221CB">
        <w:t>місцевому</w:t>
      </w:r>
      <w:r w:rsidR="00B22A2D">
        <w:t xml:space="preserve"> рівні інформаційно-пропагандистської діяльності з питань фізичної культури і спорту та здорового способу життя;</w:t>
      </w:r>
    </w:p>
    <w:p w:rsidR="00B22A2D" w:rsidRDefault="00D959CB" w:rsidP="00C508C9">
      <w:pPr>
        <w:spacing w:after="0" w:line="240" w:lineRule="auto"/>
        <w:ind w:firstLine="708"/>
      </w:pPr>
      <w:r>
        <w:t>2.9. З</w:t>
      </w:r>
      <w:r w:rsidR="00B22A2D">
        <w:t>дійснення у встановленому порядку видавничої діяльності, заснування газет, журналів, інших засобів масової інформації;</w:t>
      </w:r>
    </w:p>
    <w:p w:rsidR="00B22A2D" w:rsidRDefault="00D959CB" w:rsidP="00C508C9">
      <w:pPr>
        <w:spacing w:after="0" w:line="240" w:lineRule="auto"/>
        <w:ind w:firstLine="708"/>
      </w:pPr>
      <w:r>
        <w:t xml:space="preserve">2.10. </w:t>
      </w:r>
      <w:r w:rsidR="00C508C9">
        <w:t>О</w:t>
      </w:r>
      <w:r w:rsidR="00B22A2D">
        <w:t>рганізація, участь та проведення тренінгів, семінарів, нарад, конгресів, конференцій, брифінгів, круглих столів з питань, що належать до його компетенції;</w:t>
      </w:r>
    </w:p>
    <w:p w:rsidR="00B22A2D" w:rsidRDefault="00D959CB" w:rsidP="00C508C9">
      <w:pPr>
        <w:spacing w:after="0" w:line="240" w:lineRule="auto"/>
        <w:ind w:firstLine="708"/>
      </w:pPr>
      <w:r>
        <w:t>2.11. О</w:t>
      </w:r>
      <w:r w:rsidR="00B22A2D">
        <w:t>рганізаційне забезпечення розвитку та зміцнення матеріально-технічної бази для фізкультурно-оздоровчої діяльності;</w:t>
      </w:r>
    </w:p>
    <w:p w:rsidR="00B22A2D" w:rsidRDefault="00D959CB" w:rsidP="00C508C9">
      <w:pPr>
        <w:spacing w:after="0" w:line="240" w:lineRule="auto"/>
        <w:ind w:firstLine="708"/>
      </w:pPr>
      <w:r>
        <w:t>2.12. З</w:t>
      </w:r>
      <w:r w:rsidR="00B22A2D">
        <w:t xml:space="preserve">дійснення інших функцій, необхідних для реалізації покладених на </w:t>
      </w:r>
      <w:r w:rsidR="0069221F">
        <w:t xml:space="preserve">центр </w:t>
      </w:r>
      <w:r w:rsidR="00B22A2D">
        <w:t xml:space="preserve"> завдань.</w:t>
      </w:r>
    </w:p>
    <w:p w:rsidR="00B22A2D" w:rsidRPr="005024BC" w:rsidRDefault="009A0D6D" w:rsidP="00C508C9">
      <w:pPr>
        <w:spacing w:after="0" w:line="240" w:lineRule="auto"/>
        <w:ind w:firstLine="708"/>
        <w:rPr>
          <w:b/>
        </w:rPr>
      </w:pPr>
      <w:r w:rsidRPr="005024BC">
        <w:rPr>
          <w:b/>
        </w:rPr>
        <w:t>3</w:t>
      </w:r>
      <w:r w:rsidR="00B22A2D" w:rsidRPr="005024BC">
        <w:rPr>
          <w:b/>
        </w:rPr>
        <w:t xml:space="preserve">. </w:t>
      </w:r>
      <w:r w:rsidR="00AC2C3A" w:rsidRPr="005024BC">
        <w:rPr>
          <w:b/>
        </w:rPr>
        <w:t>Ц</w:t>
      </w:r>
      <w:r w:rsidR="0069221F" w:rsidRPr="005024BC">
        <w:rPr>
          <w:b/>
        </w:rPr>
        <w:t xml:space="preserve">ентр </w:t>
      </w:r>
      <w:r w:rsidR="00B22A2D" w:rsidRPr="005024BC">
        <w:rPr>
          <w:b/>
        </w:rPr>
        <w:t xml:space="preserve"> має право:</w:t>
      </w:r>
    </w:p>
    <w:p w:rsidR="00B22A2D" w:rsidRDefault="00D959CB" w:rsidP="00C508C9">
      <w:pPr>
        <w:spacing w:after="0" w:line="240" w:lineRule="auto"/>
        <w:ind w:firstLine="708"/>
      </w:pPr>
      <w:r>
        <w:t>3.1. Н</w:t>
      </w:r>
      <w:r w:rsidR="00B22A2D">
        <w:t>адавати пропозиції щодо вдосконалення фізкультурно-оздоровчої діяльності заінтересованим органам, підприємствам, установам, закладам та організаціям;</w:t>
      </w:r>
    </w:p>
    <w:p w:rsidR="00B22A2D" w:rsidRDefault="00D959CB" w:rsidP="00C508C9">
      <w:pPr>
        <w:spacing w:after="0" w:line="240" w:lineRule="auto"/>
        <w:ind w:firstLine="708"/>
      </w:pPr>
      <w:r>
        <w:t>3.2. У</w:t>
      </w:r>
      <w:r w:rsidR="00B22A2D">
        <w:t>кладати в установленому порядку договори про співробітництво, надання послуг, купівлі-продажу тощо з підприємствами, установами, закладами та організаціями усіх форм власності;</w:t>
      </w:r>
    </w:p>
    <w:p w:rsidR="00B22A2D" w:rsidRDefault="00D959CB" w:rsidP="00C508C9">
      <w:pPr>
        <w:spacing w:after="0" w:line="240" w:lineRule="auto"/>
        <w:ind w:firstLine="708"/>
      </w:pPr>
      <w:r>
        <w:lastRenderedPageBreak/>
        <w:t>3.3. О</w:t>
      </w:r>
      <w:r w:rsidR="00B22A2D">
        <w:t>держувати в установленому порядку від Мінмолодьспорту, інших органів у сфері фізичної культури і спорту, а також громадських організацій, підприємств, установ незалежно від форми власності інформацію, документи та матеріали, необхідні для виконання покладених на нього завдань;</w:t>
      </w:r>
    </w:p>
    <w:p w:rsidR="00B22A2D" w:rsidRDefault="00D959CB" w:rsidP="00C508C9">
      <w:pPr>
        <w:spacing w:after="0" w:line="240" w:lineRule="auto"/>
        <w:ind w:firstLine="708"/>
      </w:pPr>
      <w:r>
        <w:t>3.4.</w:t>
      </w:r>
      <w:r w:rsidR="005024BC">
        <w:t xml:space="preserve"> </w:t>
      </w:r>
      <w:r>
        <w:t>У</w:t>
      </w:r>
      <w:r w:rsidR="00B22A2D">
        <w:t xml:space="preserve"> межах своєї компетенції видавати накази;</w:t>
      </w:r>
    </w:p>
    <w:p w:rsidR="00B22A2D" w:rsidRDefault="00D959CB" w:rsidP="00C508C9">
      <w:pPr>
        <w:spacing w:after="0" w:line="240" w:lineRule="auto"/>
        <w:ind w:firstLine="708"/>
      </w:pPr>
      <w:r>
        <w:t>3.5.</w:t>
      </w:r>
      <w:r w:rsidR="005024BC">
        <w:t xml:space="preserve"> </w:t>
      </w:r>
      <w:r>
        <w:t>Б</w:t>
      </w:r>
      <w:r w:rsidR="00B22A2D">
        <w:t>ути та виступати організатором фізкультурно-оздоровчих заходів, використовувати назви таких заходів та їх символіку;</w:t>
      </w:r>
    </w:p>
    <w:p w:rsidR="00B22A2D" w:rsidRDefault="00D959CB" w:rsidP="00C508C9">
      <w:pPr>
        <w:spacing w:after="0" w:line="240" w:lineRule="auto"/>
        <w:ind w:firstLine="708"/>
      </w:pPr>
      <w:r>
        <w:t>3.6.</w:t>
      </w:r>
      <w:r w:rsidR="005024BC">
        <w:t xml:space="preserve"> </w:t>
      </w:r>
      <w:r>
        <w:t>З</w:t>
      </w:r>
      <w:r w:rsidR="00B22A2D">
        <w:t xml:space="preserve">дійснювати рекламу в місцях проведення фізкультурно-оздоровчих заходів та їх висвітлення відповідно до законодавства, якщо </w:t>
      </w:r>
      <w:r w:rsidR="00AC2C3A">
        <w:t xml:space="preserve"> ц</w:t>
      </w:r>
      <w:r w:rsidR="0069221F">
        <w:t xml:space="preserve">ентр </w:t>
      </w:r>
      <w:r w:rsidR="00B22A2D">
        <w:t xml:space="preserve"> виступає їх організатором;</w:t>
      </w:r>
    </w:p>
    <w:p w:rsidR="005024BC" w:rsidRDefault="00D959CB" w:rsidP="00C508C9">
      <w:pPr>
        <w:spacing w:after="0" w:line="240" w:lineRule="auto"/>
        <w:ind w:firstLine="708"/>
      </w:pPr>
      <w:r>
        <w:t>3.7.</w:t>
      </w:r>
      <w:r w:rsidR="005024BC">
        <w:t xml:space="preserve"> </w:t>
      </w:r>
      <w:r>
        <w:t>В</w:t>
      </w:r>
      <w:r w:rsidR="005024BC">
        <w:t>носити пропозиції обласному та Всеукраїнському центрам фізичного здоров’я населення «Спорт для всіх» щодо вирішення проблем фізкультурно-оздоровчої і спортивної роботи в соціально-побутовій сфері;</w:t>
      </w:r>
    </w:p>
    <w:p w:rsidR="00B22A2D" w:rsidRDefault="00D959CB" w:rsidP="00C508C9">
      <w:pPr>
        <w:spacing w:after="0" w:line="240" w:lineRule="auto"/>
        <w:ind w:firstLine="708"/>
      </w:pPr>
      <w:r>
        <w:t>3.8.</w:t>
      </w:r>
      <w:r w:rsidR="005024BC">
        <w:t xml:space="preserve"> </w:t>
      </w:r>
      <w:r>
        <w:t>П</w:t>
      </w:r>
      <w:r w:rsidR="00AC2C3A">
        <w:t>одавати пропозиції Департаменту молодіжної політики та спорту Івано-Франківської міської ради щодо включення фізкультурно-масових заходів до календарного плану фізкультурних та спортивних масових заходів;</w:t>
      </w:r>
    </w:p>
    <w:p w:rsidR="00AC2C3A" w:rsidRDefault="00D959CB" w:rsidP="00C508C9">
      <w:pPr>
        <w:spacing w:after="0" w:line="240" w:lineRule="auto"/>
        <w:ind w:firstLine="708"/>
      </w:pPr>
      <w:r>
        <w:t>3.9.</w:t>
      </w:r>
      <w:r w:rsidR="005024BC">
        <w:t xml:space="preserve"> </w:t>
      </w:r>
      <w:r>
        <w:t>З</w:t>
      </w:r>
      <w:r w:rsidR="00AC2C3A">
        <w:t>абезпечувати за встановленими нормативами житлом, харчуванням, автотранспортом учасників Всеукраїнських, обласних фізкультурно-спортивних заходів, у тому числі тих, що проводяться Центром, орендувати для проведення цих заходів спортивні бази та інші об’єкти;</w:t>
      </w:r>
    </w:p>
    <w:p w:rsidR="00AC2C3A" w:rsidRDefault="00D959CB" w:rsidP="00C508C9">
      <w:pPr>
        <w:spacing w:after="0" w:line="240" w:lineRule="auto"/>
        <w:ind w:firstLine="708"/>
      </w:pPr>
      <w:r>
        <w:t>3.10.</w:t>
      </w:r>
      <w:r w:rsidR="005024BC">
        <w:t xml:space="preserve"> </w:t>
      </w:r>
      <w:r>
        <w:t>П</w:t>
      </w:r>
      <w:r w:rsidR="00AC2C3A">
        <w:t>ідготовлювати та подавати Департаменту молодіжної політики та спорту Івано-Франківської міської ради статистично-аналітичні, інформаційні матеріали, пропозиції щодо вдосконалення обліку, звітності з питань, що входять до його компетенції;</w:t>
      </w:r>
    </w:p>
    <w:p w:rsidR="00AC2C3A" w:rsidRDefault="00D959CB" w:rsidP="00C508C9">
      <w:pPr>
        <w:spacing w:after="0" w:line="240" w:lineRule="auto"/>
        <w:ind w:firstLine="708"/>
      </w:pPr>
      <w:r>
        <w:t>3.11.</w:t>
      </w:r>
      <w:r w:rsidR="005024BC">
        <w:t xml:space="preserve"> </w:t>
      </w:r>
      <w:r>
        <w:t>П</w:t>
      </w:r>
      <w:r w:rsidR="00AC2C3A">
        <w:t>одавати Департаменту молодіжної політики та спорту Івано-Франківської міської ради обґрунтовані пропозиції до бюджетних запитів з метою вирішення за кошти місцевих бюджетів питань організації фізкультурно-оздоровчої роботи в соціально-побітовій сфері.</w:t>
      </w:r>
    </w:p>
    <w:p w:rsidR="00AC2C3A" w:rsidRDefault="00AC2C3A" w:rsidP="00AC2C3A">
      <w:pPr>
        <w:spacing w:after="0"/>
        <w:ind w:firstLine="708"/>
      </w:pPr>
    </w:p>
    <w:p w:rsidR="00B22A2D" w:rsidRPr="00CD375F" w:rsidRDefault="00B22A2D" w:rsidP="00C508C9">
      <w:pPr>
        <w:spacing w:after="0" w:line="240" w:lineRule="auto"/>
        <w:jc w:val="center"/>
        <w:rPr>
          <w:b/>
        </w:rPr>
      </w:pPr>
      <w:r w:rsidRPr="00CD375F">
        <w:rPr>
          <w:b/>
        </w:rPr>
        <w:t xml:space="preserve">III. Фінансово-господарська діяльність та матеріально-технічна база </w:t>
      </w:r>
      <w:r w:rsidR="007221CB">
        <w:rPr>
          <w:b/>
        </w:rPr>
        <w:t>Центр</w:t>
      </w:r>
      <w:r w:rsidRPr="00CD375F">
        <w:rPr>
          <w:b/>
        </w:rPr>
        <w:t>у</w:t>
      </w:r>
    </w:p>
    <w:p w:rsidR="00B22A2D" w:rsidRDefault="00836DE7" w:rsidP="00C508C9">
      <w:pPr>
        <w:spacing w:after="0" w:line="240" w:lineRule="auto"/>
        <w:ind w:firstLine="708"/>
      </w:pPr>
      <w:r>
        <w:t>1</w:t>
      </w:r>
      <w:r w:rsidR="00B22A2D">
        <w:t xml:space="preserve">. Фінансування </w:t>
      </w:r>
      <w:r>
        <w:t>Центру</w:t>
      </w:r>
      <w:r w:rsidR="00B22A2D">
        <w:t xml:space="preserve"> здійснюється за рахунок коштів </w:t>
      </w:r>
      <w:r>
        <w:t>місцевого</w:t>
      </w:r>
      <w:r w:rsidR="00B22A2D">
        <w:t xml:space="preserve"> бюджету та інших джерел, не заборонених законодавством України.</w:t>
      </w:r>
    </w:p>
    <w:p w:rsidR="00B22A2D" w:rsidRDefault="00836DE7" w:rsidP="00C508C9">
      <w:pPr>
        <w:spacing w:after="0" w:line="240" w:lineRule="auto"/>
        <w:ind w:firstLine="708"/>
      </w:pPr>
      <w:r>
        <w:t>2</w:t>
      </w:r>
      <w:r w:rsidR="00B22A2D">
        <w:t xml:space="preserve">. </w:t>
      </w:r>
      <w:r>
        <w:t xml:space="preserve">Кошторис та штатний розпис працівників Центру </w:t>
      </w:r>
      <w:r w:rsidR="00D959CB">
        <w:t>в</w:t>
      </w:r>
      <w:r>
        <w:t xml:space="preserve"> межах визначеної у встановленому порядку граничної кількості працівників та фонду оплати праці затверджує Департамент молодіжної політики та спорту Івано-Франківської міської ради.</w:t>
      </w:r>
    </w:p>
    <w:p w:rsidR="00B22A2D" w:rsidRDefault="00B8111A" w:rsidP="00C508C9">
      <w:pPr>
        <w:spacing w:after="0" w:line="240" w:lineRule="auto"/>
        <w:ind w:firstLine="708"/>
      </w:pPr>
      <w:r>
        <w:t>3.</w:t>
      </w:r>
      <w:r w:rsidR="00B22A2D">
        <w:t xml:space="preserve"> Умови оплати праці працівників </w:t>
      </w:r>
      <w:r w:rsidR="00D959CB">
        <w:t>Центру</w:t>
      </w:r>
      <w:r w:rsidR="00B22A2D">
        <w:t xml:space="preserve"> визначаються в установленому законодавством порядку.</w:t>
      </w:r>
    </w:p>
    <w:p w:rsidR="00B8111A" w:rsidRDefault="00B8111A" w:rsidP="00C508C9">
      <w:pPr>
        <w:spacing w:after="0" w:line="240" w:lineRule="auto"/>
        <w:ind w:firstLine="708"/>
      </w:pPr>
      <w:r>
        <w:t>4</w:t>
      </w:r>
      <w:r w:rsidR="00B22A2D">
        <w:t xml:space="preserve">. </w:t>
      </w:r>
      <w:r>
        <w:t>Центр у</w:t>
      </w:r>
      <w:r w:rsidR="00B22A2D">
        <w:t xml:space="preserve"> процесі провадження фінансово-господарської діяльності самостійно: </w:t>
      </w:r>
    </w:p>
    <w:p w:rsidR="00B8111A" w:rsidRDefault="005024BC" w:rsidP="00C508C9">
      <w:pPr>
        <w:spacing w:after="0" w:line="240" w:lineRule="auto"/>
        <w:ind w:firstLine="708"/>
      </w:pPr>
      <w:r>
        <w:t xml:space="preserve">- </w:t>
      </w:r>
      <w:r w:rsidR="00B22A2D">
        <w:t xml:space="preserve">розпоряджається коштами; </w:t>
      </w:r>
    </w:p>
    <w:p w:rsidR="00B8111A" w:rsidRDefault="005024BC" w:rsidP="00C508C9">
      <w:pPr>
        <w:spacing w:after="0" w:line="240" w:lineRule="auto"/>
        <w:ind w:firstLine="708"/>
      </w:pPr>
      <w:r>
        <w:t xml:space="preserve">- </w:t>
      </w:r>
      <w:r w:rsidR="00B22A2D">
        <w:t xml:space="preserve">модернізує за потреби власну матеріально-технічну базу (у разі її наявності); </w:t>
      </w:r>
    </w:p>
    <w:p w:rsidR="00B8111A" w:rsidRDefault="005024BC" w:rsidP="00C508C9">
      <w:pPr>
        <w:spacing w:after="0" w:line="240" w:lineRule="auto"/>
        <w:ind w:firstLine="708"/>
      </w:pPr>
      <w:r>
        <w:lastRenderedPageBreak/>
        <w:t xml:space="preserve">- </w:t>
      </w:r>
      <w:r w:rsidR="00B22A2D">
        <w:t xml:space="preserve">володіє, користується і розпоряджається майном відповідно до законодавства; </w:t>
      </w:r>
    </w:p>
    <w:p w:rsidR="00B22A2D" w:rsidRDefault="005024BC" w:rsidP="00C508C9">
      <w:pPr>
        <w:spacing w:after="0" w:line="240" w:lineRule="auto"/>
        <w:ind w:firstLine="708"/>
      </w:pPr>
      <w:r>
        <w:t xml:space="preserve">- </w:t>
      </w:r>
      <w:r w:rsidR="00B22A2D">
        <w:t>виконує інші функції, що не суперечать законодавству.</w:t>
      </w:r>
    </w:p>
    <w:p w:rsidR="00B22A2D" w:rsidRDefault="00B8111A" w:rsidP="00C508C9">
      <w:pPr>
        <w:spacing w:after="0" w:line="240" w:lineRule="auto"/>
        <w:ind w:firstLine="708"/>
      </w:pPr>
      <w:r>
        <w:t>5</w:t>
      </w:r>
      <w:r w:rsidR="00B22A2D">
        <w:t xml:space="preserve">. Для здійснення фізкультурно-оздоровчої діяльності та для надання якісних фізкультурно-спортивних послуг населенню в частині фізкультурно-оздоровчої діяльності </w:t>
      </w:r>
      <w:r>
        <w:t xml:space="preserve">Центр </w:t>
      </w:r>
      <w:r w:rsidR="00B22A2D">
        <w:t>за відсутності власної спортивної бази може використовувати безоплатно або на пільгових умовах спортивні об’єкти за умови дотримання санітарно-гігієнічних норм і недопущення погіршення їх стану відповідно до порядку, визначеного законодавством.</w:t>
      </w:r>
    </w:p>
    <w:p w:rsidR="00B22A2D" w:rsidRDefault="00B8111A" w:rsidP="00C508C9">
      <w:pPr>
        <w:spacing w:after="0" w:line="240" w:lineRule="auto"/>
        <w:ind w:firstLine="708"/>
      </w:pPr>
      <w:r>
        <w:t>6</w:t>
      </w:r>
      <w:r w:rsidR="00B22A2D">
        <w:t xml:space="preserve">. Матеріально-технічна база </w:t>
      </w:r>
      <w:r w:rsidR="00836DE7">
        <w:t>Центр</w:t>
      </w:r>
      <w:r w:rsidR="00B22A2D">
        <w:t>у може складатись з: адміністративних приміщень, спортивних споруд (стадіони, басейни, ігрові поля, спортивні зали, майданчики тощо), оздоровчо-спортивних таборів, обладнання, засобів зв’язку, оргтехніки, транспортних засобів, земельних ділянок та іншого рухомого і нерухомого майна.</w:t>
      </w:r>
    </w:p>
    <w:p w:rsidR="00836DE7" w:rsidRDefault="00836DE7" w:rsidP="00CD375F">
      <w:pPr>
        <w:spacing w:after="0"/>
        <w:ind w:firstLine="708"/>
      </w:pPr>
    </w:p>
    <w:p w:rsidR="00B22A2D" w:rsidRPr="00CD375F" w:rsidRDefault="00B22A2D" w:rsidP="00C508C9">
      <w:pPr>
        <w:spacing w:after="0" w:line="240" w:lineRule="auto"/>
        <w:jc w:val="center"/>
        <w:rPr>
          <w:b/>
        </w:rPr>
      </w:pPr>
      <w:r w:rsidRPr="00CD375F">
        <w:rPr>
          <w:b/>
        </w:rPr>
        <w:t xml:space="preserve">IV. Керівництво </w:t>
      </w:r>
      <w:r w:rsidR="00B8111A">
        <w:rPr>
          <w:b/>
        </w:rPr>
        <w:t>Центром</w:t>
      </w:r>
    </w:p>
    <w:p w:rsidR="00B22A2D" w:rsidRDefault="00B22A2D" w:rsidP="00C508C9">
      <w:pPr>
        <w:spacing w:after="0" w:line="240" w:lineRule="auto"/>
        <w:ind w:firstLine="708"/>
      </w:pPr>
      <w:r>
        <w:t xml:space="preserve">1. Безпосереднє керівництво </w:t>
      </w:r>
      <w:r w:rsidR="00B8111A">
        <w:t>Цент</w:t>
      </w:r>
      <w:r w:rsidR="005024BC">
        <w:t>р</w:t>
      </w:r>
      <w:r w:rsidR="00B8111A">
        <w:t>ом</w:t>
      </w:r>
      <w:r>
        <w:t xml:space="preserve"> здійснює директор, а у разі його відсутності - особа, на яку покладено виконання обов’язків директора.</w:t>
      </w:r>
    </w:p>
    <w:p w:rsidR="00B22A2D" w:rsidRDefault="00B22A2D" w:rsidP="00C508C9">
      <w:pPr>
        <w:spacing w:after="0" w:line="240" w:lineRule="auto"/>
        <w:ind w:firstLine="708"/>
      </w:pPr>
      <w:r>
        <w:t xml:space="preserve">2. Директор </w:t>
      </w:r>
      <w:r w:rsidR="00B8111A">
        <w:t>Центр</w:t>
      </w:r>
      <w:r>
        <w:t xml:space="preserve">у призначається на посаду та звільняється з посади </w:t>
      </w:r>
      <w:r w:rsidR="00B8111A">
        <w:t>міським головою Івано-Франківська за поданням директора Департаменту молодіжної політики та спорту Івано-Франківської міської ради.</w:t>
      </w:r>
    </w:p>
    <w:p w:rsidR="00B22A2D" w:rsidRDefault="00B8111A" w:rsidP="00C508C9">
      <w:pPr>
        <w:spacing w:after="0" w:line="240" w:lineRule="auto"/>
        <w:ind w:firstLine="708"/>
      </w:pPr>
      <w:r>
        <w:t>3</w:t>
      </w:r>
      <w:r w:rsidR="00B22A2D">
        <w:t xml:space="preserve">. Директор </w:t>
      </w:r>
      <w:r>
        <w:t>Центру</w:t>
      </w:r>
      <w:r w:rsidR="00B22A2D">
        <w:t xml:space="preserve"> здійснює керівництво його діяльністю відповідно до завдань, покладених на </w:t>
      </w:r>
      <w:r w:rsidR="0069221F">
        <w:t xml:space="preserve">Івано-Франківський міський центр </w:t>
      </w:r>
      <w:r w:rsidR="00B22A2D">
        <w:t>, несе персональну відповідальність за реалізацію завдань та функцій, визначає відповідальність його працівників.</w:t>
      </w:r>
    </w:p>
    <w:p w:rsidR="00B22A2D" w:rsidRDefault="00B8111A" w:rsidP="00C508C9">
      <w:pPr>
        <w:spacing w:after="0" w:line="240" w:lineRule="auto"/>
        <w:ind w:firstLine="708"/>
      </w:pPr>
      <w:r>
        <w:t>4</w:t>
      </w:r>
      <w:r w:rsidR="00B22A2D">
        <w:t xml:space="preserve">. На посаду директора </w:t>
      </w:r>
      <w:r w:rsidR="005024BC">
        <w:t>Центру</w:t>
      </w:r>
      <w:r w:rsidR="00B22A2D">
        <w:t xml:space="preserve"> призначається особа, яка є громадянином України, має ступінь вищої освіти </w:t>
      </w:r>
      <w:r>
        <w:t>«</w:t>
      </w:r>
      <w:r w:rsidR="00B22A2D">
        <w:t>магістр</w:t>
      </w:r>
      <w:r>
        <w:t>»</w:t>
      </w:r>
      <w:r w:rsidR="00B22A2D">
        <w:t xml:space="preserve"> або яка отримала вищу освіту за освітньо-кваліфікаційним рівнем спеціаліста (повна вища освіта) до набрання чинності Законом України </w:t>
      </w:r>
      <w:r>
        <w:t>«</w:t>
      </w:r>
      <w:r w:rsidR="00B22A2D">
        <w:t>Про вищу освіту</w:t>
      </w:r>
      <w:r>
        <w:t>»</w:t>
      </w:r>
      <w:r w:rsidR="00B22A2D">
        <w:t>.</w:t>
      </w:r>
    </w:p>
    <w:p w:rsidR="00B22A2D" w:rsidRDefault="00D959CB" w:rsidP="00AB465E">
      <w:pPr>
        <w:spacing w:after="0" w:line="240" w:lineRule="auto"/>
        <w:ind w:firstLine="708"/>
      </w:pPr>
      <w:r>
        <w:t>5</w:t>
      </w:r>
      <w:r w:rsidR="00B22A2D">
        <w:t xml:space="preserve">. Директор </w:t>
      </w:r>
      <w:r w:rsidR="00B8111A">
        <w:t>Центру</w:t>
      </w:r>
      <w:r w:rsidR="00B22A2D">
        <w:t>:</w:t>
      </w:r>
    </w:p>
    <w:p w:rsidR="00B22A2D" w:rsidRDefault="00AB465E" w:rsidP="00C508C9">
      <w:pPr>
        <w:spacing w:after="0" w:line="240" w:lineRule="auto"/>
        <w:ind w:firstLine="708"/>
      </w:pPr>
      <w:r>
        <w:t>5.1</w:t>
      </w:r>
      <w:r w:rsidR="00C508C9">
        <w:t>. З</w:t>
      </w:r>
      <w:r w:rsidR="00B22A2D">
        <w:t xml:space="preserve">абезпечує та контролює здійснення фізкультурно-оздоровчої діяльності </w:t>
      </w:r>
      <w:r w:rsidR="00B8111A">
        <w:t>Центром</w:t>
      </w:r>
      <w:r w:rsidR="00B22A2D">
        <w:t xml:space="preserve"> та надання </w:t>
      </w:r>
      <w:r w:rsidR="00B8111A">
        <w:t>Центром</w:t>
      </w:r>
      <w:r w:rsidR="00B22A2D">
        <w:t xml:space="preserve"> якісних фізкультурно-спортивних послуг в частині фізкультурно-оздоровчої діяльності, дотримання виконавської та фінансової дисципліни;</w:t>
      </w:r>
    </w:p>
    <w:p w:rsidR="00B22A2D" w:rsidRDefault="00AB465E" w:rsidP="00C508C9">
      <w:pPr>
        <w:spacing w:after="0" w:line="240" w:lineRule="auto"/>
        <w:ind w:firstLine="708"/>
      </w:pPr>
      <w:r>
        <w:t>5.2</w:t>
      </w:r>
      <w:r w:rsidR="00C508C9">
        <w:t>. Р</w:t>
      </w:r>
      <w:r w:rsidR="00B22A2D">
        <w:t xml:space="preserve">озпоряджається в установленому порядку майном і коштами </w:t>
      </w:r>
      <w:r w:rsidR="0069221F">
        <w:t xml:space="preserve">Івано-Франківський міський центр </w:t>
      </w:r>
      <w:r w:rsidR="00B22A2D">
        <w:t>у, відкриває рахунки в органах Казначейства;</w:t>
      </w:r>
    </w:p>
    <w:p w:rsidR="00B22A2D" w:rsidRDefault="00AB465E" w:rsidP="00C508C9">
      <w:pPr>
        <w:spacing w:after="0" w:line="240" w:lineRule="auto"/>
        <w:ind w:firstLine="708"/>
      </w:pPr>
      <w:r>
        <w:t>5.3</w:t>
      </w:r>
      <w:r w:rsidR="00C508C9">
        <w:t>. З</w:t>
      </w:r>
      <w:r w:rsidR="00B22A2D">
        <w:t xml:space="preserve">атверджує посадові інструкції працівників </w:t>
      </w:r>
      <w:r w:rsidR="00B8111A">
        <w:t>Центру</w:t>
      </w:r>
      <w:r w:rsidR="00B22A2D">
        <w:t>;</w:t>
      </w:r>
    </w:p>
    <w:p w:rsidR="00B22A2D" w:rsidRDefault="00AB465E" w:rsidP="00C508C9">
      <w:pPr>
        <w:spacing w:after="0" w:line="240" w:lineRule="auto"/>
        <w:ind w:firstLine="708"/>
      </w:pPr>
      <w:r>
        <w:t>5.4</w:t>
      </w:r>
      <w:r w:rsidR="00C508C9">
        <w:t>. З</w:t>
      </w:r>
      <w:r w:rsidR="00B22A2D">
        <w:t>абезпечує дотримання вимог та поліпшення охорони здоров’я, праці і фінансово-господарської діяльності, санітарно-гігієнічних, протипожежних норм і норм техніки безпеки та несе за це відповідальність;</w:t>
      </w:r>
    </w:p>
    <w:p w:rsidR="00B22A2D" w:rsidRDefault="00AB465E" w:rsidP="00C508C9">
      <w:pPr>
        <w:spacing w:after="0" w:line="240" w:lineRule="auto"/>
        <w:ind w:firstLine="708"/>
      </w:pPr>
      <w:r>
        <w:t>5.5</w:t>
      </w:r>
      <w:r w:rsidR="00C508C9">
        <w:t>. В</w:t>
      </w:r>
      <w:r w:rsidR="00B22A2D">
        <w:t>идає у межах своїх повноважень накази;</w:t>
      </w:r>
    </w:p>
    <w:p w:rsidR="00B22A2D" w:rsidRDefault="00AB465E" w:rsidP="00C508C9">
      <w:pPr>
        <w:spacing w:after="0" w:line="240" w:lineRule="auto"/>
        <w:ind w:firstLine="708"/>
      </w:pPr>
      <w:r>
        <w:t>5.6</w:t>
      </w:r>
      <w:r w:rsidR="00C508C9">
        <w:t>. У</w:t>
      </w:r>
      <w:r w:rsidR="00B22A2D">
        <w:t>кладає договори про співробітництво, надання послуг, купівлі-продажу тощо, забезпечує придбання майна та інвентарю у межах передбачених коштів;</w:t>
      </w:r>
    </w:p>
    <w:p w:rsidR="00B22A2D" w:rsidRDefault="00AB465E" w:rsidP="00C508C9">
      <w:pPr>
        <w:spacing w:after="0" w:line="240" w:lineRule="auto"/>
        <w:ind w:firstLine="708"/>
      </w:pPr>
      <w:r>
        <w:lastRenderedPageBreak/>
        <w:t>5.7</w:t>
      </w:r>
      <w:r w:rsidR="00C508C9">
        <w:t>. П</w:t>
      </w:r>
      <w:r w:rsidR="00B22A2D">
        <w:t xml:space="preserve">редставляє </w:t>
      </w:r>
      <w:r w:rsidR="00B8111A">
        <w:t>Центр</w:t>
      </w:r>
      <w:r w:rsidR="00B22A2D">
        <w:t xml:space="preserve"> в органах </w:t>
      </w:r>
      <w:r w:rsidR="005024BC">
        <w:t>місцевого самоврядування</w:t>
      </w:r>
      <w:r w:rsidR="00B22A2D">
        <w:t>, установах, організаціях, підприємствах при розгляді й вирішенні питань, що входять до його компетенції, або уповноважує на це відповідно до чинного законодавства інших працівників;</w:t>
      </w:r>
    </w:p>
    <w:p w:rsidR="00B22A2D" w:rsidRDefault="00AB465E" w:rsidP="00C508C9">
      <w:pPr>
        <w:spacing w:after="0" w:line="240" w:lineRule="auto"/>
        <w:ind w:firstLine="708"/>
      </w:pPr>
      <w:r>
        <w:t>5.8</w:t>
      </w:r>
      <w:r w:rsidR="00C508C9">
        <w:t>.</w:t>
      </w:r>
      <w:r w:rsidR="005024BC">
        <w:t xml:space="preserve"> </w:t>
      </w:r>
      <w:r w:rsidR="00C508C9">
        <w:t>Б</w:t>
      </w:r>
      <w:r w:rsidR="00B22A2D">
        <w:t xml:space="preserve">ере участь у заходах з питань, що віднесені до компетенції </w:t>
      </w:r>
      <w:r w:rsidR="005024BC">
        <w:t>Центр</w:t>
      </w:r>
      <w:r w:rsidR="00B22A2D">
        <w:t>у;</w:t>
      </w:r>
    </w:p>
    <w:p w:rsidR="00B22A2D" w:rsidRDefault="00AB465E" w:rsidP="00C508C9">
      <w:pPr>
        <w:spacing w:after="0" w:line="240" w:lineRule="auto"/>
        <w:ind w:firstLine="708"/>
      </w:pPr>
      <w:r>
        <w:t>5.9</w:t>
      </w:r>
      <w:r w:rsidR="00C508C9">
        <w:t>.</w:t>
      </w:r>
      <w:r w:rsidR="005024BC">
        <w:t xml:space="preserve"> </w:t>
      </w:r>
      <w:r w:rsidR="00C508C9">
        <w:t>В</w:t>
      </w:r>
      <w:r w:rsidR="00B22A2D">
        <w:t xml:space="preserve">ідповідає за стан і збереження будівель та іншого майна, переданого у користування і володіння </w:t>
      </w:r>
      <w:r w:rsidR="005024BC">
        <w:t>Центру</w:t>
      </w:r>
      <w:r w:rsidR="00B22A2D">
        <w:t>;</w:t>
      </w:r>
    </w:p>
    <w:p w:rsidR="005024BC" w:rsidRDefault="00AB465E" w:rsidP="00C508C9">
      <w:pPr>
        <w:spacing w:after="0" w:line="240" w:lineRule="auto"/>
        <w:ind w:firstLine="708"/>
      </w:pPr>
      <w:r>
        <w:t>5.10</w:t>
      </w:r>
      <w:r w:rsidR="00C508C9">
        <w:t>.</w:t>
      </w:r>
      <w:r w:rsidR="005024BC">
        <w:t xml:space="preserve"> </w:t>
      </w:r>
      <w:r w:rsidR="00C508C9">
        <w:t>У</w:t>
      </w:r>
      <w:r w:rsidR="005024BC">
        <w:t xml:space="preserve"> встановленому порядку приймає на посаду та звільняє з посади працівників Центру;</w:t>
      </w:r>
    </w:p>
    <w:p w:rsidR="005024BC" w:rsidRDefault="00AB465E" w:rsidP="00C508C9">
      <w:pPr>
        <w:spacing w:after="0" w:line="240" w:lineRule="auto"/>
        <w:ind w:firstLine="708"/>
      </w:pPr>
      <w:r>
        <w:t>5.11</w:t>
      </w:r>
      <w:r w:rsidR="00C508C9">
        <w:t>.</w:t>
      </w:r>
      <w:r w:rsidR="005024BC">
        <w:t xml:space="preserve"> </w:t>
      </w:r>
      <w:r w:rsidR="00C508C9">
        <w:t>З</w:t>
      </w:r>
      <w:r w:rsidR="005024BC">
        <w:t>дійснює особистий прийом громадян і вживає заходів щодо своєчасного розгляду пропозицій, заяв та скарг, які надходять від них;</w:t>
      </w:r>
    </w:p>
    <w:p w:rsidR="005024BC" w:rsidRDefault="00AB465E" w:rsidP="00C508C9">
      <w:pPr>
        <w:spacing w:after="0" w:line="240" w:lineRule="auto"/>
        <w:ind w:firstLine="708"/>
      </w:pPr>
      <w:r>
        <w:t>5.12</w:t>
      </w:r>
      <w:r w:rsidR="00C508C9">
        <w:t>.</w:t>
      </w:r>
      <w:r w:rsidR="005024BC">
        <w:t xml:space="preserve"> </w:t>
      </w:r>
      <w:r w:rsidR="00C508C9">
        <w:t>В</w:t>
      </w:r>
      <w:r w:rsidR="005024BC">
        <w:t>становлює доплати, надбавки до посадових окладів за показниками, преміює працівників Центру відповідно до вимог чинного законодавства України;</w:t>
      </w:r>
    </w:p>
    <w:p w:rsidR="00B22A2D" w:rsidRDefault="00AB465E" w:rsidP="00C508C9">
      <w:pPr>
        <w:spacing w:after="0" w:line="240" w:lineRule="auto"/>
        <w:ind w:firstLine="708"/>
      </w:pPr>
      <w:r>
        <w:t>5.13</w:t>
      </w:r>
      <w:r w:rsidR="00C508C9">
        <w:t>.</w:t>
      </w:r>
      <w:r w:rsidR="005024BC">
        <w:t xml:space="preserve"> </w:t>
      </w:r>
      <w:r w:rsidR="00C508C9">
        <w:t>З</w:t>
      </w:r>
      <w:r w:rsidR="00B22A2D">
        <w:t>дійснює інші повноваження, передбачені законодавством.</w:t>
      </w:r>
    </w:p>
    <w:p w:rsidR="00AB465E" w:rsidRDefault="00AB465E" w:rsidP="00C508C9">
      <w:pPr>
        <w:spacing w:after="0" w:line="240" w:lineRule="auto"/>
        <w:ind w:firstLine="708"/>
      </w:pPr>
      <w:r>
        <w:t>5.14. Затвердити граничну чисельність Центру, який утримується за рахунок міського бюджету, в кількості 5 осіб.</w:t>
      </w:r>
    </w:p>
    <w:p w:rsidR="00AB465E" w:rsidRDefault="00AB465E" w:rsidP="00C508C9">
      <w:pPr>
        <w:spacing w:after="0" w:line="240" w:lineRule="auto"/>
        <w:ind w:firstLine="708"/>
      </w:pPr>
      <w:r>
        <w:t xml:space="preserve">5.15. Штатний розпис Центру затверджує виконавчий комітет Івано-Франківської міської ради за погодженням директора департаменту молодіжної політики та спорту Івано-Франківської міської ради.  </w:t>
      </w:r>
    </w:p>
    <w:p w:rsidR="008622BE" w:rsidRDefault="008622BE" w:rsidP="008622BE">
      <w:pPr>
        <w:spacing w:after="0" w:line="240" w:lineRule="auto"/>
      </w:pPr>
    </w:p>
    <w:p w:rsidR="008622BE" w:rsidRDefault="008622BE" w:rsidP="008622BE">
      <w:pPr>
        <w:spacing w:after="0" w:line="240" w:lineRule="auto"/>
        <w:jc w:val="center"/>
        <w:rPr>
          <w:b/>
          <w:szCs w:val="28"/>
        </w:rPr>
      </w:pPr>
      <w:r>
        <w:rPr>
          <w:b/>
          <w:szCs w:val="28"/>
        </w:rPr>
        <w:t>VІ. Припинення діяльності Центру</w:t>
      </w:r>
    </w:p>
    <w:p w:rsidR="008622BE" w:rsidRDefault="008622BE" w:rsidP="008622BE">
      <w:pPr>
        <w:spacing w:after="0" w:line="240" w:lineRule="auto"/>
        <w:rPr>
          <w:szCs w:val="28"/>
        </w:rPr>
      </w:pPr>
      <w:r>
        <w:rPr>
          <w:szCs w:val="28"/>
        </w:rPr>
        <w:t xml:space="preserve">           6.1. Припинення діяльності Центру відбувається шляхом його ліквідації або реорганізації (злиття, приєднання, поділу, перетворення) за рішенням Засновника або за рішенням суду. При ліквідації активи Центру передаються одній або кільком неприбутковим комунальним організаціям відповідного виду або зараховуються до доходу бюджету.</w:t>
      </w:r>
    </w:p>
    <w:p w:rsidR="008622BE" w:rsidRDefault="008622BE" w:rsidP="008622BE">
      <w:pPr>
        <w:spacing w:after="0" w:line="240" w:lineRule="auto"/>
        <w:rPr>
          <w:szCs w:val="28"/>
        </w:rPr>
      </w:pPr>
      <w:r>
        <w:rPr>
          <w:szCs w:val="28"/>
        </w:rPr>
        <w:t xml:space="preserve">           6.2. У випадку реорганізації Центру його права та обов'язки переходять правонаступникові.</w:t>
      </w:r>
    </w:p>
    <w:p w:rsidR="008622BE" w:rsidRDefault="008622BE" w:rsidP="008622BE">
      <w:pPr>
        <w:spacing w:after="0" w:line="240" w:lineRule="auto"/>
        <w:rPr>
          <w:szCs w:val="28"/>
        </w:rPr>
      </w:pPr>
      <w:r>
        <w:rPr>
          <w:szCs w:val="28"/>
        </w:rPr>
        <w:t xml:space="preserve">           6.3. Ліквідація Центру здійснюється ліквідаційною комісією, склад якої визначається Засновником або уповноваженим ним органом.</w:t>
      </w:r>
    </w:p>
    <w:p w:rsidR="008622BE" w:rsidRDefault="008622BE" w:rsidP="008622BE">
      <w:pPr>
        <w:spacing w:after="0" w:line="240" w:lineRule="auto"/>
        <w:rPr>
          <w:szCs w:val="28"/>
        </w:rPr>
      </w:pPr>
      <w:r>
        <w:rPr>
          <w:szCs w:val="28"/>
        </w:rPr>
        <w:t xml:space="preserve">           6.4.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8622BE" w:rsidRDefault="008622BE" w:rsidP="008622BE">
      <w:pPr>
        <w:spacing w:after="0" w:line="240" w:lineRule="auto"/>
        <w:rPr>
          <w:szCs w:val="28"/>
        </w:rPr>
      </w:pPr>
      <w:r>
        <w:rPr>
          <w:szCs w:val="28"/>
        </w:rPr>
        <w:t xml:space="preserve">           6.5. Центр вважається реорганізованим або ліквідованим з дня внесення до державного реєстру запису про припинення його діяльності.   </w:t>
      </w:r>
    </w:p>
    <w:p w:rsidR="008622BE" w:rsidRDefault="008622BE" w:rsidP="008622BE">
      <w:pPr>
        <w:spacing w:after="0" w:line="240" w:lineRule="auto"/>
        <w:rPr>
          <w:szCs w:val="28"/>
        </w:rPr>
      </w:pPr>
      <w:r>
        <w:rPr>
          <w:szCs w:val="28"/>
        </w:rPr>
        <w:t xml:space="preserve">           6.6. При реорганізації і ліквідації Центру, працівникам, які звільняються, гарантується дотримання їх прав та інтересів відповідно до трудового законодавства України.</w:t>
      </w:r>
    </w:p>
    <w:p w:rsidR="008622BE" w:rsidRDefault="008622BE" w:rsidP="008622BE">
      <w:pPr>
        <w:spacing w:after="0" w:line="240" w:lineRule="auto"/>
        <w:rPr>
          <w:szCs w:val="28"/>
        </w:rPr>
      </w:pPr>
      <w:r>
        <w:rPr>
          <w:szCs w:val="28"/>
        </w:rPr>
        <w:t xml:space="preserve"> </w:t>
      </w:r>
    </w:p>
    <w:p w:rsidR="008622BE" w:rsidRDefault="008622BE" w:rsidP="008622BE">
      <w:pPr>
        <w:spacing w:after="0" w:line="240" w:lineRule="auto"/>
        <w:jc w:val="center"/>
        <w:rPr>
          <w:b/>
          <w:szCs w:val="28"/>
        </w:rPr>
      </w:pPr>
      <w:r>
        <w:rPr>
          <w:b/>
          <w:szCs w:val="28"/>
          <w:lang w:val="en-US"/>
        </w:rPr>
        <w:t>V</w:t>
      </w:r>
      <w:r>
        <w:rPr>
          <w:b/>
          <w:szCs w:val="28"/>
        </w:rPr>
        <w:t>ІІ. Прикінцеві положення</w:t>
      </w:r>
    </w:p>
    <w:p w:rsidR="008622BE" w:rsidRDefault="008622BE" w:rsidP="008622BE">
      <w:pPr>
        <w:spacing w:after="0" w:line="240" w:lineRule="auto"/>
        <w:rPr>
          <w:szCs w:val="28"/>
        </w:rPr>
      </w:pPr>
      <w:r>
        <w:rPr>
          <w:szCs w:val="28"/>
        </w:rPr>
        <w:t xml:space="preserve">           7.1. Цей Статут є прикінцевим документом, який визначає порядок діяльності, сукупність загальних прав та обов'язків Центру протягом усього періоду його діяльності.</w:t>
      </w:r>
    </w:p>
    <w:p w:rsidR="008622BE" w:rsidRPr="00E25675" w:rsidRDefault="008622BE" w:rsidP="008622BE">
      <w:pPr>
        <w:spacing w:after="0" w:line="240" w:lineRule="auto"/>
        <w:rPr>
          <w:szCs w:val="28"/>
        </w:rPr>
      </w:pPr>
      <w:r>
        <w:rPr>
          <w:szCs w:val="28"/>
        </w:rPr>
        <w:lastRenderedPageBreak/>
        <w:t xml:space="preserve">          7.2. Зміни та доповнення до цього Статуту, нова редакція Статуту затверджуються рішенням Засновника та підлягають державній реєстрації в порядку, визначеному чинним законодавством.</w:t>
      </w:r>
      <w:r w:rsidRPr="00E25675">
        <w:rPr>
          <w:szCs w:val="28"/>
        </w:rPr>
        <w:t xml:space="preserve"> </w:t>
      </w:r>
    </w:p>
    <w:p w:rsidR="008622BE" w:rsidRPr="00D959CB" w:rsidRDefault="008622BE" w:rsidP="008622BE">
      <w:pPr>
        <w:spacing w:after="0" w:line="240" w:lineRule="auto"/>
      </w:pPr>
    </w:p>
    <w:p w:rsidR="00D959CB" w:rsidRPr="00D959CB" w:rsidRDefault="00D959CB" w:rsidP="00C508C9">
      <w:pPr>
        <w:spacing w:after="0" w:line="240" w:lineRule="auto"/>
        <w:ind w:firstLine="708"/>
      </w:pPr>
    </w:p>
    <w:sectPr w:rsidR="00D959CB" w:rsidRPr="00D959CB" w:rsidSect="00C508C9">
      <w:footerReference w:type="default" r:id="rId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15" w:rsidRDefault="00A50615" w:rsidP="00C508C9">
      <w:pPr>
        <w:spacing w:after="0" w:line="240" w:lineRule="auto"/>
      </w:pPr>
      <w:r>
        <w:separator/>
      </w:r>
    </w:p>
  </w:endnote>
  <w:endnote w:type="continuationSeparator" w:id="0">
    <w:p w:rsidR="00A50615" w:rsidRDefault="00A50615" w:rsidP="00C5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97350"/>
      <w:docPartObj>
        <w:docPartGallery w:val="Page Numbers (Bottom of Page)"/>
        <w:docPartUnique/>
      </w:docPartObj>
    </w:sdtPr>
    <w:sdtEndPr/>
    <w:sdtContent>
      <w:p w:rsidR="00C508C9" w:rsidRDefault="00C508C9">
        <w:pPr>
          <w:pStyle w:val="a7"/>
          <w:jc w:val="center"/>
        </w:pPr>
        <w:r>
          <w:fldChar w:fldCharType="begin"/>
        </w:r>
        <w:r>
          <w:instrText>PAGE   \* MERGEFORMAT</w:instrText>
        </w:r>
        <w:r>
          <w:fldChar w:fldCharType="separate"/>
        </w:r>
        <w:r w:rsidR="001F789D" w:rsidRPr="001F789D">
          <w:rPr>
            <w:noProof/>
            <w:lang w:val="ru-RU"/>
          </w:rPr>
          <w:t>7</w:t>
        </w:r>
        <w:r>
          <w:fldChar w:fldCharType="end"/>
        </w:r>
      </w:p>
    </w:sdtContent>
  </w:sdt>
  <w:p w:rsidR="00C508C9" w:rsidRDefault="00C50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15" w:rsidRDefault="00A50615" w:rsidP="00C508C9">
      <w:pPr>
        <w:spacing w:after="0" w:line="240" w:lineRule="auto"/>
      </w:pPr>
      <w:r>
        <w:separator/>
      </w:r>
    </w:p>
  </w:footnote>
  <w:footnote w:type="continuationSeparator" w:id="0">
    <w:p w:rsidR="00A50615" w:rsidRDefault="00A50615" w:rsidP="00C50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2D"/>
    <w:rsid w:val="00174C35"/>
    <w:rsid w:val="001F789D"/>
    <w:rsid w:val="003B5A06"/>
    <w:rsid w:val="004755D2"/>
    <w:rsid w:val="005024BC"/>
    <w:rsid w:val="005B65C9"/>
    <w:rsid w:val="005C5D8F"/>
    <w:rsid w:val="0069221F"/>
    <w:rsid w:val="00720446"/>
    <w:rsid w:val="007221CB"/>
    <w:rsid w:val="00836DE7"/>
    <w:rsid w:val="008622BE"/>
    <w:rsid w:val="009A0D6D"/>
    <w:rsid w:val="00A23C2E"/>
    <w:rsid w:val="00A50615"/>
    <w:rsid w:val="00AB465E"/>
    <w:rsid w:val="00AC2C3A"/>
    <w:rsid w:val="00B22A2D"/>
    <w:rsid w:val="00B8111A"/>
    <w:rsid w:val="00C508C9"/>
    <w:rsid w:val="00CD375F"/>
    <w:rsid w:val="00D31156"/>
    <w:rsid w:val="00D959CB"/>
    <w:rsid w:val="00DB39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62FD-FF91-4C4A-A985-AE0079EB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9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59CB"/>
    <w:rPr>
      <w:rFonts w:ascii="Segoe UI" w:hAnsi="Segoe UI" w:cs="Segoe UI"/>
      <w:sz w:val="18"/>
      <w:szCs w:val="18"/>
    </w:rPr>
  </w:style>
  <w:style w:type="paragraph" w:styleId="a5">
    <w:name w:val="header"/>
    <w:basedOn w:val="a"/>
    <w:link w:val="a6"/>
    <w:uiPriority w:val="99"/>
    <w:unhideWhenUsed/>
    <w:rsid w:val="00C508C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508C9"/>
  </w:style>
  <w:style w:type="paragraph" w:styleId="a7">
    <w:name w:val="footer"/>
    <w:basedOn w:val="a"/>
    <w:link w:val="a8"/>
    <w:uiPriority w:val="99"/>
    <w:unhideWhenUsed/>
    <w:rsid w:val="00C508C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5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D28A-A9FF-41B7-B15C-8316B3AA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7</Pages>
  <Words>8391</Words>
  <Characters>4784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4</cp:revision>
  <cp:lastPrinted>2018-02-26T07:57:00Z</cp:lastPrinted>
  <dcterms:created xsi:type="dcterms:W3CDTF">2018-02-22T12:46:00Z</dcterms:created>
  <dcterms:modified xsi:type="dcterms:W3CDTF">2018-05-08T12:14:00Z</dcterms:modified>
</cp:coreProperties>
</file>