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8D" w:rsidRPr="00AA68B6" w:rsidRDefault="007F158D" w:rsidP="007F158D">
      <w:pPr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8B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Додаток</w:t>
      </w:r>
    </w:p>
    <w:p w:rsidR="007F158D" w:rsidRPr="00AA68B6" w:rsidRDefault="007F158D" w:rsidP="007F158D">
      <w:pPr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8B6">
        <w:rPr>
          <w:rFonts w:ascii="Times New Roman" w:eastAsia="Times New Roman" w:hAnsi="Times New Roman" w:cs="Times New Roman"/>
          <w:sz w:val="28"/>
          <w:szCs w:val="24"/>
          <w:lang w:eastAsia="ru-RU"/>
        </w:rPr>
        <w:t>до рішення виконавчого комітету</w:t>
      </w:r>
    </w:p>
    <w:p w:rsidR="007F158D" w:rsidRPr="00AA68B6" w:rsidRDefault="007F158D" w:rsidP="007F158D">
      <w:pPr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8B6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_______ 2019р. № ___</w:t>
      </w:r>
    </w:p>
    <w:p w:rsidR="007F158D" w:rsidRPr="00AA68B6" w:rsidRDefault="007F158D" w:rsidP="007F1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158D" w:rsidRPr="00B8236E" w:rsidRDefault="007F158D" w:rsidP="007F158D">
      <w:pPr>
        <w:pStyle w:val="rvps43"/>
        <w:shd w:val="clear" w:color="auto" w:fill="FFFFFF"/>
        <w:spacing w:before="0" w:beforeAutospacing="0" w:after="0" w:afterAutospacing="0"/>
        <w:ind w:right="4815"/>
        <w:jc w:val="both"/>
        <w:rPr>
          <w:rStyle w:val="rvts12"/>
          <w:color w:val="000000"/>
          <w:sz w:val="28"/>
          <w:szCs w:val="28"/>
        </w:rPr>
      </w:pPr>
    </w:p>
    <w:p w:rsidR="00D04791" w:rsidRPr="00B8236E" w:rsidRDefault="00D04791" w:rsidP="00D0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04791" w:rsidRPr="00B8236E" w:rsidRDefault="00D04791" w:rsidP="00D0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виконання обов’язків старости</w:t>
      </w:r>
    </w:p>
    <w:p w:rsidR="00D04791" w:rsidRPr="00B8236E" w:rsidRDefault="00D04791" w:rsidP="00D0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04791" w:rsidRPr="001D75C5" w:rsidRDefault="00D04791" w:rsidP="00D047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04791" w:rsidRPr="001D75C5" w:rsidRDefault="00D04791" w:rsidP="00D0479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пункту 3 Прикінцевих положень Закону України «Про добровільне об’єднання територіальних громад», статей 1, 37 </w:t>
      </w:r>
      <w:r w:rsidR="007849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«Про нотаріат», </w:t>
      </w:r>
      <w:r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 частиною 2, 3 статті 14</w:t>
      </w:r>
      <w:r w:rsidRPr="001D75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D75C5">
        <w:rPr>
          <w:rFonts w:ascii="Times New Roman" w:hAnsi="Times New Roman" w:cs="Times New Roman"/>
          <w:sz w:val="28"/>
          <w:szCs w:val="28"/>
        </w:rPr>
        <w:t xml:space="preserve"> ч.2 ст. 42, 59 Закону України «Про місцеве самоврядування в Україні», враховуючи рішення Івано-Франківської міської ради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D75C5">
        <w:rPr>
          <w:rFonts w:ascii="Times New Roman" w:hAnsi="Times New Roman" w:cs="Times New Roman"/>
          <w:sz w:val="28"/>
          <w:szCs w:val="28"/>
        </w:rPr>
        <w:t xml:space="preserve">Про добровільне приєднання </w:t>
      </w:r>
      <w:proofErr w:type="spellStart"/>
      <w:r w:rsidR="00794B10" w:rsidRPr="00B371C4">
        <w:rPr>
          <w:rFonts w:ascii="Times New Roman" w:hAnsi="Times New Roman" w:cs="Times New Roman"/>
          <w:sz w:val="28"/>
          <w:szCs w:val="28"/>
        </w:rPr>
        <w:t>Березівської</w:t>
      </w:r>
      <w:proofErr w:type="spellEnd"/>
      <w:r w:rsidRPr="00B371C4">
        <w:rPr>
          <w:rFonts w:ascii="Times New Roman" w:hAnsi="Times New Roman" w:cs="Times New Roman"/>
          <w:sz w:val="28"/>
          <w:szCs w:val="28"/>
        </w:rPr>
        <w:t xml:space="preserve"> </w:t>
      </w:r>
      <w:r w:rsidRPr="001D75C5">
        <w:rPr>
          <w:rFonts w:ascii="Times New Roman" w:hAnsi="Times New Roman" w:cs="Times New Roman"/>
          <w:sz w:val="28"/>
          <w:szCs w:val="28"/>
        </w:rPr>
        <w:t>сільської територіальної громади Тисменицького району Івано-Франківської області до Івано-Франківської міської</w:t>
      </w:r>
      <w:r w:rsidR="00B371C4">
        <w:rPr>
          <w:rFonts w:ascii="Times New Roman" w:hAnsi="Times New Roman" w:cs="Times New Roman"/>
          <w:sz w:val="28"/>
          <w:szCs w:val="28"/>
        </w:rPr>
        <w:t xml:space="preserve"> </w:t>
      </w:r>
      <w:r w:rsidRPr="001D75C5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B16A35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EE1376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96239F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EE1376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96239F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E1376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.2019р. </w:t>
      </w:r>
      <w:r w:rsidR="00EE1376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B371C4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337-34</w:t>
      </w:r>
      <w:r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D75C5">
        <w:rPr>
          <w:rFonts w:ascii="Times New Roman" w:hAnsi="Times New Roman" w:cs="Times New Roman"/>
          <w:sz w:val="28"/>
          <w:szCs w:val="28"/>
        </w:rPr>
        <w:t xml:space="preserve">Про добровільне приєднання </w:t>
      </w:r>
      <w:proofErr w:type="spellStart"/>
      <w:r w:rsidR="00794B10" w:rsidRPr="00B371C4">
        <w:rPr>
          <w:rFonts w:ascii="Times New Roman" w:hAnsi="Times New Roman" w:cs="Times New Roman"/>
          <w:sz w:val="28"/>
          <w:szCs w:val="28"/>
        </w:rPr>
        <w:t>Колодіївської</w:t>
      </w:r>
      <w:proofErr w:type="spellEnd"/>
      <w:r w:rsidRPr="001D7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5C5">
        <w:rPr>
          <w:rFonts w:ascii="Times New Roman" w:hAnsi="Times New Roman" w:cs="Times New Roman"/>
          <w:sz w:val="28"/>
          <w:szCs w:val="28"/>
        </w:rPr>
        <w:t xml:space="preserve">сільської територіальної громади Тисменицького району Івано-Франківської області до Івано-Франківської міської територіальної громади» 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="00EE1376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239F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EE1376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96239F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E1376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.2019р</w:t>
      </w:r>
      <w:r w:rsidR="00EE1376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1376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B371C4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338-34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94B10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94B10" w:rsidRPr="001D75C5">
        <w:rPr>
          <w:rFonts w:ascii="Times New Roman" w:hAnsi="Times New Roman" w:cs="Times New Roman"/>
          <w:sz w:val="28"/>
          <w:szCs w:val="28"/>
        </w:rPr>
        <w:t xml:space="preserve">Про добровільне приєднання </w:t>
      </w:r>
      <w:proofErr w:type="spellStart"/>
      <w:r w:rsidR="00794B10" w:rsidRPr="00B371C4">
        <w:rPr>
          <w:rFonts w:ascii="Times New Roman" w:hAnsi="Times New Roman" w:cs="Times New Roman"/>
          <w:sz w:val="28"/>
          <w:szCs w:val="28"/>
        </w:rPr>
        <w:t>Підпечерівської</w:t>
      </w:r>
      <w:proofErr w:type="spellEnd"/>
      <w:r w:rsidR="00794B10" w:rsidRPr="001D7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B10" w:rsidRPr="001D75C5">
        <w:rPr>
          <w:rFonts w:ascii="Times New Roman" w:hAnsi="Times New Roman" w:cs="Times New Roman"/>
          <w:sz w:val="28"/>
          <w:szCs w:val="28"/>
        </w:rPr>
        <w:t xml:space="preserve">сільської територіальної громади Тисменицького району Івано-Франківської області до Івано-Франківської міської територіальної громади» </w:t>
      </w:r>
      <w:r w:rsidR="00794B10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96239F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="00794B10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96239F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94B10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.2019р</w:t>
      </w:r>
      <w:r w:rsidR="00794B10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4B10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B371C4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339-34</w:t>
      </w:r>
      <w:r w:rsidR="00794B10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94B10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 </w:t>
      </w:r>
      <w:proofErr w:type="spellStart"/>
      <w:r w:rsidR="00794B10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Березів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ської</w:t>
      </w:r>
      <w:proofErr w:type="spellEnd"/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сільської ради «</w:t>
      </w:r>
      <w:r w:rsidRPr="001D75C5">
        <w:rPr>
          <w:rFonts w:ascii="Times New Roman" w:hAnsi="Times New Roman" w:cs="Times New Roman"/>
          <w:sz w:val="28"/>
          <w:szCs w:val="28"/>
        </w:rPr>
        <w:t xml:space="preserve">Про добровільне приєднання </w:t>
      </w:r>
      <w:proofErr w:type="spellStart"/>
      <w:r w:rsidR="00794B10" w:rsidRPr="00B371C4">
        <w:rPr>
          <w:rFonts w:ascii="Times New Roman" w:hAnsi="Times New Roman" w:cs="Times New Roman"/>
          <w:sz w:val="28"/>
          <w:szCs w:val="28"/>
        </w:rPr>
        <w:t>Березі</w:t>
      </w:r>
      <w:r w:rsidRPr="00B371C4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1D7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5C5">
        <w:rPr>
          <w:rFonts w:ascii="Times New Roman" w:hAnsi="Times New Roman" w:cs="Times New Roman"/>
          <w:sz w:val="28"/>
          <w:szCs w:val="28"/>
        </w:rPr>
        <w:t>сільської територіальної громади Тисменицького району Івано-Франківської області до Івано-Франківської міської територіальної громади</w:t>
      </w:r>
      <w:r w:rsidR="00EE1376" w:rsidRPr="001D75C5">
        <w:rPr>
          <w:rFonts w:ascii="Times New Roman" w:hAnsi="Times New Roman" w:cs="Times New Roman"/>
          <w:sz w:val="28"/>
          <w:szCs w:val="28"/>
        </w:rPr>
        <w:t xml:space="preserve">» 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17.12.</w:t>
      </w:r>
      <w:r w:rsidR="00EE1376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2019р.</w:t>
      </w:r>
      <w:r w:rsid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1376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B371C4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1-1-34/2019</w:t>
      </w:r>
      <w:r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</w:t>
      </w:r>
      <w:proofErr w:type="spellStart"/>
      <w:r w:rsidR="00794B10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Колодіївської</w:t>
      </w:r>
      <w:proofErr w:type="spellEnd"/>
      <w:r w:rsidRPr="001D75C5">
        <w:rPr>
          <w:rStyle w:val="rvts10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сільської ради «</w:t>
      </w:r>
      <w:r w:rsidRPr="001D75C5">
        <w:rPr>
          <w:rFonts w:ascii="Times New Roman" w:hAnsi="Times New Roman" w:cs="Times New Roman"/>
          <w:sz w:val="28"/>
          <w:szCs w:val="28"/>
        </w:rPr>
        <w:t xml:space="preserve">Про добровільне приєднання </w:t>
      </w:r>
      <w:proofErr w:type="spellStart"/>
      <w:r w:rsidR="00794B10" w:rsidRPr="001D75C5">
        <w:rPr>
          <w:rFonts w:ascii="Times New Roman" w:hAnsi="Times New Roman" w:cs="Times New Roman"/>
          <w:sz w:val="28"/>
          <w:szCs w:val="28"/>
        </w:rPr>
        <w:t>Колодіївс</w:t>
      </w:r>
      <w:r w:rsidRPr="001D75C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1D75C5"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Тисменицького району Івано-Франківської област</w:t>
      </w:r>
      <w:r w:rsidR="00784950">
        <w:rPr>
          <w:rFonts w:ascii="Times New Roman" w:hAnsi="Times New Roman" w:cs="Times New Roman"/>
          <w:sz w:val="28"/>
          <w:szCs w:val="28"/>
        </w:rPr>
        <w:t>і до Івано-Франківської міської</w:t>
      </w:r>
      <w:r w:rsidR="0096239F" w:rsidRPr="001D75C5">
        <w:rPr>
          <w:rFonts w:ascii="Times New Roman" w:hAnsi="Times New Roman" w:cs="Times New Roman"/>
          <w:sz w:val="28"/>
          <w:szCs w:val="28"/>
        </w:rPr>
        <w:t xml:space="preserve"> </w:t>
      </w:r>
      <w:r w:rsidRPr="001D75C5">
        <w:rPr>
          <w:rFonts w:ascii="Times New Roman" w:hAnsi="Times New Roman" w:cs="Times New Roman"/>
          <w:sz w:val="28"/>
          <w:szCs w:val="28"/>
        </w:rPr>
        <w:t xml:space="preserve">територіальної громади» 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r w:rsidR="00EE1376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17.12.</w:t>
      </w:r>
      <w:r w:rsidR="00EE1376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2019р. </w:t>
      </w:r>
      <w:r w:rsidR="00EE1376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B371C4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841</w:t>
      </w:r>
      <w:r w:rsidR="00EE1376" w:rsidRP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4B10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 </w:t>
      </w:r>
      <w:r w:rsidR="007D3CF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XXXI</w:t>
      </w:r>
      <w:r w:rsidR="007D3CF5" w:rsidRPr="007D3CF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CF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сесії </w:t>
      </w:r>
      <w:proofErr w:type="spellStart"/>
      <w:r w:rsidR="00794B10" w:rsidRPr="007D3CF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Підпечерівської</w:t>
      </w:r>
      <w:proofErr w:type="spellEnd"/>
      <w:r w:rsidR="00794B10" w:rsidRPr="007D3CF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4B10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сільської ради</w:t>
      </w:r>
      <w:r w:rsidR="00794B10" w:rsidRPr="001D75C5">
        <w:rPr>
          <w:rFonts w:ascii="Times New Roman" w:hAnsi="Times New Roman" w:cs="Times New Roman"/>
          <w:sz w:val="28"/>
          <w:szCs w:val="28"/>
        </w:rPr>
        <w:t xml:space="preserve"> </w:t>
      </w:r>
      <w:r w:rsidR="00794B10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94B10" w:rsidRPr="001D75C5">
        <w:rPr>
          <w:rFonts w:ascii="Times New Roman" w:hAnsi="Times New Roman" w:cs="Times New Roman"/>
          <w:sz w:val="28"/>
          <w:szCs w:val="28"/>
        </w:rPr>
        <w:t xml:space="preserve">Про добровільне приєднання </w:t>
      </w:r>
      <w:proofErr w:type="spellStart"/>
      <w:r w:rsidR="00794B10" w:rsidRPr="001D75C5">
        <w:rPr>
          <w:rFonts w:ascii="Times New Roman" w:hAnsi="Times New Roman" w:cs="Times New Roman"/>
          <w:sz w:val="28"/>
          <w:szCs w:val="28"/>
        </w:rPr>
        <w:t>Підпечерівської</w:t>
      </w:r>
      <w:proofErr w:type="spellEnd"/>
      <w:r w:rsidR="00794B10" w:rsidRPr="001D75C5">
        <w:rPr>
          <w:rFonts w:ascii="Times New Roman" w:hAnsi="Times New Roman" w:cs="Times New Roman"/>
          <w:sz w:val="28"/>
          <w:szCs w:val="28"/>
        </w:rPr>
        <w:t xml:space="preserve"> сільської територіальної громади Тисменицького району Івано-Франківської області до Івано-Франківської міської </w:t>
      </w:r>
      <w:r w:rsidR="0096239F" w:rsidRPr="001D75C5">
        <w:rPr>
          <w:rFonts w:ascii="Times New Roman" w:hAnsi="Times New Roman" w:cs="Times New Roman"/>
          <w:sz w:val="28"/>
          <w:szCs w:val="28"/>
        </w:rPr>
        <w:t xml:space="preserve">об’єднаної </w:t>
      </w:r>
      <w:r w:rsidR="00794B10" w:rsidRPr="001D75C5">
        <w:rPr>
          <w:rFonts w:ascii="Times New Roman" w:hAnsi="Times New Roman" w:cs="Times New Roman"/>
          <w:sz w:val="28"/>
          <w:szCs w:val="28"/>
        </w:rPr>
        <w:t>територіальної громади»</w:t>
      </w:r>
      <w:r w:rsidR="00794B10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1C4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B371C4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>16.12.2019р.,</w:t>
      </w:r>
      <w:r w:rsidR="00B371C4" w:rsidRPr="001D75C5">
        <w:rPr>
          <w:rStyle w:val="rvts1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75C5">
        <w:rPr>
          <w:rFonts w:ascii="Times New Roman" w:hAnsi="Times New Roman" w:cs="Times New Roman"/>
          <w:sz w:val="28"/>
          <w:szCs w:val="28"/>
        </w:rPr>
        <w:t>міська рада</w:t>
      </w:r>
    </w:p>
    <w:p w:rsidR="00D04791" w:rsidRDefault="00D04791" w:rsidP="00D0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791" w:rsidRPr="00B8236E" w:rsidRDefault="00D04791" w:rsidP="00D04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36E">
        <w:rPr>
          <w:rFonts w:ascii="Times New Roman" w:hAnsi="Times New Roman" w:cs="Times New Roman"/>
          <w:sz w:val="28"/>
          <w:szCs w:val="28"/>
        </w:rPr>
        <w:t>ВИРІШИЛА:</w:t>
      </w:r>
    </w:p>
    <w:p w:rsidR="00D04791" w:rsidRPr="00B8236E" w:rsidRDefault="00D04791" w:rsidP="00D04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791" w:rsidRPr="00B8236E" w:rsidRDefault="00230F3D" w:rsidP="00230F3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D04791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обрання</w:t>
      </w:r>
      <w:r w:rsidR="00046AAC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перших виборах </w:t>
      </w:r>
      <w:proofErr w:type="spellStart"/>
      <w:r w:rsidR="00046AAC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старост</w:t>
      </w:r>
      <w:proofErr w:type="spellEnd"/>
      <w:r w:rsidR="00046AAC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території юрисдикції Івано-Франківської міської ради, </w:t>
      </w:r>
      <w:bookmarkStart w:id="0" w:name="_GoBack"/>
      <w:bookmarkEnd w:id="0"/>
      <w:r w:rsidR="00D04791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обов’язки старости виконують: </w:t>
      </w:r>
    </w:p>
    <w:p w:rsidR="00D04791" w:rsidRPr="00B8236E" w:rsidRDefault="00D04791" w:rsidP="00230F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236E">
        <w:rPr>
          <w:rFonts w:ascii="Times New Roman" w:hAnsi="Times New Roman" w:cs="Times New Roman"/>
          <w:sz w:val="28"/>
          <w:szCs w:val="28"/>
        </w:rPr>
        <w:t xml:space="preserve">1.1. </w:t>
      </w:r>
      <w:r w:rsidR="00AC0481">
        <w:rPr>
          <w:rFonts w:ascii="Times New Roman" w:hAnsi="Times New Roman" w:cs="Times New Roman"/>
          <w:sz w:val="28"/>
          <w:szCs w:val="28"/>
        </w:rPr>
        <w:t>У</w:t>
      </w:r>
      <w:r w:rsidRPr="00B8236E">
        <w:rPr>
          <w:rFonts w:ascii="Times New Roman" w:hAnsi="Times New Roman" w:cs="Times New Roman"/>
          <w:sz w:val="28"/>
          <w:szCs w:val="28"/>
        </w:rPr>
        <w:t xml:space="preserve"> </w:t>
      </w:r>
      <w:r w:rsidR="00F26656" w:rsidRPr="00B8236E">
        <w:rPr>
          <w:rFonts w:ascii="Times New Roman" w:hAnsi="Times New Roman" w:cs="Times New Roman"/>
          <w:sz w:val="28"/>
          <w:szCs w:val="28"/>
        </w:rPr>
        <w:t>Березівському</w:t>
      </w:r>
      <w:r w:rsidR="005C423E" w:rsidRPr="00B8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23E" w:rsidRPr="00B8236E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="005C423E" w:rsidRPr="00B8236E">
        <w:rPr>
          <w:rFonts w:ascii="Times New Roman" w:hAnsi="Times New Roman" w:cs="Times New Roman"/>
          <w:sz w:val="28"/>
          <w:szCs w:val="28"/>
        </w:rPr>
        <w:t xml:space="preserve"> окрузі</w:t>
      </w:r>
      <w:r w:rsidRPr="00B8236E">
        <w:rPr>
          <w:rFonts w:ascii="Times New Roman" w:hAnsi="Times New Roman" w:cs="Times New Roman"/>
          <w:sz w:val="28"/>
          <w:szCs w:val="28"/>
        </w:rPr>
        <w:t xml:space="preserve"> </w:t>
      </w:r>
      <w:r w:rsidR="00F26656" w:rsidRPr="00B8236E">
        <w:rPr>
          <w:rFonts w:ascii="Times New Roman" w:hAnsi="Times New Roman" w:cs="Times New Roman"/>
          <w:sz w:val="28"/>
          <w:szCs w:val="28"/>
        </w:rPr>
        <w:t>–</w:t>
      </w:r>
      <w:r w:rsidRPr="00B8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656" w:rsidRPr="00B8236E">
        <w:rPr>
          <w:rFonts w:ascii="Times New Roman" w:hAnsi="Times New Roman" w:cs="Times New Roman"/>
          <w:sz w:val="28"/>
          <w:szCs w:val="28"/>
        </w:rPr>
        <w:t>Вара</w:t>
      </w:r>
      <w:proofErr w:type="spellEnd"/>
      <w:r w:rsidR="00F26656" w:rsidRPr="00B8236E">
        <w:rPr>
          <w:rFonts w:ascii="Times New Roman" w:hAnsi="Times New Roman" w:cs="Times New Roman"/>
          <w:sz w:val="28"/>
          <w:szCs w:val="28"/>
        </w:rPr>
        <w:t xml:space="preserve"> Олександр Петрович</w:t>
      </w:r>
      <w:r w:rsidRPr="00B8236E">
        <w:rPr>
          <w:rFonts w:ascii="Times New Roman" w:hAnsi="Times New Roman" w:cs="Times New Roman"/>
          <w:sz w:val="28"/>
          <w:szCs w:val="28"/>
        </w:rPr>
        <w:t xml:space="preserve">, який здійснював повноваження </w:t>
      </w:r>
      <w:r w:rsidR="00F26656" w:rsidRPr="00B8236E">
        <w:rPr>
          <w:rFonts w:ascii="Times New Roman" w:hAnsi="Times New Roman" w:cs="Times New Roman"/>
          <w:sz w:val="28"/>
          <w:szCs w:val="28"/>
        </w:rPr>
        <w:t>Березів</w:t>
      </w:r>
      <w:r w:rsidRPr="00B8236E">
        <w:rPr>
          <w:rFonts w:ascii="Times New Roman" w:hAnsi="Times New Roman" w:cs="Times New Roman"/>
          <w:sz w:val="28"/>
          <w:szCs w:val="28"/>
        </w:rPr>
        <w:t xml:space="preserve">ського сільського голови до </w:t>
      </w:r>
      <w:r w:rsidR="00512D1B" w:rsidRPr="00B8236E">
        <w:rPr>
          <w:rFonts w:ascii="Times New Roman" w:hAnsi="Times New Roman" w:cs="Times New Roman"/>
          <w:sz w:val="28"/>
          <w:szCs w:val="28"/>
        </w:rPr>
        <w:t>об’єднання територіальних громад</w:t>
      </w:r>
      <w:r w:rsidRPr="00B8236E">
        <w:rPr>
          <w:rFonts w:ascii="Times New Roman" w:hAnsi="Times New Roman" w:cs="Times New Roman"/>
          <w:sz w:val="28"/>
          <w:szCs w:val="28"/>
        </w:rPr>
        <w:t>;</w:t>
      </w:r>
    </w:p>
    <w:p w:rsidR="00D04791" w:rsidRPr="00B8236E" w:rsidRDefault="00D04791" w:rsidP="00230F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236E">
        <w:rPr>
          <w:rFonts w:ascii="Times New Roman" w:hAnsi="Times New Roman" w:cs="Times New Roman"/>
          <w:sz w:val="28"/>
          <w:szCs w:val="28"/>
        </w:rPr>
        <w:t xml:space="preserve">1.2. </w:t>
      </w:r>
      <w:r w:rsidR="00AC0481">
        <w:rPr>
          <w:rFonts w:ascii="Times New Roman" w:hAnsi="Times New Roman" w:cs="Times New Roman"/>
          <w:sz w:val="28"/>
          <w:szCs w:val="28"/>
        </w:rPr>
        <w:t>У</w:t>
      </w:r>
      <w:r w:rsidRPr="00B8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656" w:rsidRPr="00B8236E">
        <w:rPr>
          <w:rFonts w:ascii="Times New Roman" w:hAnsi="Times New Roman" w:cs="Times New Roman"/>
          <w:sz w:val="28"/>
          <w:szCs w:val="28"/>
        </w:rPr>
        <w:t>Колодіївсь</w:t>
      </w:r>
      <w:r w:rsidR="005C423E" w:rsidRPr="00B8236E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="005C423E" w:rsidRPr="00B8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23E" w:rsidRPr="00B8236E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="005C423E" w:rsidRPr="00B8236E">
        <w:rPr>
          <w:rFonts w:ascii="Times New Roman" w:hAnsi="Times New Roman" w:cs="Times New Roman"/>
          <w:sz w:val="28"/>
          <w:szCs w:val="28"/>
        </w:rPr>
        <w:t xml:space="preserve"> окрузі</w:t>
      </w:r>
      <w:r w:rsidRPr="00B8236E">
        <w:rPr>
          <w:rFonts w:ascii="Times New Roman" w:hAnsi="Times New Roman" w:cs="Times New Roman"/>
          <w:sz w:val="28"/>
          <w:szCs w:val="28"/>
        </w:rPr>
        <w:t xml:space="preserve"> </w:t>
      </w:r>
      <w:r w:rsidR="00F26656" w:rsidRPr="00B8236E">
        <w:rPr>
          <w:rFonts w:ascii="Times New Roman" w:hAnsi="Times New Roman" w:cs="Times New Roman"/>
          <w:sz w:val="28"/>
          <w:szCs w:val="28"/>
        </w:rPr>
        <w:t>–</w:t>
      </w:r>
      <w:r w:rsidRPr="00B8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656" w:rsidRPr="00B8236E">
        <w:rPr>
          <w:rFonts w:ascii="Times New Roman" w:hAnsi="Times New Roman" w:cs="Times New Roman"/>
          <w:sz w:val="28"/>
          <w:szCs w:val="28"/>
        </w:rPr>
        <w:t>Веркалець</w:t>
      </w:r>
      <w:proofErr w:type="spellEnd"/>
      <w:r w:rsidR="00F26656" w:rsidRPr="00B8236E">
        <w:rPr>
          <w:rFonts w:ascii="Times New Roman" w:hAnsi="Times New Roman" w:cs="Times New Roman"/>
          <w:sz w:val="28"/>
          <w:szCs w:val="28"/>
        </w:rPr>
        <w:t xml:space="preserve"> Юрій Михайлович</w:t>
      </w:r>
      <w:r w:rsidRPr="00B8236E">
        <w:rPr>
          <w:rFonts w:ascii="Times New Roman" w:hAnsi="Times New Roman" w:cs="Times New Roman"/>
          <w:sz w:val="28"/>
          <w:szCs w:val="28"/>
        </w:rPr>
        <w:t>, як</w:t>
      </w:r>
      <w:r w:rsidR="00F26656" w:rsidRPr="00B8236E">
        <w:rPr>
          <w:rFonts w:ascii="Times New Roman" w:hAnsi="Times New Roman" w:cs="Times New Roman"/>
          <w:sz w:val="28"/>
          <w:szCs w:val="28"/>
        </w:rPr>
        <w:t>ий</w:t>
      </w:r>
      <w:r w:rsidRPr="00B8236E">
        <w:rPr>
          <w:rFonts w:ascii="Times New Roman" w:hAnsi="Times New Roman" w:cs="Times New Roman"/>
          <w:sz w:val="28"/>
          <w:szCs w:val="28"/>
        </w:rPr>
        <w:t xml:space="preserve"> здійснюва</w:t>
      </w:r>
      <w:r w:rsidR="00F26656" w:rsidRPr="00B8236E">
        <w:rPr>
          <w:rFonts w:ascii="Times New Roman" w:hAnsi="Times New Roman" w:cs="Times New Roman"/>
          <w:sz w:val="28"/>
          <w:szCs w:val="28"/>
        </w:rPr>
        <w:t>в</w:t>
      </w:r>
      <w:r w:rsidRPr="00B8236E">
        <w:rPr>
          <w:rFonts w:ascii="Times New Roman" w:hAnsi="Times New Roman" w:cs="Times New Roman"/>
          <w:sz w:val="28"/>
          <w:szCs w:val="28"/>
        </w:rPr>
        <w:t xml:space="preserve"> повноваження </w:t>
      </w:r>
      <w:proofErr w:type="spellStart"/>
      <w:r w:rsidR="00F26656" w:rsidRPr="00B8236E">
        <w:rPr>
          <w:rFonts w:ascii="Times New Roman" w:hAnsi="Times New Roman" w:cs="Times New Roman"/>
          <w:sz w:val="28"/>
          <w:szCs w:val="28"/>
        </w:rPr>
        <w:t>Колодіївс</w:t>
      </w:r>
      <w:r w:rsidRPr="00B8236E">
        <w:rPr>
          <w:rFonts w:ascii="Times New Roman" w:hAnsi="Times New Roman" w:cs="Times New Roman"/>
          <w:sz w:val="28"/>
          <w:szCs w:val="28"/>
        </w:rPr>
        <w:t>ького</w:t>
      </w:r>
      <w:proofErr w:type="spellEnd"/>
      <w:r w:rsidRPr="00B8236E">
        <w:rPr>
          <w:rFonts w:ascii="Times New Roman" w:hAnsi="Times New Roman" w:cs="Times New Roman"/>
          <w:sz w:val="28"/>
          <w:szCs w:val="28"/>
        </w:rPr>
        <w:t xml:space="preserve"> сільського голови до </w:t>
      </w:r>
      <w:r w:rsidR="00512D1B" w:rsidRPr="00B8236E">
        <w:rPr>
          <w:rFonts w:ascii="Times New Roman" w:hAnsi="Times New Roman" w:cs="Times New Roman"/>
          <w:sz w:val="28"/>
          <w:szCs w:val="28"/>
        </w:rPr>
        <w:t>об’єднання територіальних громад;</w:t>
      </w:r>
    </w:p>
    <w:p w:rsidR="00F26656" w:rsidRPr="00B8236E" w:rsidRDefault="00F26656" w:rsidP="00230F3D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236E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AC0481">
        <w:rPr>
          <w:rFonts w:ascii="Times New Roman" w:hAnsi="Times New Roman" w:cs="Times New Roman"/>
          <w:sz w:val="28"/>
          <w:szCs w:val="28"/>
        </w:rPr>
        <w:t>У</w:t>
      </w:r>
      <w:r w:rsidRPr="00B8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6E">
        <w:rPr>
          <w:rFonts w:ascii="Times New Roman" w:hAnsi="Times New Roman" w:cs="Times New Roman"/>
          <w:sz w:val="28"/>
          <w:szCs w:val="28"/>
        </w:rPr>
        <w:t>Підпечерівському</w:t>
      </w:r>
      <w:proofErr w:type="spellEnd"/>
      <w:r w:rsidRPr="00B8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6E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Pr="00B8236E">
        <w:rPr>
          <w:rFonts w:ascii="Times New Roman" w:hAnsi="Times New Roman" w:cs="Times New Roman"/>
          <w:sz w:val="28"/>
          <w:szCs w:val="28"/>
        </w:rPr>
        <w:t xml:space="preserve"> окрузі – Довженко Ярослава Дмитрівна, яка здійснювала повноваження </w:t>
      </w:r>
      <w:proofErr w:type="spellStart"/>
      <w:r w:rsidRPr="00B8236E">
        <w:rPr>
          <w:rFonts w:ascii="Times New Roman" w:hAnsi="Times New Roman" w:cs="Times New Roman"/>
          <w:sz w:val="28"/>
          <w:szCs w:val="28"/>
        </w:rPr>
        <w:t>Підпечерівського</w:t>
      </w:r>
      <w:proofErr w:type="spellEnd"/>
      <w:r w:rsidRPr="00B8236E">
        <w:rPr>
          <w:rFonts w:ascii="Times New Roman" w:hAnsi="Times New Roman" w:cs="Times New Roman"/>
          <w:sz w:val="28"/>
          <w:szCs w:val="28"/>
        </w:rPr>
        <w:t xml:space="preserve"> сільського голови до об’єднання територіальних громад.</w:t>
      </w:r>
    </w:p>
    <w:p w:rsidR="00D04791" w:rsidRPr="00B8236E" w:rsidRDefault="00D04791" w:rsidP="00D0479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236E">
        <w:rPr>
          <w:rFonts w:ascii="Times New Roman" w:hAnsi="Times New Roman" w:cs="Times New Roman"/>
          <w:sz w:val="28"/>
          <w:szCs w:val="28"/>
        </w:rPr>
        <w:t xml:space="preserve">2. </w:t>
      </w: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proofErr w:type="spellStart"/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статтей</w:t>
      </w:r>
      <w:proofErr w:type="spellEnd"/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14, 15 Закону України «Про службу в органах місцевого самоврядування» зберегти: </w:t>
      </w:r>
    </w:p>
    <w:p w:rsidR="00D04791" w:rsidRPr="001D75C5" w:rsidRDefault="00D04791" w:rsidP="00230F3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</w:t>
      </w:r>
      <w:r w:rsidR="00F26656" w:rsidRPr="00B8236E">
        <w:rPr>
          <w:rFonts w:ascii="Times New Roman" w:hAnsi="Times New Roman" w:cs="Times New Roman"/>
          <w:sz w:val="28"/>
          <w:szCs w:val="28"/>
        </w:rPr>
        <w:t xml:space="preserve">Варі Олександру </w:t>
      </w:r>
      <w:r w:rsidR="00F26656" w:rsidRPr="001D75C5">
        <w:rPr>
          <w:rFonts w:ascii="Times New Roman" w:hAnsi="Times New Roman" w:cs="Times New Roman"/>
          <w:sz w:val="28"/>
          <w:szCs w:val="28"/>
        </w:rPr>
        <w:t xml:space="preserve">Петровичу </w:t>
      </w:r>
      <w:r w:rsidRPr="001D75C5">
        <w:rPr>
          <w:rFonts w:ascii="Times New Roman" w:hAnsi="Times New Roman" w:cs="Times New Roman"/>
          <w:sz w:val="28"/>
          <w:szCs w:val="28"/>
        </w:rPr>
        <w:t xml:space="preserve">раніше присвоєний </w:t>
      </w:r>
      <w:r w:rsidR="001D75C5" w:rsidRPr="001D75C5">
        <w:rPr>
          <w:rFonts w:ascii="Times New Roman" w:hAnsi="Times New Roman" w:cs="Times New Roman"/>
          <w:sz w:val="28"/>
          <w:szCs w:val="28"/>
        </w:rPr>
        <w:t xml:space="preserve">7 </w:t>
      </w:r>
      <w:r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ранг посадової особи місцевого самоврядування </w:t>
      </w:r>
      <w:r w:rsidR="001D75C5"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>IV</w:t>
      </w:r>
      <w:r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категорії посад.</w:t>
      </w:r>
    </w:p>
    <w:p w:rsidR="00D04791" w:rsidRPr="001D75C5" w:rsidRDefault="00D04791" w:rsidP="00D803E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5C5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="00F26656" w:rsidRPr="001D75C5">
        <w:rPr>
          <w:rFonts w:ascii="Times New Roman" w:hAnsi="Times New Roman" w:cs="Times New Roman"/>
          <w:sz w:val="28"/>
          <w:szCs w:val="28"/>
        </w:rPr>
        <w:t>Веркальцю</w:t>
      </w:r>
      <w:proofErr w:type="spellEnd"/>
      <w:r w:rsidR="00F26656" w:rsidRPr="001D75C5">
        <w:rPr>
          <w:rFonts w:ascii="Times New Roman" w:hAnsi="Times New Roman" w:cs="Times New Roman"/>
          <w:sz w:val="28"/>
          <w:szCs w:val="28"/>
        </w:rPr>
        <w:t xml:space="preserve"> Юрію Михайловичу </w:t>
      </w:r>
      <w:r w:rsidRPr="001D75C5">
        <w:rPr>
          <w:rFonts w:ascii="Times New Roman" w:hAnsi="Times New Roman" w:cs="Times New Roman"/>
          <w:sz w:val="28"/>
          <w:szCs w:val="28"/>
        </w:rPr>
        <w:t xml:space="preserve">раніше присвоєний </w:t>
      </w:r>
      <w:r w:rsidR="001D75C5" w:rsidRPr="001D75C5">
        <w:rPr>
          <w:rFonts w:ascii="Times New Roman" w:hAnsi="Times New Roman" w:cs="Times New Roman"/>
          <w:sz w:val="28"/>
          <w:szCs w:val="28"/>
        </w:rPr>
        <w:t>7</w:t>
      </w:r>
      <w:r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ранг посадової особи місцевого самоврядування </w:t>
      </w:r>
      <w:r w:rsidR="001D75C5"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>IV</w:t>
      </w:r>
      <w:r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категорії посад.</w:t>
      </w:r>
    </w:p>
    <w:p w:rsidR="00F26656" w:rsidRPr="001D75C5" w:rsidRDefault="00F26656" w:rsidP="00D803E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 Довженко Ярославі Дмитрівні </w:t>
      </w:r>
      <w:r w:rsidRPr="001D75C5">
        <w:rPr>
          <w:rFonts w:ascii="Times New Roman" w:hAnsi="Times New Roman" w:cs="Times New Roman"/>
          <w:sz w:val="28"/>
          <w:szCs w:val="28"/>
        </w:rPr>
        <w:t xml:space="preserve">раніше присвоєний </w:t>
      </w:r>
      <w:r w:rsidR="001D75C5" w:rsidRPr="001D75C5">
        <w:rPr>
          <w:rFonts w:ascii="Times New Roman" w:hAnsi="Times New Roman" w:cs="Times New Roman"/>
          <w:sz w:val="28"/>
          <w:szCs w:val="28"/>
        </w:rPr>
        <w:t>8</w:t>
      </w:r>
      <w:r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ранг посадової особи місцевого самоврядування </w:t>
      </w:r>
      <w:r w:rsidR="001D75C5"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>IV</w:t>
      </w:r>
      <w:r w:rsidRPr="001D75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категорії посад.</w:t>
      </w:r>
    </w:p>
    <w:p w:rsidR="00D04791" w:rsidRPr="00B8236E" w:rsidRDefault="00D04791" w:rsidP="00D803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Уповноважити на вчинення нотаріальних дій, визначених статтею 37 (крім п. 6, 7 частини першої статті) Закону України “Про нотаріат” наступних посадових осіб міської ради:</w:t>
      </w:r>
    </w:p>
    <w:p w:rsidR="00D04791" w:rsidRPr="00B8236E" w:rsidRDefault="00D04791" w:rsidP="00F2665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на території </w:t>
      </w:r>
      <w:r w:rsidR="00F26656" w:rsidRPr="00B8236E">
        <w:rPr>
          <w:rFonts w:ascii="Times New Roman" w:hAnsi="Times New Roman" w:cs="Times New Roman"/>
          <w:sz w:val="28"/>
          <w:szCs w:val="28"/>
        </w:rPr>
        <w:t>Березів</w:t>
      </w:r>
      <w:r w:rsidR="00B52607" w:rsidRPr="00B8236E">
        <w:rPr>
          <w:rFonts w:ascii="Times New Roman" w:hAnsi="Times New Roman" w:cs="Times New Roman"/>
          <w:sz w:val="28"/>
          <w:szCs w:val="28"/>
        </w:rPr>
        <w:t xml:space="preserve">ського </w:t>
      </w:r>
      <w:proofErr w:type="spellStart"/>
      <w:r w:rsidR="00B52607" w:rsidRPr="00B8236E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B52607" w:rsidRPr="00B8236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26656" w:rsidRPr="00B8236E">
        <w:rPr>
          <w:rFonts w:ascii="Times New Roman" w:hAnsi="Times New Roman" w:cs="Times New Roman"/>
          <w:sz w:val="28"/>
          <w:szCs w:val="28"/>
        </w:rPr>
        <w:t>у</w:t>
      </w:r>
      <w:r w:rsidR="00B52607" w:rsidRPr="00B8236E">
        <w:rPr>
          <w:rFonts w:ascii="Times New Roman" w:hAnsi="Times New Roman" w:cs="Times New Roman"/>
          <w:sz w:val="28"/>
          <w:szCs w:val="28"/>
        </w:rPr>
        <w:t xml:space="preserve"> – </w:t>
      </w:r>
      <w:r w:rsidR="00F26656" w:rsidRPr="00B8236E">
        <w:rPr>
          <w:rFonts w:ascii="Times New Roman" w:hAnsi="Times New Roman" w:cs="Times New Roman"/>
          <w:sz w:val="28"/>
          <w:szCs w:val="28"/>
        </w:rPr>
        <w:t>Вару Олександра Петровича</w:t>
      </w:r>
      <w:r w:rsidRPr="00B8236E">
        <w:rPr>
          <w:rFonts w:ascii="Times New Roman" w:hAnsi="Times New Roman" w:cs="Times New Roman"/>
          <w:sz w:val="28"/>
          <w:szCs w:val="28"/>
        </w:rPr>
        <w:t>,</w:t>
      </w: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виконуючого обов’язки старости;</w:t>
      </w:r>
    </w:p>
    <w:p w:rsidR="00F26656" w:rsidRPr="00B8236E" w:rsidRDefault="00F26656" w:rsidP="00B8236E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на території </w:t>
      </w:r>
      <w:proofErr w:type="spellStart"/>
      <w:r w:rsidR="00B8236E">
        <w:rPr>
          <w:rFonts w:ascii="Times New Roman" w:hAnsi="Times New Roman" w:cs="Times New Roman"/>
          <w:sz w:val="28"/>
          <w:szCs w:val="28"/>
        </w:rPr>
        <w:t>Колодії</w:t>
      </w:r>
      <w:r w:rsidRPr="00B8236E">
        <w:rPr>
          <w:rFonts w:ascii="Times New Roman" w:hAnsi="Times New Roman" w:cs="Times New Roman"/>
          <w:sz w:val="28"/>
          <w:szCs w:val="28"/>
        </w:rPr>
        <w:t>вського</w:t>
      </w:r>
      <w:proofErr w:type="spellEnd"/>
      <w:r w:rsidRPr="00B82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6E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B8236E">
        <w:rPr>
          <w:rFonts w:ascii="Times New Roman" w:hAnsi="Times New Roman" w:cs="Times New Roman"/>
          <w:sz w:val="28"/>
          <w:szCs w:val="28"/>
        </w:rPr>
        <w:t xml:space="preserve"> округу – </w:t>
      </w:r>
      <w:proofErr w:type="spellStart"/>
      <w:r w:rsidRPr="00B8236E">
        <w:rPr>
          <w:rFonts w:ascii="Times New Roman" w:hAnsi="Times New Roman" w:cs="Times New Roman"/>
          <w:sz w:val="28"/>
          <w:szCs w:val="28"/>
        </w:rPr>
        <w:t>В</w:t>
      </w:r>
      <w:r w:rsidR="00B8236E">
        <w:rPr>
          <w:rFonts w:ascii="Times New Roman" w:hAnsi="Times New Roman" w:cs="Times New Roman"/>
          <w:sz w:val="28"/>
          <w:szCs w:val="28"/>
        </w:rPr>
        <w:t>еркальця</w:t>
      </w:r>
      <w:proofErr w:type="spellEnd"/>
      <w:r w:rsidRPr="00B8236E">
        <w:rPr>
          <w:rFonts w:ascii="Times New Roman" w:hAnsi="Times New Roman" w:cs="Times New Roman"/>
          <w:sz w:val="28"/>
          <w:szCs w:val="28"/>
        </w:rPr>
        <w:t xml:space="preserve"> </w:t>
      </w:r>
      <w:r w:rsidR="00B8236E">
        <w:rPr>
          <w:rFonts w:ascii="Times New Roman" w:hAnsi="Times New Roman" w:cs="Times New Roman"/>
          <w:sz w:val="28"/>
          <w:szCs w:val="28"/>
        </w:rPr>
        <w:t>Юрія Михайловича</w:t>
      </w:r>
      <w:r w:rsidRPr="00B8236E">
        <w:rPr>
          <w:rFonts w:ascii="Times New Roman" w:hAnsi="Times New Roman" w:cs="Times New Roman"/>
          <w:sz w:val="28"/>
          <w:szCs w:val="28"/>
        </w:rPr>
        <w:t>,</w:t>
      </w:r>
      <w:r w:rsidR="00B8236E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виконуючого обов’язки старости</w:t>
      </w:r>
      <w:r w:rsidR="00B8236E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D04791" w:rsidRPr="00B8236E" w:rsidRDefault="00D04791" w:rsidP="00F26656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на території </w:t>
      </w:r>
      <w:proofErr w:type="spellStart"/>
      <w:r w:rsidR="00F26656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Підпечерівського</w:t>
      </w:r>
      <w:proofErr w:type="spellEnd"/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52607" w:rsidRPr="00B8236E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B52607" w:rsidRPr="00B8236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26656" w:rsidRPr="00B8236E">
        <w:rPr>
          <w:rFonts w:ascii="Times New Roman" w:hAnsi="Times New Roman" w:cs="Times New Roman"/>
          <w:sz w:val="28"/>
          <w:szCs w:val="28"/>
        </w:rPr>
        <w:t>у</w:t>
      </w:r>
      <w:r w:rsidR="00B52607" w:rsidRPr="00B8236E">
        <w:rPr>
          <w:rFonts w:ascii="Times New Roman" w:hAnsi="Times New Roman" w:cs="Times New Roman"/>
          <w:sz w:val="28"/>
          <w:szCs w:val="28"/>
        </w:rPr>
        <w:t xml:space="preserve"> – </w:t>
      </w:r>
      <w:r w:rsidR="00F26656" w:rsidRPr="00B8236E">
        <w:rPr>
          <w:rFonts w:ascii="Times New Roman" w:hAnsi="Times New Roman" w:cs="Times New Roman"/>
          <w:sz w:val="28"/>
          <w:szCs w:val="28"/>
        </w:rPr>
        <w:t>Довженко Ярославу Дмитрівну,</w:t>
      </w:r>
      <w:r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виконуюч</w:t>
      </w:r>
      <w:r w:rsidR="00F26656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B8236E" w:rsidRPr="00B823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обов’язки старости.</w:t>
      </w:r>
    </w:p>
    <w:p w:rsidR="00D04791" w:rsidRPr="00B8236E" w:rsidRDefault="00D04791" w:rsidP="00F266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36E">
        <w:rPr>
          <w:rFonts w:ascii="Times New Roman" w:hAnsi="Times New Roman" w:cs="Times New Roman"/>
          <w:sz w:val="28"/>
          <w:szCs w:val="28"/>
        </w:rPr>
        <w:t xml:space="preserve">4. Контроль за виконанням цього рішення покласти на </w:t>
      </w:r>
      <w:r w:rsidRPr="00B82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міського голову Р. </w:t>
      </w:r>
      <w:proofErr w:type="spellStart"/>
      <w:r w:rsidRPr="00B82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Марцінківа</w:t>
      </w:r>
      <w:proofErr w:type="spellEnd"/>
      <w:r w:rsidRPr="00B82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4791" w:rsidRPr="00B8236E" w:rsidRDefault="00D04791" w:rsidP="00F266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4791" w:rsidRPr="00B8236E" w:rsidRDefault="00D04791" w:rsidP="00D047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671F" w:rsidRPr="00B8236E" w:rsidRDefault="00784950" w:rsidP="007849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4791" w:rsidRPr="00B8236E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="00D04791" w:rsidRPr="00B8236E">
        <w:rPr>
          <w:rFonts w:ascii="Times New Roman" w:hAnsi="Times New Roman" w:cs="Times New Roman"/>
          <w:sz w:val="28"/>
          <w:szCs w:val="28"/>
        </w:rPr>
        <w:t>Марцінків</w:t>
      </w:r>
      <w:proofErr w:type="spellEnd"/>
    </w:p>
    <w:sectPr w:rsidR="0054671F" w:rsidRPr="00B8236E" w:rsidSect="0054671F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5161"/>
    <w:multiLevelType w:val="multilevel"/>
    <w:tmpl w:val="56E4FE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91"/>
    <w:rsid w:val="00046AAC"/>
    <w:rsid w:val="001D75C5"/>
    <w:rsid w:val="00230F3D"/>
    <w:rsid w:val="00470CEA"/>
    <w:rsid w:val="00512D1B"/>
    <w:rsid w:val="005244EB"/>
    <w:rsid w:val="0054671F"/>
    <w:rsid w:val="005C423E"/>
    <w:rsid w:val="0065609E"/>
    <w:rsid w:val="00784950"/>
    <w:rsid w:val="00794B10"/>
    <w:rsid w:val="007D3CF5"/>
    <w:rsid w:val="007F158D"/>
    <w:rsid w:val="0096239F"/>
    <w:rsid w:val="00A67085"/>
    <w:rsid w:val="00AC0481"/>
    <w:rsid w:val="00B16A35"/>
    <w:rsid w:val="00B23D74"/>
    <w:rsid w:val="00B371C4"/>
    <w:rsid w:val="00B52607"/>
    <w:rsid w:val="00B64206"/>
    <w:rsid w:val="00B6636C"/>
    <w:rsid w:val="00B8236E"/>
    <w:rsid w:val="00C508A6"/>
    <w:rsid w:val="00C91D42"/>
    <w:rsid w:val="00D04791"/>
    <w:rsid w:val="00D20538"/>
    <w:rsid w:val="00D803E0"/>
    <w:rsid w:val="00ED1A49"/>
    <w:rsid w:val="00EE1376"/>
    <w:rsid w:val="00F26656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18F26"/>
  <w15:chartTrackingRefBased/>
  <w15:docId w15:val="{612F74E9-7B5B-4AD6-9BF7-004EA2B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791"/>
    <w:pPr>
      <w:ind w:left="720"/>
      <w:contextualSpacing/>
    </w:pPr>
  </w:style>
  <w:style w:type="character" w:customStyle="1" w:styleId="rvts10">
    <w:name w:val="rvts10"/>
    <w:basedOn w:val="a0"/>
    <w:rsid w:val="00D04791"/>
  </w:style>
  <w:style w:type="paragraph" w:customStyle="1" w:styleId="rvps43">
    <w:name w:val="rvps43"/>
    <w:basedOn w:val="a"/>
    <w:rsid w:val="00D0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D04791"/>
  </w:style>
  <w:style w:type="character" w:customStyle="1" w:styleId="rvts7">
    <w:name w:val="rvts7"/>
    <w:basedOn w:val="a0"/>
    <w:rsid w:val="0054671F"/>
  </w:style>
  <w:style w:type="paragraph" w:customStyle="1" w:styleId="rvps44">
    <w:name w:val="rvps44"/>
    <w:basedOn w:val="a"/>
    <w:rsid w:val="0054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4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6">
    <w:name w:val="rvps46"/>
    <w:basedOn w:val="a"/>
    <w:rsid w:val="0054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7">
    <w:name w:val="rvps47"/>
    <w:basedOn w:val="a"/>
    <w:rsid w:val="0054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54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9">
    <w:name w:val="rvps69"/>
    <w:basedOn w:val="a"/>
    <w:rsid w:val="0054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newsc">
    <w:name w:val="cnewsc"/>
    <w:rsid w:val="0054671F"/>
  </w:style>
  <w:style w:type="paragraph" w:styleId="a4">
    <w:name w:val="Balloon Text"/>
    <w:basedOn w:val="a"/>
    <w:link w:val="a5"/>
    <w:uiPriority w:val="99"/>
    <w:semiHidden/>
    <w:unhideWhenUsed/>
    <w:rsid w:val="00FF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2019-12-19T12:25:00Z</cp:lastPrinted>
  <dcterms:created xsi:type="dcterms:W3CDTF">2019-12-19T14:30:00Z</dcterms:created>
  <dcterms:modified xsi:type="dcterms:W3CDTF">2019-12-19T14:30:00Z</dcterms:modified>
</cp:coreProperties>
</file>