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25" w:rsidRPr="003E47AF" w:rsidRDefault="00E06225" w:rsidP="00E06225">
      <w:pPr>
        <w:ind w:left="5664"/>
        <w:rPr>
          <w:sz w:val="28"/>
          <w:szCs w:val="28"/>
        </w:rPr>
      </w:pPr>
      <w:proofErr w:type="spellStart"/>
      <w:r w:rsidRPr="00115A16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E06225" w:rsidRPr="00115A16" w:rsidRDefault="00E06225" w:rsidP="00E0622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 w:rsidRPr="00115A16">
        <w:rPr>
          <w:sz w:val="28"/>
          <w:szCs w:val="28"/>
        </w:rPr>
        <w:t xml:space="preserve"> </w:t>
      </w:r>
    </w:p>
    <w:p w:rsidR="00E06225" w:rsidRDefault="00E06225" w:rsidP="00E06225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E06225" w:rsidRPr="00C165A1" w:rsidRDefault="00E06225" w:rsidP="00E06225">
      <w:pPr>
        <w:ind w:left="4956" w:firstLine="708"/>
        <w:rPr>
          <w:sz w:val="28"/>
          <w:szCs w:val="28"/>
          <w:lang w:val="uk-UA"/>
        </w:rPr>
      </w:pPr>
      <w:proofErr w:type="spellStart"/>
      <w:r w:rsidRPr="00115A16"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ї</w:t>
      </w:r>
      <w:r w:rsidRPr="00115A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E06225" w:rsidRPr="00115A16" w:rsidRDefault="00E06225" w:rsidP="00E06225">
      <w:pPr>
        <w:ind w:left="4956" w:firstLine="708"/>
        <w:rPr>
          <w:sz w:val="28"/>
          <w:szCs w:val="28"/>
        </w:rPr>
      </w:pPr>
      <w:proofErr w:type="spellStart"/>
      <w:r w:rsidRPr="00115A16">
        <w:rPr>
          <w:sz w:val="28"/>
          <w:szCs w:val="28"/>
        </w:rPr>
        <w:t>від</w:t>
      </w:r>
      <w:proofErr w:type="spellEnd"/>
      <w:r w:rsidRPr="00115A16">
        <w:rPr>
          <w:sz w:val="28"/>
          <w:szCs w:val="28"/>
        </w:rPr>
        <w:t xml:space="preserve"> _________ № _____</w:t>
      </w:r>
    </w:p>
    <w:p w:rsidR="00E06225" w:rsidRPr="00085A53" w:rsidRDefault="00E06225" w:rsidP="00E06225">
      <w:pPr>
        <w:rPr>
          <w:sz w:val="16"/>
          <w:szCs w:val="16"/>
        </w:rPr>
      </w:pPr>
    </w:p>
    <w:p w:rsidR="00E06225" w:rsidRPr="00275404" w:rsidRDefault="00E06225" w:rsidP="00E06225">
      <w:pPr>
        <w:jc w:val="right"/>
        <w:rPr>
          <w:sz w:val="28"/>
          <w:szCs w:val="28"/>
        </w:rPr>
      </w:pPr>
    </w:p>
    <w:p w:rsidR="00E06225" w:rsidRPr="00115A16" w:rsidRDefault="00E06225" w:rsidP="00E06225">
      <w:pPr>
        <w:jc w:val="center"/>
        <w:rPr>
          <w:sz w:val="28"/>
          <w:szCs w:val="28"/>
        </w:rPr>
      </w:pPr>
      <w:proofErr w:type="spellStart"/>
      <w:r w:rsidRPr="00115A16">
        <w:rPr>
          <w:sz w:val="28"/>
          <w:szCs w:val="28"/>
        </w:rPr>
        <w:t>Кошторис</w:t>
      </w:r>
      <w:proofErr w:type="spellEnd"/>
      <w:r w:rsidRPr="00115A16">
        <w:rPr>
          <w:sz w:val="28"/>
          <w:szCs w:val="28"/>
        </w:rPr>
        <w:t xml:space="preserve"> </w:t>
      </w:r>
      <w:proofErr w:type="spellStart"/>
      <w:r w:rsidRPr="00115A16">
        <w:rPr>
          <w:sz w:val="28"/>
          <w:szCs w:val="28"/>
        </w:rPr>
        <w:t>витрат</w:t>
      </w:r>
      <w:proofErr w:type="spellEnd"/>
    </w:p>
    <w:p w:rsidR="00E06225" w:rsidRDefault="00E06225" w:rsidP="00E06225">
      <w:pPr>
        <w:jc w:val="center"/>
        <w:rPr>
          <w:rStyle w:val="rvts7"/>
          <w:color w:val="000000"/>
          <w:sz w:val="28"/>
          <w:szCs w:val="28"/>
        </w:rPr>
      </w:pPr>
      <w:r w:rsidRPr="00115A16">
        <w:rPr>
          <w:sz w:val="28"/>
          <w:szCs w:val="28"/>
        </w:rPr>
        <w:t xml:space="preserve">на </w:t>
      </w:r>
      <w:proofErr w:type="spellStart"/>
      <w:r w:rsidRPr="00115A16">
        <w:rPr>
          <w:sz w:val="28"/>
          <w:szCs w:val="28"/>
        </w:rPr>
        <w:t>проведення</w:t>
      </w:r>
      <w:proofErr w:type="spellEnd"/>
      <w:r w:rsidRPr="00115A16">
        <w:rPr>
          <w:sz w:val="28"/>
          <w:szCs w:val="28"/>
        </w:rPr>
        <w:t xml:space="preserve"> </w:t>
      </w:r>
      <w:proofErr w:type="spellStart"/>
      <w:r w:rsidRPr="00115A16">
        <w:rPr>
          <w:sz w:val="28"/>
          <w:szCs w:val="28"/>
        </w:rPr>
        <w:t>заходів</w:t>
      </w:r>
      <w:proofErr w:type="spellEnd"/>
      <w:r w:rsidRPr="00115A16">
        <w:rPr>
          <w:sz w:val="28"/>
          <w:szCs w:val="28"/>
        </w:rPr>
        <w:t xml:space="preserve"> з </w:t>
      </w:r>
      <w:proofErr w:type="spellStart"/>
      <w:r w:rsidRPr="00115A16">
        <w:rPr>
          <w:sz w:val="28"/>
          <w:szCs w:val="28"/>
        </w:rPr>
        <w:t>підготовки</w:t>
      </w:r>
      <w:proofErr w:type="spellEnd"/>
      <w:r w:rsidRPr="00115A16">
        <w:rPr>
          <w:sz w:val="28"/>
          <w:szCs w:val="28"/>
        </w:rPr>
        <w:t xml:space="preserve"> та </w:t>
      </w:r>
      <w:proofErr w:type="spellStart"/>
      <w:r w:rsidRPr="00115A16">
        <w:rPr>
          <w:sz w:val="28"/>
          <w:szCs w:val="28"/>
        </w:rPr>
        <w:t>відзначення</w:t>
      </w:r>
      <w:proofErr w:type="spellEnd"/>
      <w:r w:rsidRPr="00115A16">
        <w:rPr>
          <w:sz w:val="28"/>
          <w:szCs w:val="28"/>
        </w:rPr>
        <w:t xml:space="preserve"> </w:t>
      </w:r>
      <w:r w:rsidRPr="00606B03">
        <w:rPr>
          <w:rStyle w:val="rvts7"/>
          <w:color w:val="000000"/>
          <w:sz w:val="28"/>
          <w:szCs w:val="28"/>
        </w:rPr>
        <w:t xml:space="preserve">в </w:t>
      </w:r>
      <w:proofErr w:type="spellStart"/>
      <w:r w:rsidRPr="00606B03">
        <w:rPr>
          <w:rStyle w:val="rvts7"/>
          <w:color w:val="000000"/>
          <w:sz w:val="28"/>
          <w:szCs w:val="28"/>
        </w:rPr>
        <w:t>місті</w:t>
      </w:r>
      <w:proofErr w:type="spellEnd"/>
      <w:r w:rsidRPr="00606B03">
        <w:rPr>
          <w:rStyle w:val="rvts7"/>
          <w:color w:val="000000"/>
          <w:sz w:val="28"/>
          <w:szCs w:val="28"/>
        </w:rPr>
        <w:t xml:space="preserve"> </w:t>
      </w:r>
    </w:p>
    <w:p w:rsidR="00E06225" w:rsidRDefault="00E06225" w:rsidP="00E06225">
      <w:pPr>
        <w:jc w:val="center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Дня </w:t>
      </w:r>
      <w:proofErr w:type="spellStart"/>
      <w:r>
        <w:rPr>
          <w:rStyle w:val="rvts7"/>
          <w:color w:val="000000"/>
          <w:sz w:val="28"/>
          <w:szCs w:val="28"/>
        </w:rPr>
        <w:t>пам</w:t>
      </w:r>
      <w:r w:rsidRPr="00420DCE">
        <w:rPr>
          <w:rStyle w:val="rvts7"/>
          <w:color w:val="000000"/>
          <w:sz w:val="28"/>
          <w:szCs w:val="28"/>
        </w:rPr>
        <w:t>’</w:t>
      </w:r>
      <w:r>
        <w:rPr>
          <w:rStyle w:val="rvts7"/>
          <w:color w:val="000000"/>
          <w:sz w:val="28"/>
          <w:szCs w:val="28"/>
        </w:rPr>
        <w:t>яті</w:t>
      </w:r>
      <w:proofErr w:type="spellEnd"/>
      <w:r>
        <w:rPr>
          <w:rStyle w:val="rvts7"/>
          <w:color w:val="000000"/>
          <w:sz w:val="28"/>
          <w:szCs w:val="28"/>
        </w:rPr>
        <w:t xml:space="preserve"> жертв </w:t>
      </w:r>
      <w:proofErr w:type="spellStart"/>
      <w:r>
        <w:rPr>
          <w:rStyle w:val="rvts7"/>
          <w:color w:val="000000"/>
          <w:sz w:val="28"/>
          <w:szCs w:val="28"/>
        </w:rPr>
        <w:t>голодоморів</w:t>
      </w:r>
      <w:proofErr w:type="spellEnd"/>
    </w:p>
    <w:p w:rsidR="00E06225" w:rsidRPr="00BE69AC" w:rsidRDefault="00E06225" w:rsidP="00E06225">
      <w:pPr>
        <w:jc w:val="center"/>
        <w:rPr>
          <w:rStyle w:val="rvts7"/>
          <w:color w:val="000000"/>
          <w:sz w:val="28"/>
          <w:szCs w:val="28"/>
          <w:lang w:val="uk-UA"/>
        </w:rPr>
      </w:pPr>
    </w:p>
    <w:p w:rsidR="00E06225" w:rsidRPr="00085A53" w:rsidRDefault="00E06225" w:rsidP="00E06225">
      <w:pPr>
        <w:rPr>
          <w:sz w:val="16"/>
          <w:szCs w:val="16"/>
        </w:rPr>
      </w:pPr>
    </w:p>
    <w:tbl>
      <w:tblPr>
        <w:tblW w:w="93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35"/>
        <w:gridCol w:w="1729"/>
        <w:gridCol w:w="2382"/>
        <w:gridCol w:w="1843"/>
      </w:tblGrid>
      <w:tr w:rsidR="00E06225" w:rsidRPr="00B84E24" w:rsidTr="00740B94">
        <w:trPr>
          <w:trHeight w:val="791"/>
        </w:trPr>
        <w:tc>
          <w:tcPr>
            <w:tcW w:w="544" w:type="dxa"/>
          </w:tcPr>
          <w:p w:rsidR="00E06225" w:rsidRPr="00533137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 w:rsidRPr="00533137">
              <w:rPr>
                <w:sz w:val="24"/>
                <w:szCs w:val="24"/>
                <w:lang w:val="uk-UA"/>
              </w:rPr>
              <w:t>№</w:t>
            </w:r>
          </w:p>
          <w:p w:rsidR="00E06225" w:rsidRPr="00533137" w:rsidRDefault="00E06225" w:rsidP="00740B94">
            <w:pPr>
              <w:jc w:val="center"/>
            </w:pPr>
            <w:r w:rsidRPr="00533137">
              <w:t>з/п</w:t>
            </w:r>
          </w:p>
        </w:tc>
        <w:tc>
          <w:tcPr>
            <w:tcW w:w="2835" w:type="dxa"/>
          </w:tcPr>
          <w:p w:rsidR="00E06225" w:rsidRPr="00533137" w:rsidRDefault="00E06225" w:rsidP="00740B94">
            <w:pPr>
              <w:jc w:val="center"/>
            </w:pPr>
            <w:proofErr w:type="spellStart"/>
            <w:r w:rsidRPr="00533137">
              <w:t>Назва</w:t>
            </w:r>
            <w:proofErr w:type="spellEnd"/>
            <w:r w:rsidRPr="00533137">
              <w:t xml:space="preserve"> заходу</w:t>
            </w:r>
          </w:p>
        </w:tc>
        <w:tc>
          <w:tcPr>
            <w:tcW w:w="1729" w:type="dxa"/>
          </w:tcPr>
          <w:p w:rsidR="00E06225" w:rsidRPr="00533137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 w:rsidRPr="00533137">
              <w:rPr>
                <w:sz w:val="24"/>
                <w:szCs w:val="24"/>
                <w:lang w:val="uk-UA"/>
              </w:rPr>
              <w:t>Необхідне фінансування, грн.</w:t>
            </w:r>
          </w:p>
          <w:p w:rsidR="00E06225" w:rsidRPr="00533137" w:rsidRDefault="00E06225" w:rsidP="00740B94">
            <w:pPr>
              <w:ind w:left="5940"/>
              <w:jc w:val="center"/>
            </w:pPr>
            <w:r w:rsidRPr="00533137">
              <w:t>г</w:t>
            </w:r>
          </w:p>
        </w:tc>
        <w:tc>
          <w:tcPr>
            <w:tcW w:w="2382" w:type="dxa"/>
          </w:tcPr>
          <w:p w:rsidR="00E06225" w:rsidRPr="00533137" w:rsidRDefault="00E06225" w:rsidP="00740B94">
            <w:pPr>
              <w:jc w:val="center"/>
            </w:pPr>
            <w:r w:rsidRPr="00533137">
              <w:rPr>
                <w:lang w:val="uk-UA"/>
              </w:rPr>
              <w:t>ТПКВКМБ</w:t>
            </w:r>
          </w:p>
        </w:tc>
        <w:tc>
          <w:tcPr>
            <w:tcW w:w="1843" w:type="dxa"/>
          </w:tcPr>
          <w:p w:rsidR="00E06225" w:rsidRPr="00533137" w:rsidRDefault="00E06225" w:rsidP="00740B94">
            <w:pPr>
              <w:jc w:val="center"/>
            </w:pPr>
            <w:proofErr w:type="spellStart"/>
            <w:r w:rsidRPr="00533137">
              <w:t>Головний</w:t>
            </w:r>
            <w:proofErr w:type="spellEnd"/>
            <w:r w:rsidRPr="00533137">
              <w:t xml:space="preserve"> </w:t>
            </w:r>
            <w:proofErr w:type="spellStart"/>
            <w:r w:rsidRPr="00533137">
              <w:t>розпорядник</w:t>
            </w:r>
            <w:proofErr w:type="spellEnd"/>
            <w:r w:rsidRPr="00533137">
              <w:t xml:space="preserve"> </w:t>
            </w:r>
            <w:proofErr w:type="spellStart"/>
            <w:r w:rsidRPr="00533137">
              <w:t>коштів</w:t>
            </w:r>
            <w:proofErr w:type="spellEnd"/>
          </w:p>
        </w:tc>
      </w:tr>
      <w:tr w:rsidR="00E06225" w:rsidRPr="00B84E24" w:rsidTr="00740B94">
        <w:trPr>
          <w:trHeight w:val="1364"/>
        </w:trPr>
        <w:tc>
          <w:tcPr>
            <w:tcW w:w="544" w:type="dxa"/>
          </w:tcPr>
          <w:p w:rsidR="00E06225" w:rsidRDefault="00E06225" w:rsidP="00740B94">
            <w:r w:rsidRPr="00533137">
              <w:t>1.</w:t>
            </w:r>
          </w:p>
          <w:p w:rsidR="00E06225" w:rsidRDefault="00E06225" w:rsidP="00740B94"/>
          <w:p w:rsidR="00E06225" w:rsidRDefault="00E06225" w:rsidP="00740B9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06225" w:rsidRDefault="00E06225" w:rsidP="00740B94">
            <w:pPr>
              <w:rPr>
                <w:lang w:val="uk-UA"/>
              </w:rPr>
            </w:pPr>
          </w:p>
          <w:p w:rsidR="00E06225" w:rsidRDefault="00E06225" w:rsidP="00740B94">
            <w:pPr>
              <w:rPr>
                <w:lang w:val="uk-UA"/>
              </w:rPr>
            </w:pPr>
          </w:p>
          <w:p w:rsidR="00E06225" w:rsidRDefault="00E06225" w:rsidP="00740B94">
            <w:pPr>
              <w:rPr>
                <w:lang w:val="uk-UA"/>
              </w:rPr>
            </w:pPr>
          </w:p>
          <w:p w:rsidR="00E06225" w:rsidRPr="00306F64" w:rsidRDefault="00E06225" w:rsidP="00740B9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E06225" w:rsidRPr="00533137" w:rsidRDefault="00E06225" w:rsidP="00740B94">
            <w:r w:rsidRPr="00533137">
              <w:rPr>
                <w:lang w:val="uk-UA"/>
              </w:rPr>
              <w:t>П</w:t>
            </w:r>
            <w:proofErr w:type="spellStart"/>
            <w:r>
              <w:t>ридбання</w:t>
            </w:r>
            <w:proofErr w:type="spellEnd"/>
            <w:r>
              <w:t xml:space="preserve"> лампадок</w:t>
            </w:r>
          </w:p>
          <w:p w:rsidR="00E06225" w:rsidRPr="00533137" w:rsidRDefault="00E06225" w:rsidP="00740B94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  <w:p w:rsidR="00E06225" w:rsidRDefault="00E06225" w:rsidP="00740B94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 w:rsidRPr="00533137">
              <w:rPr>
                <w:sz w:val="24"/>
                <w:szCs w:val="24"/>
                <w:lang w:val="uk-UA"/>
              </w:rPr>
              <w:t xml:space="preserve">Озвучення </w:t>
            </w:r>
            <w:r>
              <w:rPr>
                <w:sz w:val="24"/>
                <w:szCs w:val="24"/>
                <w:lang w:val="uk-UA"/>
              </w:rPr>
              <w:t>поминального заходу</w:t>
            </w:r>
            <w:r w:rsidRPr="00533137">
              <w:rPr>
                <w:sz w:val="24"/>
                <w:szCs w:val="24"/>
                <w:lang w:val="uk-UA"/>
              </w:rPr>
              <w:t xml:space="preserve"> у Меморіальному сквері</w:t>
            </w:r>
          </w:p>
          <w:p w:rsidR="00E06225" w:rsidRDefault="00E06225" w:rsidP="00740B94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</w:p>
          <w:p w:rsidR="00E06225" w:rsidRPr="00B93FE3" w:rsidRDefault="00E06225" w:rsidP="00740B94">
            <w:pPr>
              <w:pStyle w:val="a3"/>
              <w:tabs>
                <w:tab w:val="left" w:pos="59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афіш</w:t>
            </w:r>
          </w:p>
        </w:tc>
        <w:tc>
          <w:tcPr>
            <w:tcW w:w="1729" w:type="dxa"/>
          </w:tcPr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</w:t>
            </w: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E06225" w:rsidRPr="00533137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2382" w:type="dxa"/>
          </w:tcPr>
          <w:p w:rsidR="00E06225" w:rsidRPr="005B2141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rStyle w:val="rvts7"/>
                <w:sz w:val="24"/>
                <w:szCs w:val="24"/>
                <w:lang w:val="uk-UA"/>
              </w:rPr>
            </w:pPr>
            <w:r w:rsidRPr="005B2141">
              <w:rPr>
                <w:sz w:val="24"/>
                <w:szCs w:val="24"/>
                <w:lang w:val="uk-UA"/>
              </w:rPr>
              <w:t>0210180</w:t>
            </w:r>
          </w:p>
          <w:p w:rsidR="00E06225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rStyle w:val="rvts7"/>
                <w:sz w:val="24"/>
                <w:szCs w:val="24"/>
                <w:lang w:val="uk-UA"/>
              </w:rPr>
            </w:pPr>
            <w:r w:rsidRPr="005B2141">
              <w:rPr>
                <w:rStyle w:val="rvts7"/>
                <w:sz w:val="24"/>
                <w:szCs w:val="24"/>
                <w:lang w:val="uk-UA"/>
              </w:rPr>
              <w:t xml:space="preserve">«Інша діяльність у сфері державного управління» </w:t>
            </w:r>
          </w:p>
          <w:p w:rsidR="00E06225" w:rsidRPr="0066357A" w:rsidRDefault="00E06225" w:rsidP="00740B94">
            <w:pPr>
              <w:pStyle w:val="a3"/>
              <w:tabs>
                <w:tab w:val="left" w:pos="59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Міська</w:t>
            </w:r>
            <w:r w:rsidRPr="009005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цільов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9005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програм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9005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843" w:type="dxa"/>
          </w:tcPr>
          <w:p w:rsidR="00E06225" w:rsidRPr="00533137" w:rsidRDefault="00E06225" w:rsidP="00740B94">
            <w:pPr>
              <w:jc w:val="center"/>
            </w:pPr>
            <w:proofErr w:type="spellStart"/>
            <w:r w:rsidRPr="00533137">
              <w:t>Виконавчий</w:t>
            </w:r>
            <w:proofErr w:type="spellEnd"/>
            <w:r w:rsidRPr="00533137">
              <w:t xml:space="preserve"> </w:t>
            </w:r>
            <w:proofErr w:type="spellStart"/>
            <w:r w:rsidRPr="00533137">
              <w:t>комітет</w:t>
            </w:r>
            <w:proofErr w:type="spellEnd"/>
            <w:r w:rsidRPr="00533137">
              <w:t xml:space="preserve"> </w:t>
            </w:r>
            <w:proofErr w:type="spellStart"/>
            <w:r w:rsidRPr="00533137">
              <w:t>міської</w:t>
            </w:r>
            <w:proofErr w:type="spellEnd"/>
            <w:r w:rsidRPr="00533137">
              <w:t xml:space="preserve"> ради</w:t>
            </w:r>
          </w:p>
        </w:tc>
      </w:tr>
      <w:tr w:rsidR="00E06225" w:rsidRPr="00B84E24" w:rsidTr="00740B94">
        <w:trPr>
          <w:trHeight w:val="257"/>
        </w:trPr>
        <w:tc>
          <w:tcPr>
            <w:tcW w:w="3379" w:type="dxa"/>
            <w:gridSpan w:val="2"/>
          </w:tcPr>
          <w:p w:rsidR="00E06225" w:rsidRPr="009B5994" w:rsidRDefault="00E06225" w:rsidP="00740B94">
            <w:pPr>
              <w:ind w:left="5"/>
              <w:rPr>
                <w:b/>
              </w:rPr>
            </w:pPr>
            <w:r w:rsidRPr="009B5994">
              <w:rPr>
                <w:b/>
              </w:rPr>
              <w:t xml:space="preserve">ВСЬОГО </w:t>
            </w:r>
          </w:p>
        </w:tc>
        <w:tc>
          <w:tcPr>
            <w:tcW w:w="5954" w:type="dxa"/>
            <w:gridSpan w:val="3"/>
          </w:tcPr>
          <w:p w:rsidR="00E06225" w:rsidRPr="009B5994" w:rsidRDefault="00E06225" w:rsidP="00740B94">
            <w:pPr>
              <w:ind w:lef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6500</w:t>
            </w:r>
          </w:p>
        </w:tc>
      </w:tr>
    </w:tbl>
    <w:p w:rsidR="00E06225" w:rsidRDefault="00E06225" w:rsidP="00E06225">
      <w:pPr>
        <w:rPr>
          <w:sz w:val="28"/>
          <w:szCs w:val="28"/>
        </w:rPr>
      </w:pPr>
    </w:p>
    <w:p w:rsidR="002F489F" w:rsidRDefault="003E47AF">
      <w:r>
        <w:rPr>
          <w:sz w:val="28"/>
          <w:szCs w:val="28"/>
          <w:lang w:val="uk-UA"/>
        </w:rPr>
        <w:t xml:space="preserve">Керуючий справами виконкому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Шевчук</w:t>
      </w:r>
      <w:bookmarkStart w:id="0" w:name="_GoBack"/>
      <w:bookmarkEnd w:id="0"/>
    </w:p>
    <w:sectPr w:rsidR="002F4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5"/>
    <w:rsid w:val="002F489F"/>
    <w:rsid w:val="003E47AF"/>
    <w:rsid w:val="00E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E27"/>
  <w15:chartTrackingRefBased/>
  <w15:docId w15:val="{AAE62802-7291-4C3D-8665-544BFBE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06225"/>
  </w:style>
  <w:style w:type="paragraph" w:customStyle="1" w:styleId="rvps1">
    <w:name w:val="rvps1"/>
    <w:basedOn w:val="a"/>
    <w:rsid w:val="00E062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6225"/>
  </w:style>
  <w:style w:type="paragraph" w:customStyle="1" w:styleId="a3">
    <w:name w:val="Без інтервалів"/>
    <w:qFormat/>
    <w:rsid w:val="00E0622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2020-12-01T12:42:00Z</dcterms:created>
  <dcterms:modified xsi:type="dcterms:W3CDTF">2020-12-01T12:42:00Z</dcterms:modified>
</cp:coreProperties>
</file>