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C6" w:rsidRDefault="00AB7C93" w:rsidP="004C0334">
      <w:pPr>
        <w:spacing w:after="0" w:line="240" w:lineRule="auto"/>
        <w:ind w:right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32C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26BDD">
        <w:rPr>
          <w:rFonts w:ascii="Times New Roman" w:hAnsi="Times New Roman" w:cs="Times New Roman"/>
          <w:sz w:val="28"/>
          <w:szCs w:val="28"/>
        </w:rPr>
        <w:t>2</w:t>
      </w:r>
    </w:p>
    <w:p w:rsidR="00C05292" w:rsidRDefault="00C05292" w:rsidP="00AB7C9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 w:rsidR="00546D0B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C05292" w:rsidRDefault="00C05292" w:rsidP="00AB7C93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_____________№______</w:t>
      </w:r>
    </w:p>
    <w:p w:rsidR="00546D0B" w:rsidRDefault="00546D0B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334" w:rsidRDefault="004C0334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B22" w:rsidRPr="000524BA" w:rsidRDefault="000375F2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BA">
        <w:rPr>
          <w:rFonts w:ascii="Times New Roman" w:hAnsi="Times New Roman" w:cs="Times New Roman"/>
          <w:sz w:val="28"/>
          <w:szCs w:val="28"/>
        </w:rPr>
        <w:t>Перелік</w:t>
      </w:r>
    </w:p>
    <w:p w:rsidR="000375F2" w:rsidRPr="000524BA" w:rsidRDefault="00F74C24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4BA">
        <w:rPr>
          <w:rFonts w:ascii="Times New Roman" w:hAnsi="Times New Roman" w:cs="Times New Roman"/>
          <w:sz w:val="28"/>
          <w:szCs w:val="28"/>
        </w:rPr>
        <w:t>о</w:t>
      </w:r>
      <w:r w:rsidR="000375F2" w:rsidRPr="000524BA">
        <w:rPr>
          <w:rFonts w:ascii="Times New Roman" w:hAnsi="Times New Roman" w:cs="Times New Roman"/>
          <w:sz w:val="28"/>
          <w:szCs w:val="28"/>
        </w:rPr>
        <w:t>сновних засобів та малоцінних необоротних матеріалів активів Івано-Франківської міської ради, що підлягають безоплатній передачі виконавчому комітету Івано-Франківської міської ради</w:t>
      </w:r>
    </w:p>
    <w:p w:rsidR="00F74C24" w:rsidRPr="000524BA" w:rsidRDefault="00F74C24" w:rsidP="00F7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565"/>
        <w:gridCol w:w="3127"/>
        <w:gridCol w:w="1702"/>
        <w:gridCol w:w="1122"/>
        <w:gridCol w:w="1417"/>
        <w:gridCol w:w="1417"/>
      </w:tblGrid>
      <w:tr w:rsidR="0089108F" w:rsidTr="0089108F">
        <w:trPr>
          <w:cantSplit/>
          <w:trHeight w:val="1134"/>
        </w:trPr>
        <w:tc>
          <w:tcPr>
            <w:tcW w:w="565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127" w:type="dxa"/>
          </w:tcPr>
          <w:p w:rsidR="0089108F" w:rsidRPr="000524BA" w:rsidRDefault="0089108F" w:rsidP="0003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 активу </w:t>
            </w:r>
          </w:p>
        </w:tc>
        <w:tc>
          <w:tcPr>
            <w:tcW w:w="1702" w:type="dxa"/>
          </w:tcPr>
          <w:p w:rsidR="0089108F" w:rsidRPr="000524BA" w:rsidRDefault="0089108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Інвентарний</w:t>
            </w:r>
          </w:p>
          <w:p w:rsidR="0089108F" w:rsidRPr="000524BA" w:rsidRDefault="0089108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22" w:type="dxa"/>
          </w:tcPr>
          <w:p w:rsidR="0089108F" w:rsidRPr="004C0334" w:rsidRDefault="0089108F" w:rsidP="00AB7C93">
            <w:pPr>
              <w:jc w:val="center"/>
              <w:rPr>
                <w:rFonts w:ascii="Times New Roman" w:hAnsi="Times New Roman" w:cs="Times New Roman"/>
              </w:rPr>
            </w:pPr>
            <w:r w:rsidRPr="004C0334">
              <w:rPr>
                <w:rFonts w:ascii="Times New Roman" w:hAnsi="Times New Roman" w:cs="Times New Roman"/>
              </w:rPr>
              <w:t>Кількість (од)</w:t>
            </w:r>
          </w:p>
        </w:tc>
        <w:tc>
          <w:tcPr>
            <w:tcW w:w="1417" w:type="dxa"/>
          </w:tcPr>
          <w:p w:rsidR="0089108F" w:rsidRPr="000524BA" w:rsidRDefault="0089108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 xml:space="preserve">Первісна вартість, грн </w:t>
            </w:r>
          </w:p>
        </w:tc>
        <w:tc>
          <w:tcPr>
            <w:tcW w:w="1417" w:type="dxa"/>
          </w:tcPr>
          <w:p w:rsidR="0089108F" w:rsidRDefault="0089108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Знос, </w:t>
            </w:r>
          </w:p>
          <w:p w:rsidR="0089108F" w:rsidRPr="000524BA" w:rsidRDefault="0089108F" w:rsidP="00F6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702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9108F" w:rsidRPr="000524BA" w:rsidRDefault="0089108F" w:rsidP="007E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27" w:type="dxa"/>
          </w:tcPr>
          <w:p w:rsidR="0089108F" w:rsidRPr="000524BA" w:rsidRDefault="0089108F" w:rsidP="0035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удинок</w:t>
            </w:r>
          </w:p>
        </w:tc>
        <w:tc>
          <w:tcPr>
            <w:tcW w:w="1702" w:type="dxa"/>
          </w:tcPr>
          <w:p w:rsidR="0089108F" w:rsidRPr="000524BA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101300021</w:t>
            </w:r>
          </w:p>
        </w:tc>
        <w:tc>
          <w:tcPr>
            <w:tcW w:w="1122" w:type="dxa"/>
          </w:tcPr>
          <w:p w:rsidR="0089108F" w:rsidRPr="000524BA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82330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82330,00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 w:rsidP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89108F" w:rsidRPr="000524BA" w:rsidRDefault="0089108F" w:rsidP="0035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1702" w:type="dxa"/>
          </w:tcPr>
          <w:p w:rsidR="0089108F" w:rsidRPr="000524BA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101300010</w:t>
            </w:r>
          </w:p>
        </w:tc>
        <w:tc>
          <w:tcPr>
            <w:tcW w:w="1122" w:type="dxa"/>
          </w:tcPr>
          <w:p w:rsidR="0089108F" w:rsidRPr="000524BA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</w:tcPr>
          <w:p w:rsidR="0089108F" w:rsidRPr="000524BA" w:rsidRDefault="0089108F" w:rsidP="0035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89108F" w:rsidRPr="000524BA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101300024</w:t>
            </w:r>
          </w:p>
        </w:tc>
        <w:tc>
          <w:tcPr>
            <w:tcW w:w="1122" w:type="dxa"/>
          </w:tcPr>
          <w:p w:rsidR="0089108F" w:rsidRPr="000524BA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262,00</w:t>
            </w:r>
          </w:p>
        </w:tc>
      </w:tr>
      <w:tr w:rsidR="0089108F" w:rsidTr="0089108F">
        <w:tc>
          <w:tcPr>
            <w:tcW w:w="565" w:type="dxa"/>
          </w:tcPr>
          <w:p w:rsidR="0089108F" w:rsidRPr="0089108F" w:rsidRDefault="0089108F" w:rsidP="009412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89108F" w:rsidRPr="000524BA" w:rsidRDefault="0089108F" w:rsidP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 xml:space="preserve">Огорожа </w:t>
            </w:r>
          </w:p>
        </w:tc>
        <w:tc>
          <w:tcPr>
            <w:tcW w:w="1702" w:type="dxa"/>
          </w:tcPr>
          <w:p w:rsidR="0089108F" w:rsidRPr="000524BA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101300025</w:t>
            </w:r>
          </w:p>
        </w:tc>
        <w:tc>
          <w:tcPr>
            <w:tcW w:w="1122" w:type="dxa"/>
          </w:tcPr>
          <w:p w:rsidR="0089108F" w:rsidRPr="000524BA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  <w:r w:rsidRPr="000524B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9108F" w:rsidRPr="000524BA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4395,75</w:t>
            </w:r>
          </w:p>
        </w:tc>
      </w:tr>
      <w:tr w:rsidR="00FB493D" w:rsidTr="0089108F">
        <w:tc>
          <w:tcPr>
            <w:tcW w:w="565" w:type="dxa"/>
          </w:tcPr>
          <w:p w:rsidR="00FB493D" w:rsidRPr="000524BA" w:rsidRDefault="00FB4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FB493D" w:rsidRPr="00FB493D" w:rsidRDefault="00FB493D" w:rsidP="0089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</w:p>
        </w:tc>
        <w:tc>
          <w:tcPr>
            <w:tcW w:w="1702" w:type="dxa"/>
          </w:tcPr>
          <w:p w:rsidR="00FB493D" w:rsidRPr="00FB493D" w:rsidRDefault="00FB493D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101300023</w:t>
            </w:r>
          </w:p>
        </w:tc>
        <w:tc>
          <w:tcPr>
            <w:tcW w:w="1122" w:type="dxa"/>
          </w:tcPr>
          <w:p w:rsidR="00FB493D" w:rsidRPr="00FB493D" w:rsidRDefault="00FB493D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B493D" w:rsidRPr="00FB493D" w:rsidRDefault="00FB493D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3010.00</w:t>
            </w:r>
          </w:p>
        </w:tc>
        <w:tc>
          <w:tcPr>
            <w:tcW w:w="1417" w:type="dxa"/>
          </w:tcPr>
          <w:p w:rsidR="00FB493D" w:rsidRPr="00FB493D" w:rsidRDefault="00FB493D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2301.33</w:t>
            </w:r>
          </w:p>
        </w:tc>
      </w:tr>
      <w:tr w:rsidR="0089108F" w:rsidTr="0089108F">
        <w:tc>
          <w:tcPr>
            <w:tcW w:w="565" w:type="dxa"/>
          </w:tcPr>
          <w:p w:rsidR="0089108F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9108F" w:rsidRDefault="0089108F" w:rsidP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1013</w:t>
            </w:r>
          </w:p>
        </w:tc>
        <w:tc>
          <w:tcPr>
            <w:tcW w:w="1702" w:type="dxa"/>
          </w:tcPr>
          <w:p w:rsidR="0089108F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9108F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08F" w:rsidRPr="00FB493D" w:rsidRDefault="00FB493D" w:rsidP="00FB49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95622</w:t>
            </w:r>
            <w:r w:rsidRPr="00FB49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B4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</w:tcPr>
          <w:p w:rsidR="0089108F" w:rsidRPr="00FB493D" w:rsidRDefault="00FB493D" w:rsidP="005A0D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93D">
              <w:rPr>
                <w:rFonts w:ascii="Times New Roman" w:hAnsi="Times New Roman" w:cs="Times New Roman"/>
                <w:b/>
                <w:sz w:val="28"/>
                <w:szCs w:val="28"/>
              </w:rPr>
              <w:t>89809,08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89108F" w:rsidRPr="0089108F" w:rsidRDefault="0089108F" w:rsidP="00891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(системний блок)</w:t>
            </w:r>
          </w:p>
        </w:tc>
        <w:tc>
          <w:tcPr>
            <w:tcW w:w="1702" w:type="dxa"/>
          </w:tcPr>
          <w:p w:rsidR="0089108F" w:rsidRPr="0089108F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101400022</w:t>
            </w:r>
          </w:p>
        </w:tc>
        <w:tc>
          <w:tcPr>
            <w:tcW w:w="1122" w:type="dxa"/>
          </w:tcPr>
          <w:p w:rsidR="0089108F" w:rsidRPr="0089108F" w:rsidRDefault="0089108F" w:rsidP="005A0D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89108F" w:rsidRDefault="0089108F" w:rsidP="00AE66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1578</w:t>
            </w:r>
            <w:r w:rsidR="00AE6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</w:tcPr>
          <w:p w:rsidR="0089108F" w:rsidRPr="0089108F" w:rsidRDefault="0089108F" w:rsidP="005A0D6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1578.00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101400024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AE66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</w:tcPr>
          <w:p w:rsidR="0089108F" w:rsidRPr="00AE6663" w:rsidRDefault="00AE6663" w:rsidP="00814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5364,00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8B31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127" w:type="dxa"/>
          </w:tcPr>
          <w:p w:rsidR="0089108F" w:rsidRPr="000524BA" w:rsidRDefault="0089108F" w:rsidP="0035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101400055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AE666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</w:tcPr>
          <w:p w:rsidR="0089108F" w:rsidRPr="00AE6663" w:rsidRDefault="00AE6663" w:rsidP="00814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8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89108F" w:rsidRPr="0089108F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101400056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AE6663" w:rsidRDefault="00AE6663" w:rsidP="00AE66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</w:tcPr>
          <w:p w:rsidR="0089108F" w:rsidRPr="00AE6663" w:rsidRDefault="00AE6663" w:rsidP="00814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8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7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101400057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814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2182,00</w:t>
            </w:r>
          </w:p>
        </w:tc>
        <w:tc>
          <w:tcPr>
            <w:tcW w:w="1417" w:type="dxa"/>
          </w:tcPr>
          <w:p w:rsidR="0089108F" w:rsidRPr="000524BA" w:rsidRDefault="00AE6663" w:rsidP="008148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8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7" w:type="dxa"/>
          </w:tcPr>
          <w:p w:rsidR="0089108F" w:rsidRPr="000524BA" w:rsidRDefault="0089108F" w:rsidP="0081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 Прометей (паливна)</w:t>
            </w:r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101400040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8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7" w:type="dxa"/>
          </w:tcPr>
          <w:p w:rsidR="0089108F" w:rsidRPr="0089108F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лазерний</w:t>
            </w:r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101400038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7" w:type="dxa"/>
          </w:tcPr>
          <w:p w:rsidR="0089108F" w:rsidRPr="00AE6663" w:rsidRDefault="00A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CANEN SENSYS</w:t>
            </w:r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101400041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3280,00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2760,96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7" w:type="dxa"/>
          </w:tcPr>
          <w:p w:rsidR="0089108F" w:rsidRPr="000524BA" w:rsidRDefault="00A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</w:p>
        </w:tc>
        <w:tc>
          <w:tcPr>
            <w:tcW w:w="1702" w:type="dxa"/>
          </w:tcPr>
          <w:p w:rsidR="0089108F" w:rsidRPr="000524BA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101400059</w:t>
            </w:r>
          </w:p>
        </w:tc>
        <w:tc>
          <w:tcPr>
            <w:tcW w:w="1122" w:type="dxa"/>
          </w:tcPr>
          <w:p w:rsidR="0089108F" w:rsidRPr="000524BA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7" w:type="dxa"/>
          </w:tcPr>
          <w:p w:rsidR="0089108F" w:rsidRPr="00AE6663" w:rsidRDefault="00AE6663" w:rsidP="00AE66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GellG1840/4Gb</w:t>
            </w:r>
          </w:p>
        </w:tc>
        <w:tc>
          <w:tcPr>
            <w:tcW w:w="1702" w:type="dxa"/>
          </w:tcPr>
          <w:p w:rsidR="0089108F" w:rsidRPr="00AE6663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101400060</w:t>
            </w:r>
          </w:p>
        </w:tc>
        <w:tc>
          <w:tcPr>
            <w:tcW w:w="1122" w:type="dxa"/>
          </w:tcPr>
          <w:p w:rsidR="0089108F" w:rsidRPr="00AE6663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13166,00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6363,61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7" w:type="dxa"/>
          </w:tcPr>
          <w:p w:rsidR="0089108F" w:rsidRPr="00AE6663" w:rsidRDefault="00AE6663" w:rsidP="00AE66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6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 w:rsidRPr="00AE6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GellG</w:t>
            </w:r>
            <w:proofErr w:type="spellEnd"/>
            <w:r w:rsidRPr="00AE6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</w:p>
        </w:tc>
        <w:tc>
          <w:tcPr>
            <w:tcW w:w="1702" w:type="dxa"/>
          </w:tcPr>
          <w:p w:rsidR="0089108F" w:rsidRPr="00AE6663" w:rsidRDefault="00AE6663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101400061</w:t>
            </w:r>
          </w:p>
        </w:tc>
        <w:tc>
          <w:tcPr>
            <w:tcW w:w="1122" w:type="dxa"/>
          </w:tcPr>
          <w:p w:rsidR="0089108F" w:rsidRPr="00AE6663" w:rsidRDefault="00AE6663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  <w:tc>
          <w:tcPr>
            <w:tcW w:w="1417" w:type="dxa"/>
          </w:tcPr>
          <w:p w:rsidR="0089108F" w:rsidRPr="000524BA" w:rsidRDefault="00AE6663" w:rsidP="00B61E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89108F" w:rsidRPr="000524BA" w:rsidRDefault="00891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рах</w:t>
            </w:r>
            <w:proofErr w:type="spellEnd"/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1014</w:t>
            </w:r>
          </w:p>
        </w:tc>
        <w:tc>
          <w:tcPr>
            <w:tcW w:w="1702" w:type="dxa"/>
          </w:tcPr>
          <w:p w:rsidR="0089108F" w:rsidRPr="000524BA" w:rsidRDefault="0089108F" w:rsidP="00AB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9108F" w:rsidRPr="000524BA" w:rsidRDefault="0089108F" w:rsidP="00B6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08F" w:rsidRPr="000524BA" w:rsidRDefault="006E10D9" w:rsidP="00B61E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50757</w:t>
            </w:r>
            <w:r w:rsidR="0089108F"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7" w:type="dxa"/>
          </w:tcPr>
          <w:p w:rsidR="0089108F" w:rsidRPr="000524BA" w:rsidRDefault="006E10D9" w:rsidP="00B61E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32277,57</w:t>
            </w: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2A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7" w:type="dxa"/>
          </w:tcPr>
          <w:p w:rsidR="0089108F" w:rsidRPr="000524BA" w:rsidRDefault="0091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2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111300002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B8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7" w:type="dxa"/>
          </w:tcPr>
          <w:p w:rsidR="0089108F" w:rsidRPr="000524BA" w:rsidRDefault="0091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</w:t>
            </w:r>
          </w:p>
        </w:tc>
        <w:tc>
          <w:tcPr>
            <w:tcW w:w="1702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111300005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B8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7" w:type="dxa"/>
          </w:tcPr>
          <w:p w:rsidR="0089108F" w:rsidRPr="000524BA" w:rsidRDefault="0091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сейф</w:t>
            </w:r>
          </w:p>
        </w:tc>
        <w:tc>
          <w:tcPr>
            <w:tcW w:w="1702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111300008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2A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7" w:type="dxa"/>
          </w:tcPr>
          <w:p w:rsidR="0089108F" w:rsidRPr="000524BA" w:rsidRDefault="0091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1702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111300009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2A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7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702" w:type="dxa"/>
          </w:tcPr>
          <w:p w:rsidR="0089108F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111300010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8F" w:rsidTr="0089108F">
        <w:tc>
          <w:tcPr>
            <w:tcW w:w="565" w:type="dxa"/>
          </w:tcPr>
          <w:p w:rsidR="0089108F" w:rsidRPr="000524BA" w:rsidRDefault="00941230" w:rsidP="002A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7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702" w:type="dxa"/>
          </w:tcPr>
          <w:p w:rsidR="0089108F" w:rsidRPr="000524BA" w:rsidRDefault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111300016</w:t>
            </w:r>
          </w:p>
        </w:tc>
        <w:tc>
          <w:tcPr>
            <w:tcW w:w="1122" w:type="dxa"/>
          </w:tcPr>
          <w:p w:rsidR="0089108F" w:rsidRPr="000524BA" w:rsidRDefault="00822885" w:rsidP="0036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08F" w:rsidRPr="000524BA" w:rsidRDefault="00822885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417" w:type="dxa"/>
          </w:tcPr>
          <w:p w:rsidR="0089108F" w:rsidRPr="000524BA" w:rsidRDefault="0089108F" w:rsidP="00366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111300026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111300017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111300029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Штамп70х30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111300036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Штамп70х55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111300037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Печатка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111300018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Печатка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111300019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111300021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</w:t>
            </w:r>
            <w:proofErr w:type="spellEnd"/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111300022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Крісла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111300023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111300024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коричневе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111300041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8228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111300042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8228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письмовий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111300031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книжна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111300032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для одягу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111300033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111300025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111300028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27" w:type="dxa"/>
          </w:tcPr>
          <w:p w:rsidR="009A75CB" w:rsidRPr="009A75CB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 6230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111300040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КЗІ</w:t>
            </w:r>
          </w:p>
        </w:tc>
        <w:tc>
          <w:tcPr>
            <w:tcW w:w="1702" w:type="dxa"/>
          </w:tcPr>
          <w:p w:rsidR="009A75CB" w:rsidRPr="000524BA" w:rsidRDefault="00822885" w:rsidP="0082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111300035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 для сміття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111300030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5CB" w:rsidRPr="000524BA" w:rsidRDefault="00822885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Жалюзі вертикальні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111300039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A75CB" w:rsidRPr="000524BA" w:rsidRDefault="006810CE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14950,07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Модем ТКБ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111300043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6810CE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Лічильник газу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111300044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75CB" w:rsidRPr="000524BA" w:rsidRDefault="006810CE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41230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Вогнегасник</w:t>
            </w:r>
          </w:p>
        </w:tc>
        <w:tc>
          <w:tcPr>
            <w:tcW w:w="1702" w:type="dxa"/>
          </w:tcPr>
          <w:p w:rsidR="009A75CB" w:rsidRPr="000524BA" w:rsidRDefault="00822885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111300046</w:t>
            </w:r>
          </w:p>
        </w:tc>
        <w:tc>
          <w:tcPr>
            <w:tcW w:w="1122" w:type="dxa"/>
          </w:tcPr>
          <w:p w:rsidR="009A75CB" w:rsidRPr="000524BA" w:rsidRDefault="00822885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5CB" w:rsidRPr="000524BA" w:rsidRDefault="006810CE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1170,00</w:t>
            </w:r>
          </w:p>
        </w:tc>
        <w:tc>
          <w:tcPr>
            <w:tcW w:w="1417" w:type="dxa"/>
          </w:tcPr>
          <w:p w:rsidR="009A75CB" w:rsidRPr="000524BA" w:rsidRDefault="009A75CB" w:rsidP="009A75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По рах.1113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9A75CB" w:rsidRPr="000524BA" w:rsidRDefault="009A75CB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5CB" w:rsidRPr="000524BA" w:rsidRDefault="006E10D9" w:rsidP="006E10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44615,</w:t>
            </w:r>
            <w:r w:rsidR="009A75CB"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A75CB" w:rsidRPr="000524BA" w:rsidRDefault="006E10D9" w:rsidP="009A75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A75CB" w:rsidRPr="000524BA" w:rsidTr="0089108F">
        <w:tc>
          <w:tcPr>
            <w:tcW w:w="565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702" w:type="dxa"/>
          </w:tcPr>
          <w:p w:rsidR="009A75CB" w:rsidRPr="000524BA" w:rsidRDefault="009A75CB" w:rsidP="009A7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9A75CB" w:rsidRPr="000524BA" w:rsidRDefault="009A75CB" w:rsidP="009A7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5CB" w:rsidRPr="000524BA" w:rsidRDefault="006E10D9" w:rsidP="006E10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190994</w:t>
            </w:r>
            <w:r w:rsidR="009A75CB" w:rsidRPr="000524B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A75CB" w:rsidRPr="000524BA" w:rsidRDefault="00941230" w:rsidP="009412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122086</w:t>
            </w:r>
            <w:r w:rsidR="006E10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FC3A67" w:rsidRDefault="00FC3A67" w:rsidP="000375F2">
      <w:pPr>
        <w:rPr>
          <w:sz w:val="28"/>
          <w:szCs w:val="28"/>
        </w:rPr>
      </w:pPr>
    </w:p>
    <w:p w:rsidR="00AB313F" w:rsidRDefault="00AB313F" w:rsidP="00AB313F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F748B2">
        <w:rPr>
          <w:rFonts w:ascii="Times New Roman" w:hAnsi="Times New Roman" w:cs="Times New Roman"/>
          <w:sz w:val="28"/>
          <w:szCs w:val="28"/>
        </w:rPr>
        <w:t xml:space="preserve">Примітка: * - </w:t>
      </w:r>
      <w:r w:rsidR="005435A8">
        <w:rPr>
          <w:rFonts w:ascii="Times New Roman" w:hAnsi="Times New Roman" w:cs="Times New Roman"/>
          <w:sz w:val="28"/>
          <w:szCs w:val="28"/>
        </w:rPr>
        <w:t xml:space="preserve">виконавчому комітету Івано-Франківської міської ради передаються нежитлові приміщення  загальною площею 66,1 </w:t>
      </w:r>
      <w:proofErr w:type="spellStart"/>
      <w:r w:rsidR="005435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435A8">
        <w:rPr>
          <w:rFonts w:ascii="Times New Roman" w:hAnsi="Times New Roman" w:cs="Times New Roman"/>
          <w:sz w:val="28"/>
          <w:szCs w:val="28"/>
        </w:rPr>
        <w:t xml:space="preserve"> (приміщення №№ 1,2,5,7</w:t>
      </w:r>
      <w:r w:rsidRPr="00F748B2">
        <w:rPr>
          <w:rFonts w:ascii="Times New Roman" w:hAnsi="Times New Roman" w:cs="Times New Roman"/>
          <w:sz w:val="28"/>
          <w:szCs w:val="28"/>
        </w:rPr>
        <w:t>)</w:t>
      </w:r>
      <w:r w:rsidR="005435A8">
        <w:rPr>
          <w:rFonts w:ascii="Times New Roman" w:hAnsi="Times New Roman" w:cs="Times New Roman"/>
          <w:sz w:val="28"/>
          <w:szCs w:val="28"/>
        </w:rPr>
        <w:t xml:space="preserve"> в будівлі літера А, будівлю літера Б, будівлю  літера В, ворота, хвіртку та огорожу, розташовані за </w:t>
      </w:r>
      <w:proofErr w:type="spellStart"/>
      <w:r w:rsidR="005435A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435A8">
        <w:rPr>
          <w:rFonts w:ascii="Times New Roman" w:hAnsi="Times New Roman" w:cs="Times New Roman"/>
          <w:sz w:val="28"/>
          <w:szCs w:val="28"/>
        </w:rPr>
        <w:t xml:space="preserve">: Івано-Франківська обл., </w:t>
      </w:r>
      <w:proofErr w:type="spellStart"/>
      <w:r w:rsidR="005435A8">
        <w:rPr>
          <w:rFonts w:ascii="Times New Roman" w:hAnsi="Times New Roman" w:cs="Times New Roman"/>
          <w:sz w:val="28"/>
          <w:szCs w:val="28"/>
        </w:rPr>
        <w:t>с.Радча</w:t>
      </w:r>
      <w:proofErr w:type="spellEnd"/>
      <w:r w:rsidR="005435A8">
        <w:rPr>
          <w:rFonts w:ascii="Times New Roman" w:hAnsi="Times New Roman" w:cs="Times New Roman"/>
          <w:sz w:val="28"/>
          <w:szCs w:val="28"/>
        </w:rPr>
        <w:t xml:space="preserve">, вул.Бандери,26 (реєстраційний номер </w:t>
      </w:r>
      <w:r w:rsidR="00AC31D0">
        <w:rPr>
          <w:rFonts w:ascii="Times New Roman" w:hAnsi="Times New Roman" w:cs="Times New Roman"/>
          <w:sz w:val="28"/>
          <w:szCs w:val="28"/>
        </w:rPr>
        <w:t>об’єкта</w:t>
      </w:r>
      <w:r w:rsidR="005435A8">
        <w:rPr>
          <w:rFonts w:ascii="Times New Roman" w:hAnsi="Times New Roman" w:cs="Times New Roman"/>
          <w:sz w:val="28"/>
          <w:szCs w:val="28"/>
        </w:rPr>
        <w:t xml:space="preserve"> нерухомог</w:t>
      </w:r>
      <w:r w:rsidR="00AC31D0">
        <w:rPr>
          <w:rFonts w:ascii="Times New Roman" w:hAnsi="Times New Roman" w:cs="Times New Roman"/>
          <w:sz w:val="28"/>
          <w:szCs w:val="28"/>
        </w:rPr>
        <w:t>о</w:t>
      </w:r>
      <w:r w:rsidR="005435A8">
        <w:rPr>
          <w:rFonts w:ascii="Times New Roman" w:hAnsi="Times New Roman" w:cs="Times New Roman"/>
          <w:sz w:val="28"/>
          <w:szCs w:val="28"/>
        </w:rPr>
        <w:t xml:space="preserve"> майна:37578004) </w:t>
      </w:r>
      <w:r w:rsidRPr="00F748B2">
        <w:rPr>
          <w:rFonts w:ascii="Times New Roman" w:hAnsi="Times New Roman" w:cs="Times New Roman"/>
          <w:sz w:val="28"/>
          <w:szCs w:val="28"/>
        </w:rPr>
        <w:t>.</w:t>
      </w:r>
    </w:p>
    <w:p w:rsidR="005435A8" w:rsidRPr="00F748B2" w:rsidRDefault="005435A8" w:rsidP="00AB313F">
      <w:pPr>
        <w:spacing w:after="0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Комунальному некомерційному підприємству «Центр первинної медичної допомоги Івано-Франківської міської ради» передаються нежитлові приміщення загальною площею 63,7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1D0">
        <w:rPr>
          <w:rFonts w:ascii="Times New Roman" w:hAnsi="Times New Roman" w:cs="Times New Roman"/>
          <w:sz w:val="28"/>
          <w:szCs w:val="28"/>
        </w:rPr>
        <w:t xml:space="preserve">(приміщення №№3,4,6,8,9), розташовані в будівлі літера А за </w:t>
      </w:r>
      <w:proofErr w:type="spellStart"/>
      <w:r w:rsidR="00AC31D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C31D0">
        <w:rPr>
          <w:rFonts w:ascii="Times New Roman" w:hAnsi="Times New Roman" w:cs="Times New Roman"/>
          <w:sz w:val="28"/>
          <w:szCs w:val="28"/>
        </w:rPr>
        <w:t xml:space="preserve">: Івано-Франківська обл., </w:t>
      </w:r>
      <w:proofErr w:type="spellStart"/>
      <w:r w:rsidR="00AC31D0">
        <w:rPr>
          <w:rFonts w:ascii="Times New Roman" w:hAnsi="Times New Roman" w:cs="Times New Roman"/>
          <w:sz w:val="28"/>
          <w:szCs w:val="28"/>
        </w:rPr>
        <w:t>с.Радча</w:t>
      </w:r>
      <w:proofErr w:type="spellEnd"/>
      <w:r w:rsidR="00AC31D0">
        <w:rPr>
          <w:rFonts w:ascii="Times New Roman" w:hAnsi="Times New Roman" w:cs="Times New Roman"/>
          <w:sz w:val="28"/>
          <w:szCs w:val="28"/>
        </w:rPr>
        <w:t>, вул. Бандери, 26 (реєстраційний номер об’єкта нерухомого майна 37578004)</w:t>
      </w:r>
    </w:p>
    <w:p w:rsidR="00C05292" w:rsidRDefault="00C05292" w:rsidP="000375F2">
      <w:pPr>
        <w:rPr>
          <w:sz w:val="28"/>
          <w:szCs w:val="28"/>
        </w:rPr>
      </w:pPr>
    </w:p>
    <w:p w:rsidR="00C94952" w:rsidRDefault="00C94952" w:rsidP="000375F2">
      <w:pPr>
        <w:rPr>
          <w:sz w:val="28"/>
          <w:szCs w:val="28"/>
        </w:rPr>
      </w:pPr>
    </w:p>
    <w:p w:rsidR="00C05292" w:rsidRPr="00226BDD" w:rsidRDefault="00C05292" w:rsidP="00C0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6BDD">
        <w:rPr>
          <w:rFonts w:ascii="Times New Roman" w:hAnsi="Times New Roman" w:cs="Times New Roman"/>
          <w:sz w:val="28"/>
          <w:szCs w:val="28"/>
        </w:rPr>
        <w:t xml:space="preserve">  </w:t>
      </w:r>
      <w:r w:rsidR="00546D0B" w:rsidRPr="00226BDD">
        <w:rPr>
          <w:rFonts w:ascii="Times New Roman" w:hAnsi="Times New Roman" w:cs="Times New Roman"/>
          <w:sz w:val="28"/>
          <w:szCs w:val="28"/>
        </w:rPr>
        <w:t>Секретар</w:t>
      </w:r>
      <w:r w:rsidRPr="00226BDD"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                               </w:t>
      </w:r>
      <w:r w:rsidR="00546D0B" w:rsidRPr="00226BDD">
        <w:rPr>
          <w:rFonts w:ascii="Times New Roman" w:hAnsi="Times New Roman" w:cs="Times New Roman"/>
          <w:sz w:val="28"/>
          <w:szCs w:val="28"/>
        </w:rPr>
        <w:t>В</w:t>
      </w:r>
      <w:r w:rsidRPr="00226BDD">
        <w:rPr>
          <w:rFonts w:ascii="Times New Roman" w:hAnsi="Times New Roman" w:cs="Times New Roman"/>
          <w:sz w:val="28"/>
          <w:szCs w:val="28"/>
        </w:rPr>
        <w:t>.</w:t>
      </w:r>
      <w:r w:rsidR="00546D0B" w:rsidRPr="00226BDD">
        <w:rPr>
          <w:rFonts w:ascii="Times New Roman" w:hAnsi="Times New Roman" w:cs="Times New Roman"/>
          <w:sz w:val="28"/>
          <w:szCs w:val="28"/>
        </w:rPr>
        <w:t>Синишин</w:t>
      </w:r>
    </w:p>
    <w:p w:rsidR="00C05292" w:rsidRPr="004C0334" w:rsidRDefault="00C05292" w:rsidP="000375F2">
      <w:pPr>
        <w:rPr>
          <w:rFonts w:ascii="Times New Roman" w:hAnsi="Times New Roman" w:cs="Times New Roman"/>
          <w:sz w:val="28"/>
          <w:szCs w:val="28"/>
        </w:rPr>
      </w:pPr>
    </w:p>
    <w:sectPr w:rsidR="00C05292" w:rsidRPr="004C0334" w:rsidSect="00F65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67"/>
    <w:rsid w:val="000375F2"/>
    <w:rsid w:val="000524BA"/>
    <w:rsid w:val="000C4283"/>
    <w:rsid w:val="00222408"/>
    <w:rsid w:val="00226BDD"/>
    <w:rsid w:val="00231DB4"/>
    <w:rsid w:val="002364A3"/>
    <w:rsid w:val="00244EC6"/>
    <w:rsid w:val="002A2FCC"/>
    <w:rsid w:val="002B18D7"/>
    <w:rsid w:val="002E6713"/>
    <w:rsid w:val="00351716"/>
    <w:rsid w:val="00353E3E"/>
    <w:rsid w:val="00366325"/>
    <w:rsid w:val="003E684C"/>
    <w:rsid w:val="003F16C7"/>
    <w:rsid w:val="00457490"/>
    <w:rsid w:val="004A40A1"/>
    <w:rsid w:val="004B7CD8"/>
    <w:rsid w:val="004C0334"/>
    <w:rsid w:val="004F66CB"/>
    <w:rsid w:val="005000C7"/>
    <w:rsid w:val="005063A9"/>
    <w:rsid w:val="00537D90"/>
    <w:rsid w:val="005435A8"/>
    <w:rsid w:val="00546D0B"/>
    <w:rsid w:val="00591C36"/>
    <w:rsid w:val="005A0D6E"/>
    <w:rsid w:val="00642198"/>
    <w:rsid w:val="006810CE"/>
    <w:rsid w:val="0068464E"/>
    <w:rsid w:val="00685E80"/>
    <w:rsid w:val="006E10D9"/>
    <w:rsid w:val="0077286E"/>
    <w:rsid w:val="007E7F52"/>
    <w:rsid w:val="00814803"/>
    <w:rsid w:val="00822885"/>
    <w:rsid w:val="00864689"/>
    <w:rsid w:val="0089108F"/>
    <w:rsid w:val="008B310F"/>
    <w:rsid w:val="009162F1"/>
    <w:rsid w:val="00941230"/>
    <w:rsid w:val="00982A64"/>
    <w:rsid w:val="009969AB"/>
    <w:rsid w:val="009A0A1E"/>
    <w:rsid w:val="009A75CB"/>
    <w:rsid w:val="00A230A6"/>
    <w:rsid w:val="00A8698E"/>
    <w:rsid w:val="00AB313F"/>
    <w:rsid w:val="00AB7C93"/>
    <w:rsid w:val="00AC31D0"/>
    <w:rsid w:val="00AE6663"/>
    <w:rsid w:val="00B01985"/>
    <w:rsid w:val="00B24CDB"/>
    <w:rsid w:val="00B61E2A"/>
    <w:rsid w:val="00B84E07"/>
    <w:rsid w:val="00B8756E"/>
    <w:rsid w:val="00BB11B0"/>
    <w:rsid w:val="00BB1735"/>
    <w:rsid w:val="00BF6A64"/>
    <w:rsid w:val="00C05292"/>
    <w:rsid w:val="00C27EA8"/>
    <w:rsid w:val="00C42D16"/>
    <w:rsid w:val="00C94952"/>
    <w:rsid w:val="00CD5AFE"/>
    <w:rsid w:val="00D234DC"/>
    <w:rsid w:val="00D239E4"/>
    <w:rsid w:val="00D56156"/>
    <w:rsid w:val="00D6368B"/>
    <w:rsid w:val="00D92721"/>
    <w:rsid w:val="00DC450F"/>
    <w:rsid w:val="00DC57BE"/>
    <w:rsid w:val="00DE777A"/>
    <w:rsid w:val="00DF036D"/>
    <w:rsid w:val="00ED52E2"/>
    <w:rsid w:val="00EE6E9E"/>
    <w:rsid w:val="00F23591"/>
    <w:rsid w:val="00F432C6"/>
    <w:rsid w:val="00F573C9"/>
    <w:rsid w:val="00F62B22"/>
    <w:rsid w:val="00F65996"/>
    <w:rsid w:val="00F748B2"/>
    <w:rsid w:val="00F74C24"/>
    <w:rsid w:val="00FB1FC2"/>
    <w:rsid w:val="00FB493D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2DC"/>
  <w15:chartTrackingRefBased/>
  <w15:docId w15:val="{35E3096F-A5BE-484A-98CA-B97E00D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/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8A35-0748-47EE-9D69-217ED1D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2020-01-10T07:13:00Z</cp:lastPrinted>
  <dcterms:created xsi:type="dcterms:W3CDTF">2020-01-15T18:51:00Z</dcterms:created>
  <dcterms:modified xsi:type="dcterms:W3CDTF">2021-01-22T07:22:00Z</dcterms:modified>
</cp:coreProperties>
</file>