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56DF" w14:textId="77F504B8" w:rsidR="00C227FA" w:rsidRPr="0001144D" w:rsidRDefault="00097667" w:rsidP="0009766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144D">
        <w:rPr>
          <w:rFonts w:ascii="Times New Roman" w:hAnsi="Times New Roman" w:cs="Times New Roman"/>
          <w:sz w:val="26"/>
          <w:szCs w:val="26"/>
        </w:rPr>
        <w:t>Президенту</w:t>
      </w:r>
      <w:r w:rsidR="00C227FA" w:rsidRPr="0001144D">
        <w:rPr>
          <w:rFonts w:ascii="Times New Roman" w:hAnsi="Times New Roman" w:cs="Times New Roman"/>
          <w:sz w:val="26"/>
          <w:szCs w:val="26"/>
        </w:rPr>
        <w:t xml:space="preserve"> України</w:t>
      </w:r>
    </w:p>
    <w:p w14:paraId="67FF6A1F" w14:textId="7EC9038F" w:rsidR="00C227FA" w:rsidRPr="0001144D" w:rsidRDefault="00097667" w:rsidP="0009766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Володимиру Зеленському </w:t>
      </w:r>
    </w:p>
    <w:p w14:paraId="4C97218B" w14:textId="77777777" w:rsidR="00C227FA" w:rsidRPr="0001144D" w:rsidRDefault="00C227FA" w:rsidP="0009766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18"/>
          <w:szCs w:val="18"/>
        </w:rPr>
      </w:pPr>
    </w:p>
    <w:p w14:paraId="5B4B14A6" w14:textId="77777777" w:rsidR="0001144D" w:rsidRDefault="00097667" w:rsidP="0001144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Верховній Раді України</w:t>
      </w:r>
    </w:p>
    <w:p w14:paraId="1CAE99DC" w14:textId="77777777" w:rsidR="0001144D" w:rsidRPr="0001144D" w:rsidRDefault="0001144D" w:rsidP="0001144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18"/>
          <w:szCs w:val="18"/>
        </w:rPr>
      </w:pPr>
    </w:p>
    <w:p w14:paraId="0D8ACA93" w14:textId="6A64160B" w:rsidR="00097667" w:rsidRPr="0001144D" w:rsidRDefault="00097667" w:rsidP="0001144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Мешканцям Івано-Франківської міської територіальної громади</w:t>
      </w:r>
    </w:p>
    <w:p w14:paraId="0354832E" w14:textId="77777777" w:rsidR="00097667" w:rsidRPr="0001144D" w:rsidRDefault="00097667" w:rsidP="00C227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F59F1B3" w14:textId="12B34B18" w:rsidR="00C227FA" w:rsidRPr="0001144D" w:rsidRDefault="00C227FA" w:rsidP="00C227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ЗВЕРНЕННЯ</w:t>
      </w:r>
    </w:p>
    <w:p w14:paraId="789A3C90" w14:textId="5D9DF24E" w:rsidR="00C227FA" w:rsidRPr="0001144D" w:rsidRDefault="00C227FA" w:rsidP="00C227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Івано-Франківської міської ради</w:t>
      </w:r>
    </w:p>
    <w:p w14:paraId="6BA03E9D" w14:textId="43FA48C4" w:rsidR="00C227FA" w:rsidRPr="0001144D" w:rsidRDefault="00097667" w:rsidP="000976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з нагоди 30-ї річниці відновлення Незалежності України</w:t>
      </w:r>
    </w:p>
    <w:p w14:paraId="6B8D1E85" w14:textId="77777777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D8C217" w14:textId="77777777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30 років тому Україна відновила свою незалежність. 1991 року завершився довготривалий період визвольної боротьби українців за відновлення державної незалежності, який бере свій відлік ще від часу остаточної ліквідації Київського князівства в 1471 році. Починаючи від повстання Михайла Глинського в 1508 році і аж до відновлення незалежності в 1991-му багато поколінь українців боролися за свободу рідної землі, сотні тисяч, якщо не мільйони патріотів власними життями заплатили за право на свою незалежну державу. Отож свобода і незалежність України є не лише Божим даром, а й водночас і </w:t>
      </w:r>
      <w:proofErr w:type="spellStart"/>
      <w:r w:rsidRPr="0001144D">
        <w:rPr>
          <w:rFonts w:ascii="Times New Roman" w:hAnsi="Times New Roman" w:cs="Times New Roman"/>
          <w:sz w:val="26"/>
          <w:szCs w:val="26"/>
        </w:rPr>
        <w:t>вислідом</w:t>
      </w:r>
      <w:proofErr w:type="spellEnd"/>
      <w:r w:rsidRPr="0001144D">
        <w:rPr>
          <w:rFonts w:ascii="Times New Roman" w:hAnsi="Times New Roman" w:cs="Times New Roman"/>
          <w:sz w:val="26"/>
          <w:szCs w:val="26"/>
        </w:rPr>
        <w:t xml:space="preserve"> багатовікових героїчних змагань наших предків.</w:t>
      </w:r>
    </w:p>
    <w:p w14:paraId="599AA3E0" w14:textId="46DC986A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Три десятиліття вільної України — це найбільший період державної незалежності за останні 500 років. Заснована Богданом Хмельницьким Українська Козацька держава проіснувала 28 років, українська державність в часи визвольних змагань ХХ століття — сумарно лише 5 років. Тому вва</w:t>
      </w:r>
      <w:r w:rsidR="00EF4077">
        <w:rPr>
          <w:rFonts w:ascii="Times New Roman" w:hAnsi="Times New Roman" w:cs="Times New Roman"/>
          <w:sz w:val="26"/>
          <w:szCs w:val="26"/>
        </w:rPr>
        <w:t>жаємо перші 30 років державної Н</w:t>
      </w:r>
      <w:r w:rsidRPr="0001144D">
        <w:rPr>
          <w:rFonts w:ascii="Times New Roman" w:hAnsi="Times New Roman" w:cs="Times New Roman"/>
          <w:sz w:val="26"/>
          <w:szCs w:val="26"/>
        </w:rPr>
        <w:t>езалежності України визначним досягненням нашого народу, якому попри внутрішню політичну боротьбу і зовнішню агресію Московії проти України в 2014 році вдалося зберегти і утвердити власну державність.</w:t>
      </w:r>
    </w:p>
    <w:p w14:paraId="1C8DB912" w14:textId="2583F1DC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Нація, як і людина, лише з віком набуває життєвого досвіду. Таким же нерівним був і шлях державного розвитку нинішньої України. Відновлення її незалежності 24 серпня 1991 року не означало автоматичного звільнення від пут зовнішньої окупації. Ще багато років нашою державою управляла колишня радянська окупаційна адміністрація – компартійна і комсомольська номенклатура, каґебісти — та її наставники в Москві. Створена ними олігархічна система свого найвищого злету досягла після об’єднання з кримінальниками Януковича. Весь абсурд полягав в тому, що офіційною політикою цього режиму в незалежній Україні стала знавісніла українофобія, яка вела фактично до ліквідації української державності. Цю загрозу відвернуло в 2013-2014 роках народне повстання проти бандитського режиму. </w:t>
      </w:r>
    </w:p>
    <w:p w14:paraId="0401A236" w14:textId="0039D171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Започатковані в наступні роки після втечі Януковича і не в усьому послідовні реформи, передусім декомунізація, деколонізація і дерусифікація, посилення позицій державної української мови, призвели до відходу України з орбіти впливу імперської Московії. Але наша держава фактично ще лише на початку шляху до звільнення від пут «</w:t>
      </w:r>
      <w:proofErr w:type="spellStart"/>
      <w:r w:rsidRPr="0001144D">
        <w:rPr>
          <w:rFonts w:ascii="Times New Roman" w:hAnsi="Times New Roman" w:cs="Times New Roman"/>
          <w:sz w:val="26"/>
          <w:szCs w:val="26"/>
        </w:rPr>
        <w:t>рус</w:t>
      </w:r>
      <w:r w:rsidR="00EF7113">
        <w:rPr>
          <w:rFonts w:ascii="Times New Roman" w:hAnsi="Times New Roman" w:cs="Times New Roman"/>
          <w:sz w:val="26"/>
          <w:szCs w:val="26"/>
        </w:rPr>
        <w:t>с</w:t>
      </w:r>
      <w:r w:rsidRPr="0001144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01144D">
        <w:rPr>
          <w:rFonts w:ascii="Times New Roman" w:hAnsi="Times New Roman" w:cs="Times New Roman"/>
          <w:sz w:val="26"/>
          <w:szCs w:val="26"/>
        </w:rPr>
        <w:t xml:space="preserve"> міра». До російської окупації частини української території додається й фактична окупація всього українського медіапростору. </w:t>
      </w:r>
    </w:p>
    <w:p w14:paraId="4DB8ADB6" w14:textId="5FD23275" w:rsidR="00097667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Ми вважаємо, що</w:t>
      </w:r>
      <w:r w:rsidR="00042609">
        <w:rPr>
          <w:rFonts w:ascii="Times New Roman" w:hAnsi="Times New Roman" w:cs="Times New Roman"/>
          <w:sz w:val="26"/>
          <w:szCs w:val="26"/>
        </w:rPr>
        <w:t xml:space="preserve"> сьогодні</w:t>
      </w:r>
      <w:r w:rsidRPr="0001144D">
        <w:rPr>
          <w:rFonts w:ascii="Times New Roman" w:hAnsi="Times New Roman" w:cs="Times New Roman"/>
          <w:sz w:val="26"/>
          <w:szCs w:val="26"/>
        </w:rPr>
        <w:t xml:space="preserve"> Україна в окремих суспільно важливих реформах почала відкочуватися назад. Насамперед це стосується децентралізаційної реформи. Центральна влада не припиняє намагань її згорнути і підпорядкувати собі фінансові п</w:t>
      </w:r>
      <w:r w:rsidR="00042609">
        <w:rPr>
          <w:rFonts w:ascii="Times New Roman" w:hAnsi="Times New Roman" w:cs="Times New Roman"/>
          <w:sz w:val="26"/>
          <w:szCs w:val="26"/>
        </w:rPr>
        <w:t>отоки місцевого самоврядування. Це значно сповільнює темпи розвитку громад на місцях</w:t>
      </w:r>
      <w:r w:rsidR="00EA5496">
        <w:rPr>
          <w:rFonts w:ascii="Times New Roman" w:hAnsi="Times New Roman" w:cs="Times New Roman"/>
          <w:sz w:val="26"/>
          <w:szCs w:val="26"/>
        </w:rPr>
        <w:t xml:space="preserve"> та блокує завершення розпочатих проектів.</w:t>
      </w:r>
    </w:p>
    <w:p w14:paraId="4D491284" w14:textId="77777777" w:rsidR="00804494" w:rsidRPr="0001144D" w:rsidRDefault="00804494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ECEC85" w14:textId="77777777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lastRenderedPageBreak/>
        <w:t xml:space="preserve">Іншою перешкодою в державному розвитку України вбачаємо її олігархічний устрій, коли фінансово-економічні магнати продовжують диктувати правила гри в економіці та політиці. Недавно запропоновані законопроєкти від правлячої політичної сили є радше фікцією, ніж реальним механізмом впливу на олігархів. Доки не буде подолано їх монопольний вплив на життя в Україні, доти наша держава перебуватиме в турбулентному політичному стані і тупцюватиме на місці в економічному розвитку. </w:t>
      </w:r>
    </w:p>
    <w:p w14:paraId="5C3A7624" w14:textId="77777777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У той же час ми зазначаємо, що будемо підтримувати ті державотворчі кроки чинної влади, які зміцнюють Україну.</w:t>
      </w:r>
    </w:p>
    <w:p w14:paraId="49D33C63" w14:textId="77777777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Але хочеться в цих справах більшої послідовності і логічності дій від усіх трьох гілок центральної влади, щоб Україна не марнувала час, коли цивілізовані країни стрімко розвиваються і збільшують розрив із представниками «третього світу». Навпаки, нам треба рішуче пришвидшувати реалізацію потрібних державі реформ, щоб наздоганяти західних сусідів в економічному розвитку.  </w:t>
      </w:r>
    </w:p>
    <w:p w14:paraId="47C07EBA" w14:textId="77B329BF" w:rsidR="00097667" w:rsidRPr="0001144D" w:rsidRDefault="0009766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Значні трансформації сталися в останні роки і в духовному житті України. Відбувається системне переосмислення подій минулого, зокрема, чи не вперше з позицій незалежної України. Хорошим наочним прикладом цьому є доля вітання «Слава Україні!»</w:t>
      </w:r>
      <w:r w:rsidR="00EF4077">
        <w:rPr>
          <w:rFonts w:ascii="Times New Roman" w:hAnsi="Times New Roman" w:cs="Times New Roman"/>
          <w:sz w:val="26"/>
          <w:szCs w:val="26"/>
        </w:rPr>
        <w:t xml:space="preserve"> Ще якихось10 років тому багато </w:t>
      </w:r>
      <w:r w:rsidRPr="0001144D">
        <w:rPr>
          <w:rFonts w:ascii="Times New Roman" w:hAnsi="Times New Roman" w:cs="Times New Roman"/>
          <w:sz w:val="26"/>
          <w:szCs w:val="26"/>
        </w:rPr>
        <w:t xml:space="preserve">хто серйозно не сприймав слова ідеолога і теоретика українського національного руху XX століття Степана Бандери, який в одній із промов передбачив, що «настане час, коли один скаже: «Слава Україні!». І мільйони відповідатимуть: «Героям слава!» А після Революції Гідності 2014 року це стало реальністю… </w:t>
      </w:r>
    </w:p>
    <w:p w14:paraId="78C8F959" w14:textId="1898EB99" w:rsidR="00097667" w:rsidRPr="0001144D" w:rsidRDefault="00EF4077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точки зору історичного</w:t>
      </w:r>
      <w:r w:rsidR="00097667" w:rsidRPr="000114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сьогодення</w:t>
      </w:r>
      <w:r w:rsidR="00097667" w:rsidRPr="0001144D">
        <w:rPr>
          <w:rFonts w:ascii="Times New Roman" w:hAnsi="Times New Roman" w:cs="Times New Roman"/>
          <w:sz w:val="26"/>
          <w:szCs w:val="26"/>
        </w:rPr>
        <w:t xml:space="preserve"> українці бачать значно більше, ніж попередні покоління. Нам доступно в рази більше першоджерел, відкриті та оцифровані архіви в багатьох куточках світу, більш зрозумілими нам є наміри інших держав щодо України.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67" w:rsidRPr="0001144D">
        <w:rPr>
          <w:rFonts w:ascii="Times New Roman" w:hAnsi="Times New Roman" w:cs="Times New Roman"/>
          <w:sz w:val="26"/>
          <w:szCs w:val="26"/>
        </w:rPr>
        <w:t xml:space="preserve">Історичний фронт є ще однією реалією нинішнього світу, на якому розгортаються дуже серйозні баталії. І в цьому тон також задає віковічний історичний ворог України – Московія. А тому мусимо мати в собі </w:t>
      </w:r>
      <w:proofErr w:type="spellStart"/>
      <w:r w:rsidR="00097667" w:rsidRPr="0001144D">
        <w:rPr>
          <w:rFonts w:ascii="Times New Roman" w:hAnsi="Times New Roman" w:cs="Times New Roman"/>
          <w:sz w:val="26"/>
          <w:szCs w:val="26"/>
        </w:rPr>
        <w:t>опороздатність</w:t>
      </w:r>
      <w:proofErr w:type="spellEnd"/>
      <w:r w:rsidR="00097667" w:rsidRPr="0001144D">
        <w:rPr>
          <w:rFonts w:ascii="Times New Roman" w:hAnsi="Times New Roman" w:cs="Times New Roman"/>
          <w:sz w:val="26"/>
          <w:szCs w:val="26"/>
        </w:rPr>
        <w:t xml:space="preserve"> протистояти й історичній дезінформації ворога, який заперечує українцям у праві на незале</w:t>
      </w:r>
      <w:r>
        <w:rPr>
          <w:rFonts w:ascii="Times New Roman" w:hAnsi="Times New Roman" w:cs="Times New Roman"/>
          <w:sz w:val="26"/>
          <w:szCs w:val="26"/>
        </w:rPr>
        <w:t>жну державу, і</w:t>
      </w:r>
      <w:r w:rsidR="00097667" w:rsidRPr="0001144D">
        <w:rPr>
          <w:rFonts w:ascii="Times New Roman" w:hAnsi="Times New Roman" w:cs="Times New Roman"/>
          <w:sz w:val="26"/>
          <w:szCs w:val="26"/>
        </w:rPr>
        <w:t xml:space="preserve"> назавжди відсікти ті імперські щупальця, які міцно вчепилися в український організм.</w:t>
      </w:r>
    </w:p>
    <w:p w14:paraId="5112CE88" w14:textId="14F40411" w:rsidR="00097667" w:rsidRPr="0001144D" w:rsidRDefault="0001144D" w:rsidP="00097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Сьогодні </w:t>
      </w:r>
      <w:r w:rsidR="00097667" w:rsidRPr="0001144D">
        <w:rPr>
          <w:rFonts w:ascii="Times New Roman" w:hAnsi="Times New Roman" w:cs="Times New Roman"/>
          <w:sz w:val="26"/>
          <w:szCs w:val="26"/>
        </w:rPr>
        <w:t xml:space="preserve">маємо розуміти, що справжня незалежність нації – це своя влада, своя власність і своя гідність на своїй, Богом даній землі. Адже без влади нація не має прав, без власності – засобів для самореалізації, а без гідності в нації атрофується воля до самостійного життя. Тому маємо навчитися підтримувати владу будь-якого рівня там, де вона робить правильні, корисні для загалу кроки, і повинні вміти підкоректовувати її дії, якщо вони шкодять українським інтересам. І що важливо, впливати на державні структури так, аби не розхитувати до решти і так досить нестійкий наш державний човен. Бо на такі помилки, які посилюють політичну турбулентність в України, нетерпляче чекає від українців хижа північно–східна держава. </w:t>
      </w:r>
    </w:p>
    <w:p w14:paraId="59BA0371" w14:textId="77777777" w:rsidR="009767A0" w:rsidRPr="0001144D" w:rsidRDefault="00097667" w:rsidP="009767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Незалежність не здобувається навічно. Її потрібно берегти, плекати і захищати, аби не змарнувати титанічні зусилля багатьох поколінь українців. Пам’ятаймо, історія України – це аж ніяк не історія одних поразок. Це історія і великої національної перемоги, увінчує яку Революція Гідності, передвісник майбутнього цивілізаційного злету нашої держави. </w:t>
      </w:r>
    </w:p>
    <w:p w14:paraId="2114EBF1" w14:textId="35412AD5" w:rsidR="00097667" w:rsidRPr="0001144D" w:rsidRDefault="00097667" w:rsidP="009767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 xml:space="preserve">Вітаємо всіх </w:t>
      </w:r>
      <w:r w:rsidR="00EF4077">
        <w:rPr>
          <w:rFonts w:ascii="Times New Roman" w:hAnsi="Times New Roman" w:cs="Times New Roman"/>
          <w:sz w:val="26"/>
          <w:szCs w:val="26"/>
        </w:rPr>
        <w:t>мешканців</w:t>
      </w:r>
      <w:r w:rsidR="009767A0" w:rsidRPr="0001144D">
        <w:rPr>
          <w:rFonts w:ascii="Times New Roman" w:hAnsi="Times New Roman" w:cs="Times New Roman"/>
          <w:sz w:val="26"/>
          <w:szCs w:val="26"/>
        </w:rPr>
        <w:t xml:space="preserve"> Івано-Франківської міської територіальної громади</w:t>
      </w:r>
      <w:r w:rsidRPr="0001144D">
        <w:rPr>
          <w:rFonts w:ascii="Times New Roman" w:hAnsi="Times New Roman" w:cs="Times New Roman"/>
          <w:sz w:val="26"/>
          <w:szCs w:val="26"/>
        </w:rPr>
        <w:t xml:space="preserve"> з тридцятим Днем відновлення Незалежності України і бажаємо усім дочекатися  півстолітнього ювілею самостійної України!</w:t>
      </w:r>
    </w:p>
    <w:p w14:paraId="3D93005C" w14:textId="77777777" w:rsidR="00EF4077" w:rsidRDefault="00EF4077" w:rsidP="00EF4077">
      <w:pPr>
        <w:spacing w:after="0" w:line="240" w:lineRule="auto"/>
        <w:ind w:left="5527" w:firstLine="13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8EF089" w14:textId="68F2E3A4" w:rsidR="00C227FA" w:rsidRPr="0001144D" w:rsidRDefault="00097667" w:rsidP="00EF4077">
      <w:pPr>
        <w:spacing w:after="0" w:line="240" w:lineRule="auto"/>
        <w:ind w:left="5527" w:firstLine="1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144D">
        <w:rPr>
          <w:rFonts w:ascii="Times New Roman" w:hAnsi="Times New Roman" w:cs="Times New Roman"/>
          <w:sz w:val="26"/>
          <w:szCs w:val="26"/>
        </w:rPr>
        <w:t>Схвалено 23 серпня 2021 року</w:t>
      </w:r>
    </w:p>
    <w:sectPr w:rsidR="00C227FA" w:rsidRPr="0001144D" w:rsidSect="00804494">
      <w:pgSz w:w="11906" w:h="16838"/>
      <w:pgMar w:top="851" w:right="70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20"/>
    <w:multiLevelType w:val="hybridMultilevel"/>
    <w:tmpl w:val="E9B20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658"/>
    <w:multiLevelType w:val="multilevel"/>
    <w:tmpl w:val="3B0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6035C"/>
    <w:multiLevelType w:val="multilevel"/>
    <w:tmpl w:val="3B0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A75D9"/>
    <w:multiLevelType w:val="multilevel"/>
    <w:tmpl w:val="B52C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C"/>
    <w:rsid w:val="0001144D"/>
    <w:rsid w:val="00020031"/>
    <w:rsid w:val="00024523"/>
    <w:rsid w:val="00042609"/>
    <w:rsid w:val="00097667"/>
    <w:rsid w:val="00107014"/>
    <w:rsid w:val="00194767"/>
    <w:rsid w:val="001A338A"/>
    <w:rsid w:val="001E3A94"/>
    <w:rsid w:val="00200C3F"/>
    <w:rsid w:val="00255D4C"/>
    <w:rsid w:val="002A6A1A"/>
    <w:rsid w:val="00326E5F"/>
    <w:rsid w:val="003F030A"/>
    <w:rsid w:val="004105B1"/>
    <w:rsid w:val="00644DAC"/>
    <w:rsid w:val="00660B4F"/>
    <w:rsid w:val="006E2F85"/>
    <w:rsid w:val="006E64CB"/>
    <w:rsid w:val="00725EBF"/>
    <w:rsid w:val="00795E6A"/>
    <w:rsid w:val="007A3D26"/>
    <w:rsid w:val="00804494"/>
    <w:rsid w:val="00880F7C"/>
    <w:rsid w:val="008D42C4"/>
    <w:rsid w:val="008E589D"/>
    <w:rsid w:val="00931DB9"/>
    <w:rsid w:val="009767A0"/>
    <w:rsid w:val="00A65080"/>
    <w:rsid w:val="00A7789C"/>
    <w:rsid w:val="00A93737"/>
    <w:rsid w:val="00AC2223"/>
    <w:rsid w:val="00B42450"/>
    <w:rsid w:val="00C227FA"/>
    <w:rsid w:val="00CA27C6"/>
    <w:rsid w:val="00CB08AA"/>
    <w:rsid w:val="00D12780"/>
    <w:rsid w:val="00EA5496"/>
    <w:rsid w:val="00EC3D63"/>
    <w:rsid w:val="00EC4658"/>
    <w:rsid w:val="00EF4077"/>
    <w:rsid w:val="00EF7113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7B23"/>
  <w15:docId w15:val="{764C3D3E-A187-4D96-8A8D-C73BB6E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4">
    <w:name w:val="rvps24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E64CB"/>
  </w:style>
  <w:style w:type="paragraph" w:customStyle="1" w:styleId="rvps9">
    <w:name w:val="rvps9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">
    <w:name w:val="rvps25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6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6E64CB"/>
    <w:pPr>
      <w:ind w:left="720"/>
      <w:contextualSpacing/>
    </w:pPr>
  </w:style>
  <w:style w:type="paragraph" w:customStyle="1" w:styleId="rvps145">
    <w:name w:val="rvps145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097667"/>
  </w:style>
  <w:style w:type="paragraph" w:customStyle="1" w:styleId="rvps146">
    <w:name w:val="rvps146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7">
    <w:name w:val="rvps147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8">
    <w:name w:val="rvps148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9">
    <w:name w:val="rvps149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0">
    <w:name w:val="rvps150"/>
    <w:basedOn w:val="a"/>
    <w:rsid w:val="000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4121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2021-08-19T07:48:00Z</cp:lastPrinted>
  <dcterms:created xsi:type="dcterms:W3CDTF">2021-07-27T07:56:00Z</dcterms:created>
  <dcterms:modified xsi:type="dcterms:W3CDTF">2021-08-30T12:09:00Z</dcterms:modified>
</cp:coreProperties>
</file>