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E409" w14:textId="362FB015" w:rsidR="002F1FB4" w:rsidRPr="002F1FB4" w:rsidRDefault="002F1FB4" w:rsidP="002F1FB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bookmarkEnd w:id="0"/>
      <w:r w:rsidRPr="002F1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ІНФОРМАЦІЙНА КАРТКА</w:t>
      </w:r>
      <w:r w:rsidRPr="002F1FB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2F1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суб'єкта господарювання до </w:t>
      </w:r>
      <w:r w:rsidR="00B701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додатка </w:t>
      </w:r>
      <w:r w:rsidR="00FF6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</w:t>
      </w:r>
      <w:r w:rsidRPr="002F1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нвестиційної програми на</w:t>
      </w:r>
      <w:r w:rsidRPr="002F1FB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7C457D" w:rsidRPr="0067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2021</w:t>
      </w:r>
      <w:r w:rsidR="00B701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7C457D" w:rsidRPr="0067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</w:t>
      </w:r>
      <w:r w:rsidR="00B701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ік</w:t>
      </w:r>
      <w:r w:rsidRPr="002F1FB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14:paraId="6404FE1E" w14:textId="201AFA49" w:rsidR="002F1FB4" w:rsidRPr="002F1FB4" w:rsidRDefault="007C457D" w:rsidP="002F1FB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28"/>
      <w:bookmarkEnd w:id="1"/>
      <w:r w:rsidRPr="007C45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Д</w:t>
      </w:r>
      <w:r w:rsidR="0067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ержавне міське підприємство</w:t>
      </w:r>
      <w:r w:rsidRPr="007C45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 xml:space="preserve"> «Івано-</w:t>
      </w:r>
      <w:proofErr w:type="spellStart"/>
      <w:r w:rsidRPr="007C45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Франківськтеплокомуненерго</w:t>
      </w:r>
      <w:proofErr w:type="spellEnd"/>
      <w:r w:rsidRPr="007C45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»</w:t>
      </w:r>
      <w:r w:rsidR="002F1FB4" w:rsidRPr="002F1FB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14:paraId="2E959E5D" w14:textId="77777777" w:rsidR="002F1FB4" w:rsidRPr="002F1FB4" w:rsidRDefault="002F1FB4" w:rsidP="002F1FB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29"/>
      <w:bookmarkEnd w:id="2"/>
      <w:r w:rsidRPr="002F1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 ЗАГАЛЬНА ІНФОРМАЦІЯ ПРО СУБ'ЄКТА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4389"/>
      </w:tblGrid>
      <w:tr w:rsidR="002F1FB4" w:rsidRPr="002F1FB4" w14:paraId="2854BD28" w14:textId="77777777" w:rsidTr="00B9731A">
        <w:trPr>
          <w:trHeight w:val="624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2AFB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30"/>
            <w:bookmarkEnd w:id="3"/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суб'єкта господарювання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A6D0" w14:textId="77777777" w:rsidR="00F4773D" w:rsidRPr="00B41E41" w:rsidRDefault="00A824DA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Державне міське підприємство </w:t>
            </w:r>
          </w:p>
          <w:p w14:paraId="44666C47" w14:textId="77777777" w:rsidR="002F1FB4" w:rsidRPr="002F1FB4" w:rsidRDefault="00A824DA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«Івано-</w:t>
            </w:r>
            <w:proofErr w:type="spellStart"/>
            <w:r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Франківськтеплокомуненерго</w:t>
            </w:r>
            <w:proofErr w:type="spellEnd"/>
            <w:r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2F1FB4" w:rsidRPr="002F1FB4" w14:paraId="0464254C" w14:textId="77777777" w:rsidTr="00B9731A">
        <w:trPr>
          <w:trHeight w:val="51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6772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заснування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57ED" w14:textId="77777777" w:rsidR="002F1FB4" w:rsidRPr="002F1FB4" w:rsidRDefault="00A824DA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1996</w:t>
            </w:r>
          </w:p>
        </w:tc>
      </w:tr>
      <w:tr w:rsidR="002F1FB4" w:rsidRPr="002F1FB4" w14:paraId="032C7A38" w14:textId="77777777" w:rsidTr="00B9731A">
        <w:trPr>
          <w:trHeight w:val="51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79460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власності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3F075" w14:textId="77777777" w:rsidR="002F1FB4" w:rsidRPr="002F1FB4" w:rsidRDefault="00F4773D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A824DA"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омунальна власність</w:t>
            </w:r>
          </w:p>
        </w:tc>
      </w:tr>
      <w:tr w:rsidR="002F1FB4" w:rsidRPr="002F1FB4" w14:paraId="0ABCC41A" w14:textId="77777777" w:rsidTr="00B9731A">
        <w:trPr>
          <w:trHeight w:hRule="exact" w:val="624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7548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3B2D" w14:textId="77777777" w:rsidR="00A824DA" w:rsidRPr="00A824DA" w:rsidRDefault="00A824DA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76009, м. Івано-Франківськ, </w:t>
            </w:r>
          </w:p>
          <w:p w14:paraId="50EC0D08" w14:textId="77777777" w:rsidR="002F1FB4" w:rsidRPr="002F1FB4" w:rsidRDefault="00A824DA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Б. Хмельницького, 59</w:t>
            </w:r>
            <w:r w:rsidR="00F47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-А</w:t>
            </w:r>
          </w:p>
        </w:tc>
      </w:tr>
      <w:tr w:rsidR="002F1FB4" w:rsidRPr="002F1FB4" w14:paraId="2E386BDF" w14:textId="77777777" w:rsidTr="00B9731A">
        <w:trPr>
          <w:trHeight w:val="51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C4E8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DB93E" w14:textId="77777777" w:rsidR="002F1FB4" w:rsidRPr="002F1FB4" w:rsidRDefault="00A824DA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03346058</w:t>
            </w:r>
          </w:p>
        </w:tc>
      </w:tr>
      <w:tr w:rsidR="002F1FB4" w:rsidRPr="002F1FB4" w14:paraId="06321B2D" w14:textId="77777777" w:rsidTr="00B9731A">
        <w:trPr>
          <w:trHeight w:val="624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F16AA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 посадової особи суб'єкта господарювання, посада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4AA2" w14:textId="77777777" w:rsidR="0006407F" w:rsidRDefault="0006407F" w:rsidP="00B9731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Тимченко Микола Миколайович</w:t>
            </w:r>
            <w:r w:rsid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51ECD848" w14:textId="77777777" w:rsidR="002F1FB4" w:rsidRPr="002F1FB4" w:rsidRDefault="0006407F" w:rsidP="00B9731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A824DA" w:rsidRPr="00A82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</w:tr>
      <w:tr w:rsidR="002F1FB4" w:rsidRPr="002F1FB4" w14:paraId="76F781D2" w14:textId="77777777" w:rsidTr="00B9731A">
        <w:trPr>
          <w:trHeight w:val="624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38BB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факс, e-</w:t>
            </w:r>
            <w:proofErr w:type="spellStart"/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3E4A" w14:textId="77777777" w:rsidR="00F4773D" w:rsidRDefault="00BD02D1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(0342) 56-35-11</w:t>
            </w:r>
            <w:r w:rsidR="00F47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BD0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56-35-55, </w:t>
            </w:r>
          </w:p>
          <w:p w14:paraId="7DEC8D59" w14:textId="77777777" w:rsidR="002F1FB4" w:rsidRPr="002F1FB4" w:rsidRDefault="00BD02D1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office@tke.if.ua</w:t>
            </w:r>
          </w:p>
        </w:tc>
      </w:tr>
      <w:tr w:rsidR="002F1FB4" w:rsidRPr="002F1FB4" w14:paraId="1A1D1210" w14:textId="77777777" w:rsidTr="00BD02D1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C441C" w14:textId="7CE0038A" w:rsidR="002F1FB4" w:rsidRPr="002F1FB4" w:rsidRDefault="002F1FB4" w:rsidP="00B41E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Ліцензія </w:t>
            </w:r>
            <w:r w:rsidR="004F57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(№, дата видачі, строк дії)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B285" w14:textId="7EE3F950" w:rsidR="00BD02D1" w:rsidRDefault="00BD02D1" w:rsidP="00B41E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Ліцензі</w:t>
            </w:r>
            <w:r w:rsidR="004F57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BD0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F57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право провадження господарської діяльності з виробництва теплової енергії </w:t>
            </w:r>
            <w:r w:rsidR="004F57EE" w:rsidRPr="00B41E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(крім діяльності з виробництва теплової енергії на теплоелектроцентралях, теплоелектростанціях, атомних електростанціях і </w:t>
            </w:r>
            <w:proofErr w:type="spellStart"/>
            <w:r w:rsidR="004F57EE" w:rsidRPr="00B41E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когенераційних</w:t>
            </w:r>
            <w:proofErr w:type="spellEnd"/>
            <w:r w:rsidR="004F57EE" w:rsidRPr="00B41E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установках та установках з використанням нетрадиційних або поновлюваних джерел енергії)</w:t>
            </w:r>
            <w:r w:rsidR="004F57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6F869C0A" w14:textId="0F0C4561" w:rsidR="002F1FB4" w:rsidRPr="002F1FB4" w:rsidRDefault="004F57EE" w:rsidP="00B41E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BD02D1" w:rsidRPr="00BD0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езстрокова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згідно Постанови </w:t>
            </w:r>
            <w:r w:rsidR="00183B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Національної комісії, що здійснює державне регулювання у сферах енергетики та комунальних послуг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21.03.2017 №304</w:t>
            </w:r>
          </w:p>
        </w:tc>
      </w:tr>
      <w:tr w:rsidR="002F1FB4" w:rsidRPr="002F1FB4" w14:paraId="3FB31BAD" w14:textId="77777777" w:rsidTr="00110CE3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AEFA" w14:textId="464B44E3" w:rsidR="002F1FB4" w:rsidRPr="002F1FB4" w:rsidRDefault="002F1FB4" w:rsidP="00110C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Ліцензія на </w:t>
            </w: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(№, дата видачі, строк дії)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78B62" w14:textId="0AE07EEE" w:rsidR="002003AF" w:rsidRDefault="002003AF" w:rsidP="00B41E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3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Ліцензі</w:t>
            </w:r>
            <w:r w:rsidR="00110C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2003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10C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право провадження господарської діяльності з </w:t>
            </w:r>
            <w:r w:rsidR="00110CE3" w:rsidRPr="00B41E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транспортування теплової енергії магістральними та місцевими (розподільчими) тепловими мережами</w:t>
            </w:r>
            <w:r w:rsidR="00110C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4C1AEAEB" w14:textId="6B625336" w:rsidR="002F1FB4" w:rsidRPr="002F1FB4" w:rsidRDefault="00110CE3" w:rsidP="00B41E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2003AF" w:rsidRPr="002003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езстрокова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згідно Постанови Національної комісії, що здійснює державне регулювання у сферах енергетики та комунальних послуг від 21.03.2017 №304</w:t>
            </w:r>
          </w:p>
        </w:tc>
      </w:tr>
      <w:tr w:rsidR="002F1FB4" w:rsidRPr="002F1FB4" w14:paraId="2D00C87B" w14:textId="77777777" w:rsidTr="00B9731A">
        <w:trPr>
          <w:trHeight w:val="567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9A1AD" w14:textId="63AC4BE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Ліцензія на </w:t>
            </w: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(№, дата видачі, строк дії)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3DEB" w14:textId="61723684" w:rsidR="002003AF" w:rsidRDefault="002003AF" w:rsidP="00B41E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3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Ліцензі</w:t>
            </w:r>
            <w:r w:rsidR="00B973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2003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73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право провадження господарської діяльності з </w:t>
            </w:r>
            <w:r w:rsidR="00B9731A" w:rsidRPr="00B41E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постачання теплової енергії</w:t>
            </w:r>
            <w:r w:rsidR="00BB5D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4DE03291" w14:textId="18C1FBD7" w:rsidR="002F1FB4" w:rsidRPr="002F1FB4" w:rsidRDefault="00B9731A" w:rsidP="00B41E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2003AF" w:rsidRPr="002003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езстрокова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згідно Постанови Національної комісії, що здійснює державне регулювання у сферах енергетики та комунальних послуг від 21.03.2017 №304</w:t>
            </w:r>
          </w:p>
        </w:tc>
      </w:tr>
      <w:tr w:rsidR="002F1FB4" w:rsidRPr="002F1FB4" w14:paraId="3979BF26" w14:textId="77777777" w:rsidTr="00B9731A">
        <w:trPr>
          <w:trHeight w:val="624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EE6E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Статутний капітал суб'єкта господарювання, тис. грн</w:t>
            </w:r>
            <w:r w:rsidR="00F47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299F9" w14:textId="77777777" w:rsidR="002F1FB4" w:rsidRPr="002F1FB4" w:rsidRDefault="003F3F41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239 347</w:t>
            </w:r>
          </w:p>
        </w:tc>
      </w:tr>
      <w:tr w:rsidR="002F1FB4" w:rsidRPr="002F1FB4" w14:paraId="480CB7AE" w14:textId="77777777" w:rsidTr="00B9731A">
        <w:trPr>
          <w:trHeight w:hRule="exact" w:val="51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D88B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Балансова вартість активів, тис. грн</w:t>
            </w:r>
            <w:r w:rsidR="00F47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07C4" w14:textId="77777777" w:rsidR="002F1FB4" w:rsidRPr="002F1FB4" w:rsidRDefault="00C52F0A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166 193</w:t>
            </w:r>
          </w:p>
        </w:tc>
      </w:tr>
      <w:tr w:rsidR="002F1FB4" w:rsidRPr="002F1FB4" w14:paraId="3076F65C" w14:textId="77777777" w:rsidTr="00B9731A">
        <w:trPr>
          <w:trHeight w:val="624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6102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Амортизаційні відрахування за останній звітний період, тис. грн</w:t>
            </w:r>
            <w:r w:rsidR="00F47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9588D" w14:textId="77777777" w:rsidR="002F1FB4" w:rsidRPr="002F1FB4" w:rsidRDefault="00B57998" w:rsidP="00B41E4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5 066,51</w:t>
            </w:r>
          </w:p>
        </w:tc>
      </w:tr>
      <w:tr w:rsidR="002F1FB4" w:rsidRPr="002F1FB4" w14:paraId="5DB243D5" w14:textId="77777777" w:rsidTr="00B9731A">
        <w:trPr>
          <w:trHeight w:val="624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F8CB" w14:textId="77777777" w:rsidR="002F1FB4" w:rsidRPr="002F1FB4" w:rsidRDefault="002F1FB4" w:rsidP="00B41E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Заборгованість зі сплати податків, зборів (обов'язкових платежів)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667A0" w14:textId="77777777" w:rsidR="002F1FB4" w:rsidRPr="002F1FB4" w:rsidRDefault="00C52F0A" w:rsidP="00B41E4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56 086</w:t>
            </w:r>
          </w:p>
        </w:tc>
      </w:tr>
    </w:tbl>
    <w:p w14:paraId="1AE13300" w14:textId="77777777" w:rsidR="002F1FB4" w:rsidRPr="002F1FB4" w:rsidRDefault="002F1FB4" w:rsidP="002F1FB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31"/>
      <w:bookmarkEnd w:id="4"/>
      <w:r w:rsidRPr="002F1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2. ЗАГАЛЬНА ІНФОРМАЦІЯ ПРО ІНВЕСТИЦІЙНУ ПРОГРАМУ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576"/>
      </w:tblGrid>
      <w:tr w:rsidR="002F1FB4" w:rsidRPr="002F1FB4" w14:paraId="0765C657" w14:textId="77777777" w:rsidTr="00DA6B43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3AB3" w14:textId="77777777" w:rsidR="002F1FB4" w:rsidRPr="002F1FB4" w:rsidRDefault="002F1FB4" w:rsidP="000747CF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32"/>
            <w:bookmarkEnd w:id="5"/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 інвестиційної програми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ECB9B" w14:textId="77777777" w:rsidR="002F1FB4" w:rsidRPr="002F1FB4" w:rsidRDefault="00F21216" w:rsidP="000747CF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r w:rsidR="00DA6B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A6B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проєктно</w:t>
            </w:r>
            <w:proofErr w:type="spellEnd"/>
            <w:r w:rsidR="00DA6B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-кошторисної документації на встановлення вузлів</w:t>
            </w:r>
            <w:r w:rsidR="007B11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418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комерційного обліку теплової енергії</w:t>
            </w:r>
            <w:r w:rsidR="006721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F1FB4" w:rsidRPr="002F1FB4" w14:paraId="247878AC" w14:textId="77777777" w:rsidTr="007D4B32">
        <w:trPr>
          <w:trHeight w:val="567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A097" w14:textId="77777777" w:rsidR="002F1FB4" w:rsidRPr="002F1FB4" w:rsidRDefault="002F1FB4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 інвестиційної програми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BA867" w14:textId="77777777" w:rsidR="002F1FB4" w:rsidRPr="002F1FB4" w:rsidRDefault="00DA6B43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01.10.2021 по 01.05.2022</w:t>
            </w:r>
          </w:p>
        </w:tc>
      </w:tr>
      <w:tr w:rsidR="002F1FB4" w:rsidRPr="002F1FB4" w14:paraId="527B966F" w14:textId="77777777" w:rsidTr="007D4B32">
        <w:trPr>
          <w:trHeight w:val="850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A1EB3" w14:textId="77777777" w:rsidR="002F1FB4" w:rsidRPr="002F1FB4" w:rsidRDefault="002F1FB4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якому етапі реалізації заходів, зазначених в інвестиційній програмі, знаходиться суб'єкт господарювання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8860E" w14:textId="77777777" w:rsidR="002F1FB4" w:rsidRPr="002F1FB4" w:rsidRDefault="00625842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 етап</w:t>
            </w:r>
          </w:p>
        </w:tc>
      </w:tr>
      <w:tr w:rsidR="002F1FB4" w:rsidRPr="002F1FB4" w14:paraId="79EBABD7" w14:textId="77777777" w:rsidTr="007D4B32">
        <w:trPr>
          <w:trHeight w:val="624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07DF" w14:textId="77777777" w:rsidR="002F1FB4" w:rsidRPr="002F1FB4" w:rsidRDefault="002F1FB4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Головні етапи реалізації інвестиційної програми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F743" w14:textId="77777777" w:rsidR="002F1FB4" w:rsidRPr="002F1FB4" w:rsidRDefault="00AF0212" w:rsidP="00B973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Підготовчий, впровадження, завершення</w:t>
            </w:r>
          </w:p>
        </w:tc>
      </w:tr>
    </w:tbl>
    <w:p w14:paraId="612C4386" w14:textId="77777777" w:rsidR="002F1FB4" w:rsidRPr="002F1FB4" w:rsidRDefault="002F1FB4" w:rsidP="002F1FB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133"/>
      <w:bookmarkEnd w:id="6"/>
      <w:r w:rsidRPr="002F1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 ВІДОМОСТІ ПРО ІНВЕСТИЦІЇ ЗА ІНВЕСТИЦІЙНОЮ ПРОГРАМОЮ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2148"/>
      </w:tblGrid>
      <w:tr w:rsidR="00E238B6" w:rsidRPr="002F1FB4" w14:paraId="11F15CA8" w14:textId="77777777" w:rsidTr="0006407F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76596" w14:textId="77777777" w:rsidR="00E238B6" w:rsidRPr="002F1FB4" w:rsidRDefault="00E238B6" w:rsidP="000747CF">
            <w:pPr>
              <w:spacing w:before="150"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34"/>
            <w:bookmarkEnd w:id="7"/>
            <w:r w:rsidRPr="002F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обсяг інвестицій, тис. грн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119A3" w14:textId="2A1865F7" w:rsidR="00E238B6" w:rsidRPr="00244EE0" w:rsidRDefault="001F27B6" w:rsidP="00C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539</w:t>
            </w:r>
            <w:r w:rsidR="00244EE0" w:rsidRPr="0024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D50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90</w:t>
            </w:r>
          </w:p>
        </w:tc>
      </w:tr>
      <w:tr w:rsidR="00E238B6" w:rsidRPr="002F1FB4" w14:paraId="61BB7992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55B8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 кошти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78FF" w14:textId="35BDAF20" w:rsidR="00E238B6" w:rsidRPr="002F1FB4" w:rsidRDefault="001F27B6" w:rsidP="007D4B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</w:t>
            </w:r>
            <w:r w:rsidR="00244E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D50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E238B6" w:rsidRPr="002F1FB4" w14:paraId="5E68B720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B2F3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позичкові кошти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F71D" w14:textId="77777777" w:rsidR="00E238B6" w:rsidRPr="002F1FB4" w:rsidRDefault="00AA3B37" w:rsidP="007D4B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E238B6" w:rsidRPr="002F1FB4" w14:paraId="79FA0BBE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2B2D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залучені кошти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3546A" w14:textId="77777777" w:rsidR="00E238B6" w:rsidRPr="002F1FB4" w:rsidRDefault="00AA3B37" w:rsidP="007D4B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E238B6" w:rsidRPr="002F1FB4" w14:paraId="646D16FF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82CB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бюджетні кошти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6882" w14:textId="77777777" w:rsidR="00E238B6" w:rsidRPr="002F1FB4" w:rsidRDefault="00AA3B37" w:rsidP="007D4B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E238B6" w:rsidRPr="002F1FB4" w14:paraId="5E5D6B14" w14:textId="77777777" w:rsidTr="002F1F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81153" w14:textId="77777777" w:rsidR="00E238B6" w:rsidRPr="002F1FB4" w:rsidRDefault="00E238B6" w:rsidP="000747CF">
            <w:pPr>
              <w:spacing w:before="150"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Напрямки використання інвестицій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% від загального обсягу інвестицій):</w:t>
            </w:r>
          </w:p>
        </w:tc>
      </w:tr>
      <w:tr w:rsidR="00E238B6" w:rsidRPr="002F1FB4" w14:paraId="21EB2E53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B482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зі зниження питомих витрат, а також втрат ресурсів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BBB1" w14:textId="77777777" w:rsidR="00E238B6" w:rsidRPr="002F1FB4" w:rsidRDefault="0006407F" w:rsidP="007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38B6" w:rsidRPr="002F1FB4" w14:paraId="1BB4AE7E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E265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щодо забезпечення технологічного обліку ресурсів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61807" w14:textId="77777777" w:rsidR="00E238B6" w:rsidRPr="002F1FB4" w:rsidRDefault="006721AD" w:rsidP="007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747CF" w:rsidRPr="002F1FB4" w14:paraId="6BFBF7F7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39208" w14:textId="08C0D6B0" w:rsidR="000747CF" w:rsidRPr="002F1FB4" w:rsidRDefault="000747CF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Заходи щодо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комерційного обліку</w:t>
            </w: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ресурсів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житлових будинків</w:t>
            </w:r>
            <w:r w:rsidR="00196B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(категорія - населення)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636AB" w14:textId="714DC5DE" w:rsidR="000747CF" w:rsidRDefault="000747CF" w:rsidP="007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100%</w:t>
            </w:r>
          </w:p>
        </w:tc>
      </w:tr>
      <w:tr w:rsidR="00E238B6" w:rsidRPr="002F1FB4" w14:paraId="644E3F1B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6EB77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щодо зменшення понаднормативних втрат у теплових мережах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43050" w14:textId="77777777" w:rsidR="00E238B6" w:rsidRPr="0006407F" w:rsidRDefault="0006407F" w:rsidP="007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38B6" w:rsidRPr="002F1FB4" w14:paraId="607D8106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EB0B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BE9D" w14:textId="77777777" w:rsidR="00E238B6" w:rsidRPr="002F1FB4" w:rsidRDefault="0006407F" w:rsidP="00C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38B6" w:rsidRPr="002F1FB4" w14:paraId="7AA894BD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A3E9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C0E98" w14:textId="77777777" w:rsidR="00E238B6" w:rsidRPr="002F1FB4" w:rsidRDefault="009B5BD1" w:rsidP="00C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38B6" w:rsidRPr="002F1FB4" w14:paraId="39520A07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075B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E8BA" w14:textId="77777777" w:rsidR="00E238B6" w:rsidRPr="002F1FB4" w:rsidRDefault="009B5BD1" w:rsidP="00C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38B6" w:rsidRPr="002F1FB4" w14:paraId="16B451F9" w14:textId="77777777" w:rsidTr="007D4B32">
        <w:trPr>
          <w:trHeight w:val="51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77BF2" w14:textId="77777777" w:rsidR="00E238B6" w:rsidRPr="002F1FB4" w:rsidRDefault="00E238B6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заходи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ABEBF" w14:textId="4FACD134" w:rsidR="00E238B6" w:rsidRPr="000747CF" w:rsidRDefault="000747CF" w:rsidP="00C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14:paraId="1EB973DB" w14:textId="77777777" w:rsidR="002F1FB4" w:rsidRPr="002F1FB4" w:rsidRDefault="002F1FB4" w:rsidP="002F1FB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35"/>
      <w:bookmarkEnd w:id="8"/>
      <w:r w:rsidRPr="002F1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 ОЦІНКА ЕКОНОМІЧНОЇ ЕФЕКТИВНОСТІ ІНВЕСТИЦІЙНОЇ ПРОГРАМИ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2116"/>
      </w:tblGrid>
      <w:tr w:rsidR="002F1FB4" w:rsidRPr="002F1FB4" w14:paraId="19A4602E" w14:textId="77777777" w:rsidTr="007D4B32">
        <w:trPr>
          <w:trHeight w:val="567"/>
        </w:trPr>
        <w:tc>
          <w:tcPr>
            <w:tcW w:w="3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E6D74" w14:textId="77777777" w:rsidR="002F1FB4" w:rsidRPr="002F1FB4" w:rsidRDefault="002F1FB4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36"/>
            <w:bookmarkEnd w:id="9"/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Чиста приведена вартість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9CD44" w14:textId="77777777" w:rsidR="002F1FB4" w:rsidRPr="002F1FB4" w:rsidRDefault="006721AD" w:rsidP="006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F1FB4" w:rsidRPr="002F1FB4" w14:paraId="3805859C" w14:textId="77777777" w:rsidTr="007D4B32">
        <w:trPr>
          <w:trHeight w:val="567"/>
        </w:trPr>
        <w:tc>
          <w:tcPr>
            <w:tcW w:w="3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7A35" w14:textId="77777777" w:rsidR="002F1FB4" w:rsidRPr="002F1FB4" w:rsidRDefault="002F1FB4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Внутрішня норма дохідності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379D" w14:textId="77777777" w:rsidR="002F1FB4" w:rsidRPr="002F1FB4" w:rsidRDefault="006721AD" w:rsidP="006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F1FB4" w:rsidRPr="002F1FB4" w14:paraId="04B987EC" w14:textId="77777777" w:rsidTr="007D4B32">
        <w:trPr>
          <w:trHeight w:val="567"/>
        </w:trPr>
        <w:tc>
          <w:tcPr>
            <w:tcW w:w="3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8A03" w14:textId="77777777" w:rsidR="002F1FB4" w:rsidRPr="002F1FB4" w:rsidRDefault="002F1FB4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Дисконтований період окупності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274DA" w14:textId="77777777" w:rsidR="002F1FB4" w:rsidRPr="002F1FB4" w:rsidRDefault="006721AD" w:rsidP="006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F1FB4" w:rsidRPr="002F1FB4" w14:paraId="06851728" w14:textId="77777777" w:rsidTr="007D4B32">
        <w:trPr>
          <w:trHeight w:val="567"/>
        </w:trPr>
        <w:tc>
          <w:tcPr>
            <w:tcW w:w="3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091A" w14:textId="77777777" w:rsidR="002F1FB4" w:rsidRPr="002F1FB4" w:rsidRDefault="002F1FB4" w:rsidP="007D4B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F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прибутковості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1645" w14:textId="77777777" w:rsidR="002F1FB4" w:rsidRPr="002F1FB4" w:rsidRDefault="006721AD" w:rsidP="006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14:paraId="65FDCCCB" w14:textId="77777777" w:rsidR="00183711" w:rsidRDefault="00183711">
      <w:pPr>
        <w:rPr>
          <w:rFonts w:ascii="Times New Roman" w:hAnsi="Times New Roman" w:cs="Times New Roman"/>
          <w:sz w:val="24"/>
          <w:szCs w:val="24"/>
        </w:rPr>
      </w:pPr>
      <w:bookmarkStart w:id="10" w:name="n137"/>
      <w:bookmarkEnd w:id="10"/>
    </w:p>
    <w:p w14:paraId="1327AD8C" w14:textId="77777777" w:rsidR="00183711" w:rsidRDefault="00183711">
      <w:pPr>
        <w:rPr>
          <w:rFonts w:ascii="Times New Roman" w:hAnsi="Times New Roman" w:cs="Times New Roman"/>
          <w:sz w:val="24"/>
          <w:szCs w:val="24"/>
        </w:rPr>
      </w:pPr>
    </w:p>
    <w:p w14:paraId="56B84458" w14:textId="0D03104B" w:rsidR="00183711" w:rsidRPr="00183711" w:rsidRDefault="00183711" w:rsidP="001837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3711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183711">
        <w:rPr>
          <w:rFonts w:ascii="Times New Roman" w:hAnsi="Times New Roman" w:cs="Times New Roman"/>
          <w:sz w:val="28"/>
          <w:szCs w:val="28"/>
        </w:rPr>
        <w:t>. директора               __________________                 Микола ТИМЧЕНКО</w:t>
      </w:r>
    </w:p>
    <w:sectPr w:rsidR="00183711" w:rsidRPr="00183711" w:rsidSect="00C477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4"/>
    <w:rsid w:val="0006407F"/>
    <w:rsid w:val="000747CF"/>
    <w:rsid w:val="00110CE3"/>
    <w:rsid w:val="001263B1"/>
    <w:rsid w:val="00183711"/>
    <w:rsid w:val="00183B28"/>
    <w:rsid w:val="00186A9E"/>
    <w:rsid w:val="001958FA"/>
    <w:rsid w:val="00196B75"/>
    <w:rsid w:val="001C706A"/>
    <w:rsid w:val="001F27B6"/>
    <w:rsid w:val="002003AF"/>
    <w:rsid w:val="00244EE0"/>
    <w:rsid w:val="002C5F0D"/>
    <w:rsid w:val="002F1FB4"/>
    <w:rsid w:val="002F589F"/>
    <w:rsid w:val="003979E6"/>
    <w:rsid w:val="003F3F41"/>
    <w:rsid w:val="004418E9"/>
    <w:rsid w:val="004F57EE"/>
    <w:rsid w:val="005211EE"/>
    <w:rsid w:val="00534EAD"/>
    <w:rsid w:val="00625842"/>
    <w:rsid w:val="0063121E"/>
    <w:rsid w:val="00671FEE"/>
    <w:rsid w:val="006721AD"/>
    <w:rsid w:val="00684D7B"/>
    <w:rsid w:val="006D09FB"/>
    <w:rsid w:val="00704DE2"/>
    <w:rsid w:val="00763BED"/>
    <w:rsid w:val="007B1101"/>
    <w:rsid w:val="007C457D"/>
    <w:rsid w:val="007D48CC"/>
    <w:rsid w:val="007D4B32"/>
    <w:rsid w:val="0081101C"/>
    <w:rsid w:val="00826C49"/>
    <w:rsid w:val="009B5BD1"/>
    <w:rsid w:val="00A37A44"/>
    <w:rsid w:val="00A824DA"/>
    <w:rsid w:val="00AA3B37"/>
    <w:rsid w:val="00AE3D2B"/>
    <w:rsid w:val="00AF0212"/>
    <w:rsid w:val="00B41E41"/>
    <w:rsid w:val="00B57998"/>
    <w:rsid w:val="00B70126"/>
    <w:rsid w:val="00B9731A"/>
    <w:rsid w:val="00BB5D45"/>
    <w:rsid w:val="00BD02D1"/>
    <w:rsid w:val="00C47799"/>
    <w:rsid w:val="00C52F0A"/>
    <w:rsid w:val="00D50CB4"/>
    <w:rsid w:val="00D83C6A"/>
    <w:rsid w:val="00DA6B43"/>
    <w:rsid w:val="00E238B6"/>
    <w:rsid w:val="00E45883"/>
    <w:rsid w:val="00F21216"/>
    <w:rsid w:val="00F4773D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9F0F"/>
  <w15:docId w15:val="{479E990E-CC65-43F9-99F1-5D2FDC62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2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F1FB4"/>
  </w:style>
  <w:style w:type="character" w:customStyle="1" w:styleId="rvts90">
    <w:name w:val="rvts90"/>
    <w:basedOn w:val="a0"/>
    <w:rsid w:val="002F1FB4"/>
  </w:style>
  <w:style w:type="paragraph" w:customStyle="1" w:styleId="rvps12">
    <w:name w:val="rvps12"/>
    <w:basedOn w:val="a"/>
    <w:rsid w:val="002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F1FB4"/>
  </w:style>
  <w:style w:type="character" w:customStyle="1" w:styleId="rvts82">
    <w:name w:val="rvts82"/>
    <w:basedOn w:val="a0"/>
    <w:rsid w:val="002F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8FF7-253D-4AB7-8127-BB0F9202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2274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2021-07-13T05:06:00Z</cp:lastPrinted>
  <dcterms:created xsi:type="dcterms:W3CDTF">2021-10-06T05:20:00Z</dcterms:created>
  <dcterms:modified xsi:type="dcterms:W3CDTF">2021-10-06T05:20:00Z</dcterms:modified>
</cp:coreProperties>
</file>