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24" w:rsidRDefault="009A1124" w:rsidP="009A112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15</w:t>
      </w:r>
    </w:p>
    <w:p w:rsidR="009A1124" w:rsidRDefault="009A1124" w:rsidP="009A112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міської ради</w:t>
      </w:r>
    </w:p>
    <w:p w:rsidR="009A1124" w:rsidRDefault="009A1124" w:rsidP="009A1124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___.___________.2023 № ____</w:t>
      </w:r>
    </w:p>
    <w:p w:rsidR="003C1A38" w:rsidRPr="002B6DDA" w:rsidRDefault="003C1A38" w:rsidP="0017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C1A38" w:rsidRPr="002B6DDA" w:rsidRDefault="003C1A38" w:rsidP="0017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C1A38" w:rsidRPr="002B6DDA" w:rsidRDefault="003C1A38" w:rsidP="00176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06C7" w:rsidRPr="002B6DDA" w:rsidRDefault="00D706C7" w:rsidP="00176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B6DD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ЗВІТ</w:t>
      </w:r>
    </w:p>
    <w:p w:rsidR="00D706C7" w:rsidRPr="002B6DDA" w:rsidRDefault="00D706C7" w:rsidP="00176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B6DD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старости </w:t>
      </w:r>
      <w:r w:rsidR="007F56CD" w:rsidRPr="002B6DD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Хриплинського</w:t>
      </w:r>
      <w:r w:rsidRPr="002B6DD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старостинського округу</w:t>
      </w:r>
    </w:p>
    <w:p w:rsidR="00D706C7" w:rsidRPr="002B6DDA" w:rsidRDefault="00AF0164" w:rsidP="00176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B6DD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 повноважень у 2022</w:t>
      </w:r>
      <w:r w:rsidR="00D706C7" w:rsidRPr="002B6DD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році</w:t>
      </w:r>
    </w:p>
    <w:p w:rsidR="00395E82" w:rsidRPr="002B6DDA" w:rsidRDefault="00395E82" w:rsidP="001767EF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5E82" w:rsidRDefault="00395E82" w:rsidP="001767EF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Конституцією України, Законом України «Про місцеве самоврядування в Україні», Положенням про старосту села та іншими нормативно-правовими актами, я, </w:t>
      </w:r>
      <w:r w:rsidR="007F56CD" w:rsidRPr="002B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Соколик Роман Петрович</w:t>
      </w:r>
      <w:r w:rsidR="00AA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B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староста </w:t>
      </w:r>
      <w:r w:rsidR="007F56CD" w:rsidRPr="002B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Хриплинського</w:t>
      </w:r>
      <w:r w:rsidRPr="002B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старостинського округу, звітую</w:t>
      </w:r>
      <w:r w:rsidR="00E469B6" w:rsidRPr="002B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у 2022 році.</w:t>
      </w:r>
    </w:p>
    <w:p w:rsidR="0051526A" w:rsidRPr="002B6DDA" w:rsidRDefault="0051526A" w:rsidP="001767EF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54C3" w:rsidRPr="002B6DDA" w:rsidRDefault="00AF0164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На територі</w:t>
      </w:r>
      <w:r w:rsidR="00CA64E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986120" w:rsidRPr="002B6DDA">
        <w:rPr>
          <w:rFonts w:ascii="Times New Roman" w:hAnsi="Times New Roman" w:cs="Times New Roman"/>
          <w:sz w:val="28"/>
          <w:szCs w:val="28"/>
          <w:lang w:val="uk-UA"/>
        </w:rPr>
        <w:t>с.Хриплин</w:t>
      </w:r>
      <w:proofErr w:type="spellEnd"/>
      <w:r w:rsidR="00986120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станом на 31.12.2022р. чисельність населення складає </w:t>
      </w:r>
      <w:r w:rsidR="007F56CD" w:rsidRPr="002B6D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411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F56C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B35723" w:rsidRPr="002B6D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війни </w:t>
      </w:r>
      <w:r w:rsidR="00966F2F" w:rsidRPr="002B6DD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65E5" w:rsidRPr="002B6D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966F2F" w:rsidRPr="002B6D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66F2F" w:rsidRPr="002B6D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6F2F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учасників ліквідації наслідків аварії на ЧАЕС</w:t>
      </w:r>
      <w:r w:rsidR="009901D0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1D0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54C3" w:rsidRPr="002B6DDA">
        <w:rPr>
          <w:rFonts w:ascii="Times New Roman" w:hAnsi="Times New Roman" w:cs="Times New Roman"/>
          <w:sz w:val="28"/>
          <w:szCs w:val="28"/>
          <w:lang w:val="uk-UA"/>
        </w:rPr>
        <w:t>Загальна площа земель с/о станов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ить </w:t>
      </w:r>
      <w:r w:rsidR="00DD1130" w:rsidRPr="002B6DDA">
        <w:rPr>
          <w:rFonts w:ascii="Times New Roman" w:hAnsi="Times New Roman" w:cs="Times New Roman"/>
          <w:sz w:val="28"/>
          <w:szCs w:val="28"/>
          <w:lang w:val="uk-UA"/>
        </w:rPr>
        <w:t>932</w:t>
      </w:r>
      <w:r w:rsidR="009B54C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DD1130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з них: промислових земель – 2</w:t>
      </w:r>
      <w:r w:rsidR="00B11446" w:rsidRPr="002B6DD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DD1130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га;</w:t>
      </w:r>
      <w:r w:rsidR="00C40CC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земель для садівництва – 1</w:t>
      </w:r>
      <w:r w:rsidR="00B11446" w:rsidRPr="002B6DDA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C40CC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га; </w:t>
      </w:r>
      <w:r w:rsidR="00CF5C8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с/г угідь </w:t>
      </w:r>
      <w:r w:rsidR="00B12F84" w:rsidRPr="002B6DDA">
        <w:rPr>
          <w:rFonts w:ascii="Times New Roman" w:hAnsi="Times New Roman" w:cs="Times New Roman"/>
          <w:sz w:val="28"/>
          <w:szCs w:val="28"/>
          <w:lang w:val="uk-UA"/>
        </w:rPr>
        <w:t>- ОСГ</w:t>
      </w:r>
      <w:r w:rsidR="00CF5C8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- 137 га.; </w:t>
      </w:r>
      <w:r w:rsidR="00C40CC2" w:rsidRPr="002B6DDA">
        <w:rPr>
          <w:rFonts w:ascii="Times New Roman" w:hAnsi="Times New Roman" w:cs="Times New Roman"/>
          <w:sz w:val="28"/>
          <w:szCs w:val="28"/>
          <w:lang w:val="uk-UA"/>
        </w:rPr>
        <w:t>земель для ж/б – 10</w:t>
      </w:r>
      <w:r w:rsidR="006E5340" w:rsidRPr="002B6DD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0CC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:rsidR="00AF0164" w:rsidRPr="002B6DDA" w:rsidRDefault="00AF0164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Староста представляє інтереси жителів </w:t>
      </w:r>
      <w:r w:rsidR="002C03B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Хриплинського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 у виконавчих органах Івано-Франківської міської ради.</w:t>
      </w:r>
    </w:p>
    <w:p w:rsidR="004331A5" w:rsidRPr="002B6DDA" w:rsidRDefault="004331A5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У 2022 році в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>чинено нотаріальних дій,  передбачені частиною першою ст.37 Законом України «Про нотаріат»  на підвідомчі території, таких дій було вчинено</w:t>
      </w:r>
      <w:r w:rsidR="001C67A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10B86" w:rsidRPr="002B6D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>, із них доручень</w:t>
      </w:r>
      <w:r w:rsidR="001C67A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7A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>, заповітів</w:t>
      </w:r>
      <w:r w:rsidR="001C67A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7A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, посвідчення правильності підпису- </w:t>
      </w:r>
      <w:r w:rsidR="00D10B86" w:rsidRPr="002B6DD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F0164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, сприяв здійсненню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військовозобов’язаних осіб згідно мобілізаційного плану. </w:t>
      </w:r>
    </w:p>
    <w:p w:rsidR="00AF0164" w:rsidRPr="002B6DDA" w:rsidRDefault="00AF0164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прийомі у старостаті побувало </w:t>
      </w:r>
      <w:r w:rsidR="0062760D" w:rsidRPr="002B6D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4424" w:rsidRPr="002B6D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760D" w:rsidRPr="002B6D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осіб,</w:t>
      </w:r>
      <w:r w:rsidR="00044424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F5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044424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письмових звернень від фізичних осіб – 274, від юридичних осіб – 72,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 у своїх зверненнях найбільше порушу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>ють питання соціальний захист</w:t>
      </w:r>
      <w:r w:rsidR="00AA17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4424" w:rsidRPr="002B6DDA"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>, земельні питання</w:t>
      </w:r>
      <w:r w:rsidR="00AA17A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07D" w:rsidRPr="002B6DD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>, працевлаштування</w:t>
      </w:r>
      <w:r w:rsidR="00AA17A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D207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 територій</w:t>
      </w:r>
      <w:r w:rsidR="00AA17A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424" w:rsidRPr="002B6DDA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CD3626" w:rsidRPr="002B6DDA">
        <w:rPr>
          <w:rFonts w:ascii="Times New Roman" w:hAnsi="Times New Roman" w:cs="Times New Roman"/>
          <w:sz w:val="28"/>
          <w:szCs w:val="28"/>
          <w:lang w:val="uk-UA"/>
        </w:rPr>
        <w:t>, інші</w:t>
      </w:r>
      <w:r w:rsidR="00AA17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4424" w:rsidRPr="002B6DDA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7FD0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1A6" w:rsidRPr="002B6DDA" w:rsidRDefault="004331A5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По всіх зве</w:t>
      </w:r>
      <w:r w:rsidR="00AA17A4">
        <w:rPr>
          <w:rFonts w:ascii="Times New Roman" w:hAnsi="Times New Roman" w:cs="Times New Roman"/>
          <w:sz w:val="28"/>
          <w:szCs w:val="28"/>
          <w:lang w:val="uk-UA"/>
        </w:rPr>
        <w:t>рненнях надано відповіді. Майже всі звернення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вирішуються  позитивно або ж надаються вмотивовані роз’яснення</w:t>
      </w:r>
      <w:r w:rsidR="00A64BE4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  <w:r w:rsidR="005741A6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65" w:rsidRPr="002B6DD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41A6" w:rsidRPr="002B6DDA">
        <w:rPr>
          <w:rFonts w:ascii="Times New Roman" w:hAnsi="Times New Roman" w:cs="Times New Roman"/>
          <w:sz w:val="28"/>
          <w:szCs w:val="28"/>
          <w:lang w:val="uk-UA"/>
        </w:rPr>
        <w:t>таростою підготовлено та направлено адресних листів, звернень (</w:t>
      </w:r>
      <w:r w:rsidR="005741A6" w:rsidRPr="002B6DDA">
        <w:rPr>
          <w:rFonts w:ascii="Times New Roman" w:hAnsi="Times New Roman"/>
          <w:sz w:val="28"/>
          <w:szCs w:val="28"/>
          <w:lang w:val="uk-UA"/>
        </w:rPr>
        <w:t>вихідної кореспонденції) – 102.</w:t>
      </w:r>
    </w:p>
    <w:p w:rsidR="00CA64E3" w:rsidRPr="002B6DDA" w:rsidRDefault="00CA64E3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Також, у 2022 році у  </w:t>
      </w:r>
      <w:r w:rsidR="00C36F91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Хриплинському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старостинському окрузі було забезпечено:</w:t>
      </w:r>
    </w:p>
    <w:p w:rsidR="00CA64E3" w:rsidRPr="002B6DDA" w:rsidRDefault="00CA64E3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ab/>
        <w:t>формування добровольчих груп забезпечення громадського правопорядку та здійснення патрулювання територій в період комендантської години;</w:t>
      </w:r>
    </w:p>
    <w:p w:rsidR="00CA64E3" w:rsidRPr="002B6DDA" w:rsidRDefault="00CA64E3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пошук та розселення внутрішньо переміщених осіб з територій, </w:t>
      </w:r>
      <w:r w:rsidR="00E469B6" w:rsidRPr="002B6DDA">
        <w:rPr>
          <w:rFonts w:ascii="Times New Roman" w:hAnsi="Times New Roman" w:cs="Times New Roman"/>
          <w:sz w:val="28"/>
          <w:szCs w:val="28"/>
          <w:lang w:val="uk-UA"/>
        </w:rPr>
        <w:t>де велися бойові дії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4E3" w:rsidRPr="002B6DDA" w:rsidRDefault="00CA64E3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ab/>
        <w:t>організовано пункт</w:t>
      </w:r>
      <w:r w:rsidR="00C36F91" w:rsidRPr="002B6D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обігріву на базі </w:t>
      </w:r>
      <w:r w:rsidR="00C36F91" w:rsidRPr="002B6DDA">
        <w:rPr>
          <w:rFonts w:ascii="Times New Roman" w:hAnsi="Times New Roman" w:cs="Times New Roman"/>
          <w:sz w:val="28"/>
          <w:szCs w:val="28"/>
          <w:lang w:val="uk-UA"/>
        </w:rPr>
        <w:t>Хриплинської гімназії та Центру безпеки с.Хриплин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C4B" w:rsidRDefault="00A40C4B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член виконавчого комітету Івано-Франківської міської ради, за звітний період брав участь у</w:t>
      </w:r>
      <w:r w:rsidR="0096557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чергових та позачергових засіданнях виконкому.</w:t>
      </w:r>
    </w:p>
    <w:p w:rsidR="001767EF" w:rsidRPr="002B6DDA" w:rsidRDefault="001767EF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626" w:rsidRPr="002B6DDA" w:rsidRDefault="00CD3626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Волонтерська діяльність та гуманітарна підтримка</w:t>
      </w:r>
    </w:p>
    <w:p w:rsidR="00CC23C7" w:rsidRDefault="00CD3626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З початком війни виникла необхідність в залученні гуманітарної допомоги для потреб ЗСУ та для потреб внутрішньо переміщених осіб. Так, у 2022 році</w:t>
      </w:r>
      <w:r w:rsidR="006B7B97" w:rsidRPr="002B6D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C2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346" w:rsidRPr="00AA2394" w:rsidRDefault="00CC23C7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C0AF3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авдяки жителям, церковним парафіям та бізнесу </w:t>
      </w:r>
      <w:proofErr w:type="spellStart"/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с.Хриплин</w:t>
      </w:r>
      <w:proofErr w:type="spellEnd"/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, вдалося</w:t>
      </w:r>
      <w:r w:rsidR="00AA2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організувати підтримку для наших </w:t>
      </w:r>
      <w:r w:rsidR="00470940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захисників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, а саме: купували, виробляли, отриму</w:t>
      </w:r>
      <w:r w:rsidR="008800B9">
        <w:rPr>
          <w:rFonts w:ascii="Times New Roman" w:eastAsia="Times New Roman" w:hAnsi="Times New Roman"/>
          <w:sz w:val="28"/>
          <w:szCs w:val="28"/>
          <w:lang w:val="uk-UA" w:eastAsia="uk-UA"/>
        </w:rPr>
        <w:t>вали і передавали: тепловізори,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бронежилети, автомобіль</w:t>
      </w:r>
      <w:r w:rsidR="005A7F5E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F19F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дрони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, біноклі, моноклі, розгрузки, каски, військову форму, куртки, взуття, бушлати, спальні мішки, військові аптечки, наколінники, тактичні навушники, тактичні окуляри, тактичні рука</w:t>
      </w:r>
      <w:r w:rsidR="00AA23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виці, рюкзаки, </w:t>
      </w:r>
      <w:proofErr w:type="spellStart"/>
      <w:r w:rsidR="00AA2394">
        <w:rPr>
          <w:rFonts w:ascii="Times New Roman" w:eastAsia="Times New Roman" w:hAnsi="Times New Roman"/>
          <w:sz w:val="28"/>
          <w:szCs w:val="28"/>
          <w:lang w:val="uk-UA" w:eastAsia="uk-UA"/>
        </w:rPr>
        <w:t>павербанки</w:t>
      </w:r>
      <w:proofErr w:type="spellEnd"/>
      <w:r w:rsidR="00AA2394">
        <w:rPr>
          <w:rFonts w:ascii="Times New Roman" w:eastAsia="Times New Roman" w:hAnsi="Times New Roman"/>
          <w:sz w:val="28"/>
          <w:szCs w:val="28"/>
          <w:lang w:val="uk-UA" w:eastAsia="uk-UA"/>
        </w:rPr>
        <w:t>, рації, ліхтарики, футболки, шкарпетки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термобілизн</w:t>
      </w:r>
      <w:r w:rsidR="00AA2394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proofErr w:type="spellEnd"/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буржуйки, газові балони з </w:t>
      </w:r>
      <w:r w:rsidR="00CB2359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керамічними 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>обігрівачами до них, туристичні газові плитки, генератори, електричні обігрівачі, компресор, метал</w:t>
      </w:r>
      <w:r w:rsidR="00AA2394">
        <w:rPr>
          <w:rFonts w:ascii="Times New Roman" w:eastAsia="Times New Roman" w:hAnsi="Times New Roman"/>
          <w:sz w:val="28"/>
          <w:szCs w:val="28"/>
          <w:lang w:val="uk-UA" w:eastAsia="uk-UA"/>
        </w:rPr>
        <w:t>еві вироби</w:t>
      </w:r>
      <w:r w:rsidR="006B7B97" w:rsidRPr="00CC23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(арматура, квадратна та кругла труба), пальне, запчастини для автомобілів, засоби гігієни, продукти, медикаменти, інструменти, подушки, ковдри, постільна білизна, будівельні матеріали та інш</w:t>
      </w:r>
      <w:r w:rsidR="008800B9">
        <w:rPr>
          <w:rFonts w:ascii="Times New Roman" w:eastAsia="Times New Roman" w:hAnsi="Times New Roman"/>
          <w:sz w:val="28"/>
          <w:szCs w:val="28"/>
          <w:lang w:val="uk-UA" w:eastAsia="uk-UA"/>
        </w:rPr>
        <w:t>е;</w:t>
      </w:r>
    </w:p>
    <w:p w:rsidR="008C2346" w:rsidRPr="002B6DDA" w:rsidRDefault="00FA2E29" w:rsidP="00176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0B7424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рганізували та допомогли ЗСУ зробити умови для перебуванн</w:t>
      </w:r>
      <w:r w:rsidR="008C234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я</w:t>
      </w:r>
    </w:p>
    <w:p w:rsidR="00493892" w:rsidRDefault="00AA2394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військових</w:t>
      </w:r>
      <w:r w:rsidR="008800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двох об’єктах;</w:t>
      </w:r>
      <w:r w:rsidR="000B7424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DC2372" w:rsidRPr="00AA2394" w:rsidRDefault="000B7424" w:rsidP="001767E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938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домовились з підприємцями села, щоб надали безкоштовно послуги </w:t>
      </w:r>
      <w:r w:rsidRPr="00AA2394">
        <w:rPr>
          <w:rFonts w:ascii="Times New Roman" w:eastAsia="Times New Roman" w:hAnsi="Times New Roman"/>
          <w:sz w:val="28"/>
          <w:szCs w:val="28"/>
          <w:lang w:val="uk-UA" w:eastAsia="uk-UA"/>
        </w:rPr>
        <w:t>екскаваторів одному із батальйонів ЗСУ</w:t>
      </w:r>
      <w:r w:rsidR="008800B9" w:rsidRPr="00AA23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копання військових позицій;</w:t>
      </w:r>
      <w:r w:rsidRPr="00AA23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32078" w:rsidRPr="002B6DDA" w:rsidRDefault="00A32078" w:rsidP="001767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в будівлі Хриплинської гімназії, було організовано: плетіння</w:t>
      </w:r>
    </w:p>
    <w:p w:rsidR="00A32078" w:rsidRPr="002B6DDA" w:rsidRDefault="00A32078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маскувальних сіток; випічку пасок до 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свята 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Великодня; випічку булочок, рогаликів, пряників та інших солодощів; варіння вареників, голубців та інших страв, приготування різних салатів – корейка, бурячок, інші; з березня по травень в певні дні, згідно графіку, варили сніданки, обіди та вечерю для військових; виготовлення окопних свічок. Продукти та матеріали для приготування їжі та виготовлення окопних свічок, маскувальних сіток надавали жителі, церк</w:t>
      </w:r>
      <w:r w:rsidR="00031F04">
        <w:rPr>
          <w:rFonts w:ascii="Times New Roman" w:eastAsia="Times New Roman" w:hAnsi="Times New Roman"/>
          <w:sz w:val="28"/>
          <w:szCs w:val="28"/>
          <w:lang w:val="uk-UA" w:eastAsia="uk-UA"/>
        </w:rPr>
        <w:t>овні парафії та підприємці села;</w:t>
      </w:r>
    </w:p>
    <w:p w:rsidR="00A32078" w:rsidRPr="002B6DDA" w:rsidRDefault="00A32078" w:rsidP="001767E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- в будівлі дитячого садочку «Мрія» організували: пошиття шкіряних рукавиць із старих шкіряних речей, які приносили люди; пошиття дощовиків-палаток; плетіння маскувальних сіток; чистили жи</w:t>
      </w:r>
      <w:r w:rsidR="00031F04">
        <w:rPr>
          <w:rFonts w:ascii="Times New Roman" w:eastAsia="Times New Roman" w:hAnsi="Times New Roman"/>
          <w:sz w:val="28"/>
          <w:szCs w:val="28"/>
          <w:lang w:val="uk-UA" w:eastAsia="uk-UA"/>
        </w:rPr>
        <w:t>ву рибу для виробництва тушонок;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32078" w:rsidRPr="002B6DDA" w:rsidRDefault="00A32078" w:rsidP="001767E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- організували, що у після робочий час працівники Центру безпеки та з благоустрою, разом із жителями села зварювали буржуйки, перешкоди для техніки – «їжаки». Матеріали для їх виготовлення отримув</w:t>
      </w:r>
      <w:r w:rsidR="00031F04">
        <w:rPr>
          <w:rFonts w:ascii="Times New Roman" w:eastAsia="Times New Roman" w:hAnsi="Times New Roman"/>
          <w:sz w:val="28"/>
          <w:szCs w:val="28"/>
          <w:lang w:val="uk-UA" w:eastAsia="uk-UA"/>
        </w:rPr>
        <w:t>али безкоштовно від підприємців;</w:t>
      </w:r>
    </w:p>
    <w:p w:rsidR="00BA1FC6" w:rsidRPr="002B6DDA" w:rsidRDefault="006E77C6" w:rsidP="001767E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AF4E68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пільно з жителями, </w:t>
      </w:r>
      <w:proofErr w:type="spellStart"/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Хриплинською</w:t>
      </w:r>
      <w:proofErr w:type="spellEnd"/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гімназією, </w:t>
      </w:r>
      <w:r w:rsidR="007309F0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итячим садочком </w:t>
      </w:r>
      <w:r w:rsidR="00802ECA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Мрія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», н</w:t>
      </w:r>
      <w:r w:rsidR="00802ECA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ародним домом с.Хриплин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організу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вали акції на підтримку ЗСУ до дня незалежності, дня села, дня захисників України та д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святого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Миколая. Під час акції продавались випічка, безалкогольні напої, обереги, які були зроблені дітьми та жителями села, проводились майстер класи, малювалися 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малюнки з словами подяки для 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наших захисників. Всі 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отримані кошти були направленні для закупівлі не</w:t>
      </w:r>
      <w:r w:rsidR="007309F0">
        <w:rPr>
          <w:rFonts w:ascii="Times New Roman" w:eastAsia="Times New Roman" w:hAnsi="Times New Roman"/>
          <w:sz w:val="28"/>
          <w:szCs w:val="28"/>
          <w:lang w:val="uk-UA" w:eastAsia="uk-UA"/>
        </w:rPr>
        <w:t>обхідних речей для наших воїнів;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</w:p>
    <w:p w:rsidR="008E60DE" w:rsidRPr="002B6DDA" w:rsidRDefault="00FB0FF7" w:rsidP="001767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провели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дві акції</w:t>
      </w:r>
      <w:r w:rsidR="007309F0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одна</w:t>
      </w:r>
      <w:r w:rsidR="00730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 збору макулатури, а друга</w:t>
      </w:r>
      <w:r w:rsidR="00730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="00BA1FC6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по збор</w:t>
      </w:r>
      <w:r w:rsidR="008E60DE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</w:p>
    <w:p w:rsidR="00BA1FC6" w:rsidRPr="002B6DDA" w:rsidRDefault="00BA1FC6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металобрухту</w:t>
      </w:r>
      <w:r w:rsidR="00FB0FF7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серед жителів с.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B0FF7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Хриплин</w:t>
      </w:r>
      <w:proofErr w:type="spellEnd"/>
      <w:r w:rsidR="00FB0FF7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Всі кошти </w:t>
      </w:r>
      <w:r w:rsidR="007309F0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з зданої макулатури і металобрухту використали на підтримку ЗСУ</w:t>
      </w:r>
      <w:r w:rsidR="0044599C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A32078" w:rsidRPr="00FF1568" w:rsidRDefault="00A32078" w:rsidP="001767EF">
      <w:pPr>
        <w:pStyle w:val="a4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допомоги Національній гвардії, зробили акцію збирання шиферу </w:t>
      </w:r>
      <w:r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для накриття тимча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сових споруд. А також передали н</w:t>
      </w:r>
      <w:r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аціональній гвардії дві буржуйки на блок-пости 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Івано-Франківської МТГ</w:t>
      </w:r>
      <w:r w:rsidR="0044599C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A77F8C" w:rsidRPr="002B6DDA" w:rsidRDefault="00CC1830" w:rsidP="001767E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створили з березня по липень на базі Хриплинської гімназії сільський центр видачі продуктів та одягу для ВПО. Продукти</w:t>
      </w:r>
      <w:r w:rsidR="007425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засоби гігієни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безкоштовно видавались кожній ВПО, яка приходила до школи або приміщення</w:t>
      </w:r>
      <w:r w:rsidR="00412E83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Народного дому </w:t>
      </w:r>
      <w:r w:rsidR="00D979DA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с.Хриплин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повідомляли про таку потребу. Одяг</w:t>
      </w:r>
      <w:r w:rsidR="007425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взуття</w:t>
      </w:r>
      <w:r w:rsidR="007425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було розміщене у </w:t>
      </w:r>
      <w:r w:rsidR="007425DD">
        <w:rPr>
          <w:rFonts w:ascii="Times New Roman" w:eastAsia="Times New Roman" w:hAnsi="Times New Roman"/>
          <w:sz w:val="28"/>
          <w:szCs w:val="28"/>
          <w:lang w:val="uk-UA" w:eastAsia="uk-UA"/>
        </w:rPr>
        <w:t>двох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класах </w:t>
      </w:r>
      <w:r w:rsidR="00D979DA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старого корпусу </w:t>
      </w:r>
      <w:r w:rsidR="00A77F8C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школи, де можна було розглянути та вибрати те взуття або одяг, який потрібен людям. Зазначимо, що всі продукти та одяг безкоштовно отримані від жителів села, організацій та підприємців і не було залучено жодних коштів з державного або місцевого бюджетів.</w:t>
      </w:r>
      <w:r w:rsidR="00412E83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Максимальна кількість одночасно проживаючих ВПО в с.Хриплин бул</w:t>
      </w:r>
      <w:r w:rsidR="007104A9">
        <w:rPr>
          <w:rFonts w:ascii="Times New Roman" w:eastAsia="Times New Roman" w:hAnsi="Times New Roman"/>
          <w:sz w:val="28"/>
          <w:szCs w:val="28"/>
          <w:lang w:val="uk-UA" w:eastAsia="uk-UA"/>
        </w:rPr>
        <w:t>а у квітні і становило 348 осіб;</w:t>
      </w:r>
      <w:r w:rsidR="00412E83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77F8C" w:rsidRPr="002B6DDA" w:rsidRDefault="00A77F8C" w:rsidP="001767E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- спільно з волонтерськими організація відправляли допомогу (продукти та одяг) до звільнених від окупантів населених пунктів Харківської та Херсонської області.</w:t>
      </w:r>
    </w:p>
    <w:p w:rsidR="00364747" w:rsidRDefault="00364747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F68" w:rsidRPr="002B6DDA" w:rsidRDefault="00743F68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Робота Центру надання адміністративних послуг</w:t>
      </w:r>
    </w:p>
    <w:p w:rsidR="00EA5857" w:rsidRPr="002B6DDA" w:rsidRDefault="00292D3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Територіальним підрозділом ЦНАП «Хриплин»</w:t>
      </w:r>
      <w:r w:rsidR="005A4B8C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F68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r w:rsidR="00034174" w:rsidRPr="00034174">
        <w:rPr>
          <w:rFonts w:ascii="Times New Roman" w:hAnsi="Times New Roman" w:cs="Times New Roman"/>
          <w:sz w:val="28"/>
          <w:szCs w:val="28"/>
          <w:lang w:val="uk-UA"/>
        </w:rPr>
        <w:t>прийнято документів для оформлення 1377 адміністративних, соціальних та інших послуг, зокрема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2C4B" w:rsidRPr="002B6DDA" w:rsidRDefault="00422C4B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740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архітектурн</w:t>
      </w:r>
      <w:r w:rsidR="0067740B" w:rsidRPr="002B6DD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</w:t>
      </w:r>
      <w:r w:rsidR="0067740B" w:rsidRPr="002B6DD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67740B" w:rsidRPr="002B6DD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1B21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7,</w:t>
      </w:r>
    </w:p>
    <w:p w:rsidR="00422C4B" w:rsidRPr="002B6DDA" w:rsidRDefault="00422C4B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 оформлення витягу з реєстру територіальної громади – 85,</w:t>
      </w:r>
    </w:p>
    <w:p w:rsidR="00EA5857" w:rsidRPr="002B6DDA" w:rsidRDefault="00422C4B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та зняття з місця проживання- </w:t>
      </w:r>
      <w:r w:rsidR="001B21F0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292D31"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D31" w:rsidRPr="002B6DDA" w:rsidRDefault="00292D3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- видача посвідчень багатодітної сім’ї – </w:t>
      </w:r>
      <w:r w:rsidR="001B21F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D31" w:rsidRPr="002B6DDA" w:rsidRDefault="00292D3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2C4B" w:rsidRPr="002B6D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клеювання фотографії до паспорта громадянина України по досягненню віку</w:t>
      </w:r>
      <w:r w:rsidR="00422C4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21F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5857" w:rsidRPr="002B6DDA" w:rsidRDefault="00292D3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омплексна послуга </w:t>
      </w:r>
      <w:proofErr w:type="spellStart"/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єМалятко</w:t>
      </w:r>
      <w:proofErr w:type="spellEnd"/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(оформлення свідоцтва про народження дітей)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5857" w:rsidRPr="002B6DDA" w:rsidRDefault="00EA5857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D31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C4B" w:rsidRPr="002B6D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нші  послуги (</w:t>
      </w:r>
      <w:r w:rsidR="001B21F0" w:rsidRPr="001B21F0">
        <w:rPr>
          <w:rFonts w:ascii="Times New Roman" w:hAnsi="Times New Roman" w:cs="Times New Roman"/>
          <w:sz w:val="28"/>
          <w:szCs w:val="28"/>
          <w:lang w:val="uk-UA"/>
        </w:rPr>
        <w:t>питання сім’ї, опіки та піклування, питання благоустрою, житлові питання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2C4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31" w:rsidRPr="002B6D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2C4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1F0"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="00292D31" w:rsidRPr="002B6D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3EB" w:rsidRPr="002B6DDA" w:rsidRDefault="00C023EB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BCA">
        <w:rPr>
          <w:rFonts w:ascii="Times New Roman" w:hAnsi="Times New Roman" w:cs="Times New Roman"/>
          <w:sz w:val="28"/>
          <w:szCs w:val="28"/>
          <w:lang w:val="uk-UA"/>
        </w:rPr>
        <w:t>Крім того, в територіа</w:t>
      </w:r>
      <w:r w:rsidR="002600A2">
        <w:rPr>
          <w:rFonts w:ascii="Times New Roman" w:hAnsi="Times New Roman" w:cs="Times New Roman"/>
          <w:sz w:val="28"/>
          <w:szCs w:val="28"/>
          <w:lang w:val="uk-UA"/>
        </w:rPr>
        <w:t>льному підрозділі ЦНАП «Хриплин</w:t>
      </w:r>
      <w:r w:rsidRPr="00F27BCA">
        <w:rPr>
          <w:rFonts w:ascii="Times New Roman" w:hAnsi="Times New Roman" w:cs="Times New Roman"/>
          <w:sz w:val="28"/>
          <w:szCs w:val="28"/>
          <w:lang w:val="uk-UA"/>
        </w:rPr>
        <w:t>» надаються соціальні послуги (допомоги, пільги, субсидії). Зокрема оформлено:</w:t>
      </w:r>
    </w:p>
    <w:p w:rsidR="00EA5857" w:rsidRPr="003D4E6C" w:rsidRDefault="00292D3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зяття на облік внутрішньо переміщених осіб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D4E6C">
        <w:rPr>
          <w:rFonts w:ascii="Times New Roman" w:hAnsi="Times New Roman" w:cs="Times New Roman"/>
          <w:sz w:val="28"/>
          <w:szCs w:val="28"/>
          <w:lang w:val="uk-UA"/>
        </w:rPr>
        <w:t xml:space="preserve">ВПО) </w:t>
      </w:r>
      <w:r w:rsidR="00EA5857" w:rsidRPr="003D4E6C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E5488" w:rsidRPr="003D4E6C">
        <w:rPr>
          <w:rFonts w:ascii="Times New Roman" w:hAnsi="Times New Roman" w:cs="Times New Roman"/>
          <w:sz w:val="28"/>
          <w:szCs w:val="28"/>
          <w:lang w:val="uk-UA"/>
        </w:rPr>
        <w:t>367</w:t>
      </w:r>
      <w:r w:rsidR="00F40BF6" w:rsidRPr="003D4E6C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Pr="003D4E6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5857" w:rsidRPr="002B6DDA" w:rsidRDefault="00292D3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E6C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EA5857" w:rsidRPr="003D4E6C">
        <w:rPr>
          <w:rFonts w:ascii="Times New Roman" w:hAnsi="Times New Roman" w:cs="Times New Roman"/>
          <w:sz w:val="28"/>
          <w:szCs w:val="28"/>
          <w:lang w:val="uk-UA"/>
        </w:rPr>
        <w:t xml:space="preserve">адання допомоги на проживання </w:t>
      </w:r>
      <w:r w:rsidRPr="003D4E6C">
        <w:rPr>
          <w:rFonts w:ascii="Times New Roman" w:hAnsi="Times New Roman" w:cs="Times New Roman"/>
          <w:sz w:val="28"/>
          <w:szCs w:val="28"/>
          <w:lang w:val="uk-UA"/>
        </w:rPr>
        <w:t xml:space="preserve">ВПО – </w:t>
      </w:r>
      <w:r w:rsidR="00EA5857" w:rsidRPr="003D4E6C"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Pr="003D4E6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5857" w:rsidRPr="002B6DDA" w:rsidRDefault="002B0510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ризначення грошової компенсації вартості «Пакунок малюка»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5857" w:rsidRPr="002B6DDA" w:rsidRDefault="002B0510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ержавна допомога при народженні дитини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3DBF" w:rsidRDefault="002B0510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убсидії</w:t>
      </w:r>
      <w:r w:rsidR="006556BF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556BF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57" w:rsidRPr="002B6DD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3DBF" w:rsidRPr="002B6DDA" w:rsidRDefault="00063DBF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</w:t>
      </w:r>
      <w:r w:rsidRPr="00063DBF">
        <w:rPr>
          <w:rFonts w:ascii="Times New Roman" w:hAnsi="Times New Roman" w:cs="Times New Roman"/>
          <w:sz w:val="28"/>
          <w:szCs w:val="28"/>
          <w:lang w:val="uk-UA"/>
        </w:rPr>
        <w:t xml:space="preserve">нші послуги соціального характеру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3DBF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6BF" w:rsidRPr="002B6DDA" w:rsidRDefault="00B51B89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56BF" w:rsidRPr="002B6DDA">
        <w:rPr>
          <w:rFonts w:ascii="Times New Roman" w:hAnsi="Times New Roman" w:cs="Times New Roman"/>
          <w:sz w:val="28"/>
          <w:szCs w:val="28"/>
          <w:lang w:val="uk-UA"/>
        </w:rPr>
        <w:t>заявок на одноразову гро</w:t>
      </w:r>
      <w:r w:rsidR="007B68B1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шову </w:t>
      </w:r>
      <w:r w:rsidR="006556BF" w:rsidRPr="002B6DDA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7B68B1" w:rsidRPr="002B6D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56BF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особам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І-ІІ гр</w:t>
      </w:r>
      <w:r w:rsidR="006929EE" w:rsidRPr="002B6DDA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інвалідності </w:t>
      </w:r>
      <w:r w:rsidR="006929E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556BF" w:rsidRPr="002B6DDA">
        <w:rPr>
          <w:rFonts w:ascii="Times New Roman" w:hAnsi="Times New Roman" w:cs="Times New Roman"/>
          <w:sz w:val="28"/>
          <w:szCs w:val="28"/>
          <w:lang w:val="uk-UA"/>
        </w:rPr>
        <w:t>70+ з нагоди дня народження</w:t>
      </w:r>
      <w:r w:rsidR="00E33AB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– 13</w:t>
      </w:r>
      <w:r w:rsidR="008B231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3ABA" w:rsidRPr="002B6D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43F68" w:rsidRPr="00FF1568" w:rsidRDefault="00E33ABA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заявок на одноразову грошову допомогу дітям військовослужбовців з нагоди дня народження, військовим, які не мають посвідчення УБД та військовим у зв’язку із пораненням (контузією, каліцтвом) </w:t>
      </w:r>
      <w:r w:rsidRPr="002E488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E4885" w:rsidRPr="002E488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E4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7905" w:rsidRPr="002B6DDA" w:rsidRDefault="00047905" w:rsidP="00176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3F68" w:rsidRPr="002B6DDA" w:rsidRDefault="00743F68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743F68" w:rsidRPr="002B6DDA" w:rsidRDefault="00743F68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7FA6" w:rsidRPr="002B6DDA">
        <w:rPr>
          <w:rFonts w:ascii="Times New Roman" w:hAnsi="Times New Roman" w:cs="Times New Roman"/>
          <w:sz w:val="28"/>
          <w:szCs w:val="28"/>
          <w:lang w:val="uk-UA"/>
        </w:rPr>
        <w:t>Хриплинського</w:t>
      </w:r>
      <w:r w:rsidR="009B54C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функціонують  </w:t>
      </w:r>
      <w:r w:rsidR="00A87FA6" w:rsidRPr="002B6DDA">
        <w:rPr>
          <w:rFonts w:ascii="Times New Roman" w:hAnsi="Times New Roman" w:cs="Times New Roman"/>
          <w:sz w:val="28"/>
          <w:szCs w:val="28"/>
          <w:lang w:val="uk-UA"/>
        </w:rPr>
        <w:t>Хриплинська гімназія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E77CA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якій на кінець 2022р.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3F563B" w:rsidRPr="002B6DDA">
        <w:rPr>
          <w:rFonts w:ascii="Times New Roman" w:hAnsi="Times New Roman" w:cs="Times New Roman"/>
          <w:sz w:val="28"/>
          <w:szCs w:val="28"/>
          <w:lang w:val="uk-UA"/>
        </w:rPr>
        <w:t>лося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C3C" w:rsidRPr="00955B38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E77CA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7CAB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ошкільний навчальний заклад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C3C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№31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4C3C" w:rsidRPr="002B6DDA">
        <w:rPr>
          <w:rFonts w:ascii="Times New Roman" w:hAnsi="Times New Roman" w:cs="Times New Roman"/>
          <w:sz w:val="28"/>
          <w:szCs w:val="28"/>
          <w:lang w:val="uk-UA"/>
        </w:rPr>
        <w:t>Мрія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», який відвіду</w:t>
      </w:r>
      <w:r w:rsidR="00833A74" w:rsidRPr="002B6DDA">
        <w:rPr>
          <w:rFonts w:ascii="Times New Roman" w:hAnsi="Times New Roman" w:cs="Times New Roman"/>
          <w:sz w:val="28"/>
          <w:szCs w:val="28"/>
          <w:lang w:val="uk-UA"/>
        </w:rPr>
        <w:t>вало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EB3" w:rsidRPr="002B6DDA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16382C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у трьох групах.</w:t>
      </w:r>
    </w:p>
    <w:p w:rsidR="007337CD" w:rsidRPr="002B6DDA" w:rsidRDefault="00847304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>У зв’язку із вимиканням електропостачання та д</w:t>
      </w:r>
      <w:r w:rsidR="009C3C12"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ля забезпечення умов навчання дітей </w:t>
      </w:r>
      <w:r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>було</w:t>
      </w:r>
      <w:r w:rsidR="009C3C12"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37CD"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>придбано два генератори для Хриплинської гімназії</w:t>
      </w:r>
      <w:r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7337CD"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один для </w:t>
      </w:r>
      <w:r w:rsidR="00F50807">
        <w:rPr>
          <w:rFonts w:ascii="Times New Roman" w:eastAsia="Times New Roman" w:hAnsi="Times New Roman"/>
          <w:sz w:val="28"/>
          <w:szCs w:val="28"/>
          <w:lang w:val="uk-UA" w:eastAsia="uk-UA"/>
        </w:rPr>
        <w:t>ДНЗ №31</w:t>
      </w:r>
      <w:r w:rsidR="007337CD"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«Мрія»</w:t>
      </w:r>
      <w:r w:rsidR="009C3C12" w:rsidRPr="00EC42C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6171B" w:rsidRPr="002B6DDA" w:rsidRDefault="00C6171B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43F68" w:rsidRPr="002B6DDA" w:rsidRDefault="00743F68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Медицина</w:t>
      </w:r>
    </w:p>
    <w:p w:rsidR="008D7A9A" w:rsidRPr="002B6DDA" w:rsidRDefault="009B54C3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A9A" w:rsidRPr="002B6DDA"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="0034263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A9A" w:rsidRPr="002B6DDA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="0034263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сімейної медицини с.Хриплин.</w:t>
      </w:r>
      <w:r w:rsidR="008D7A9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У 2022 році було прийнято </w:t>
      </w:r>
      <w:r w:rsidR="0034263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3605 </w:t>
      </w:r>
      <w:r w:rsidR="008D7A9A" w:rsidRPr="002B6DDA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 w:rsidR="0021150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(2308 – доросл</w:t>
      </w:r>
      <w:r w:rsidR="00F4355B" w:rsidRPr="002B6DD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1150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7E9A">
        <w:rPr>
          <w:rFonts w:ascii="Times New Roman" w:hAnsi="Times New Roman" w:cs="Times New Roman"/>
          <w:sz w:val="28"/>
          <w:szCs w:val="28"/>
          <w:lang w:val="uk-UA"/>
        </w:rPr>
        <w:t>1297</w:t>
      </w:r>
      <w:r w:rsidR="0021150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-діт</w:t>
      </w:r>
      <w:r w:rsidR="00F4355B" w:rsidRPr="002B6DD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21150E" w:rsidRPr="002B6D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7A9A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проведено лікувально – профілактичну роботу шляхом прийому хворих в амбулаторії та роботи з пацієнтами на дільниці. </w:t>
      </w:r>
    </w:p>
    <w:p w:rsidR="009B54C3" w:rsidRPr="002B6DDA" w:rsidRDefault="008D7A9A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прийому в амбулаторії </w:t>
      </w:r>
      <w:r w:rsidR="00C57485" w:rsidRPr="00B155E0">
        <w:rPr>
          <w:rFonts w:ascii="Times New Roman" w:hAnsi="Times New Roman" w:cs="Times New Roman"/>
          <w:sz w:val="28"/>
          <w:szCs w:val="28"/>
          <w:lang w:val="uk-UA"/>
        </w:rPr>
        <w:t>у 2022 році було - встановлено і уточнено</w:t>
      </w:r>
      <w:r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діагноз</w:t>
      </w:r>
      <w:r w:rsidR="001E20E8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187" w:rsidRPr="00B155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7485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63A" w:rsidRPr="00B155E0">
        <w:rPr>
          <w:rFonts w:ascii="Times New Roman" w:hAnsi="Times New Roman" w:cs="Times New Roman"/>
          <w:sz w:val="28"/>
          <w:szCs w:val="28"/>
          <w:lang w:val="uk-UA"/>
        </w:rPr>
        <w:t>1883</w:t>
      </w:r>
      <w:r w:rsidR="00651187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(1208 – дорослим, 675 – дітям)</w:t>
      </w:r>
      <w:r w:rsidR="00C57485" w:rsidRPr="00B155E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6956">
        <w:rPr>
          <w:rFonts w:ascii="Times New Roman" w:hAnsi="Times New Roman" w:cs="Times New Roman"/>
          <w:sz w:val="28"/>
          <w:szCs w:val="28"/>
          <w:lang w:val="uk-UA"/>
        </w:rPr>
        <w:t xml:space="preserve"> надано електронних направлень на проведення обстеження – 2066; </w:t>
      </w:r>
      <w:r w:rsidR="00B910CD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9E3B79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контроль за </w:t>
      </w:r>
      <w:r w:rsidRPr="00B155E0">
        <w:rPr>
          <w:rFonts w:ascii="Times New Roman" w:hAnsi="Times New Roman" w:cs="Times New Roman"/>
          <w:sz w:val="28"/>
          <w:szCs w:val="28"/>
          <w:lang w:val="uk-UA"/>
        </w:rPr>
        <w:t>проведенням профілактичних щеплень та інше</w:t>
      </w:r>
      <w:r w:rsidR="009E3B79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C7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– 249 щеплення дітей; щеплення від </w:t>
      </w:r>
      <w:proofErr w:type="spellStart"/>
      <w:r w:rsidR="006F44C7" w:rsidRPr="00B155E0">
        <w:rPr>
          <w:rFonts w:ascii="Times New Roman" w:hAnsi="Times New Roman" w:cs="Times New Roman"/>
          <w:sz w:val="28"/>
          <w:szCs w:val="28"/>
          <w:lang w:val="uk-UA"/>
        </w:rPr>
        <w:t>Covid</w:t>
      </w:r>
      <w:proofErr w:type="spellEnd"/>
      <w:r w:rsidR="006F44C7" w:rsidRPr="00B155E0">
        <w:rPr>
          <w:rFonts w:ascii="Times New Roman" w:hAnsi="Times New Roman" w:cs="Times New Roman"/>
          <w:sz w:val="28"/>
          <w:szCs w:val="28"/>
          <w:lang w:val="uk-UA"/>
        </w:rPr>
        <w:t>: перша доза вакцини - 706, друга доза</w:t>
      </w:r>
      <w:r w:rsidR="00D5157D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вакцини</w:t>
      </w:r>
      <w:r w:rsidR="006F44C7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– 662, </w:t>
      </w:r>
      <w:proofErr w:type="spellStart"/>
      <w:r w:rsidR="006F44C7" w:rsidRPr="00B155E0">
        <w:rPr>
          <w:rFonts w:ascii="Times New Roman" w:hAnsi="Times New Roman" w:cs="Times New Roman"/>
          <w:sz w:val="28"/>
          <w:szCs w:val="28"/>
          <w:lang w:val="uk-UA"/>
        </w:rPr>
        <w:t>бустерна</w:t>
      </w:r>
      <w:proofErr w:type="spellEnd"/>
      <w:r w:rsidR="006F44C7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- 384</w:t>
      </w:r>
      <w:r w:rsidR="0021150E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B79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910CD" w:rsidRPr="00B155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155E0">
        <w:rPr>
          <w:rFonts w:ascii="Times New Roman" w:hAnsi="Times New Roman" w:cs="Times New Roman"/>
          <w:sz w:val="28"/>
          <w:szCs w:val="28"/>
          <w:lang w:val="uk-UA"/>
        </w:rPr>
        <w:t>дійснення нагляду за тяжкохворими</w:t>
      </w:r>
      <w:r w:rsidR="00997D64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5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7D64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 w:rsidR="00B155E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4263A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A0B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виписано рецептів «Доступні ліки» - 680, </w:t>
      </w:r>
      <w:r w:rsidR="009E3B79" w:rsidRPr="00B155E0">
        <w:rPr>
          <w:rFonts w:ascii="Times New Roman" w:hAnsi="Times New Roman" w:cs="Times New Roman"/>
          <w:sz w:val="28"/>
          <w:szCs w:val="28"/>
          <w:lang w:val="uk-UA"/>
        </w:rPr>
        <w:t>інші заходи</w:t>
      </w:r>
      <w:r w:rsidR="00EF7FB1" w:rsidRPr="00B155E0">
        <w:rPr>
          <w:rFonts w:ascii="Times New Roman" w:hAnsi="Times New Roman" w:cs="Times New Roman"/>
          <w:sz w:val="28"/>
          <w:szCs w:val="28"/>
          <w:lang w:val="uk-UA"/>
        </w:rPr>
        <w:t xml:space="preserve"> - 5</w:t>
      </w:r>
      <w:r w:rsidR="004C7597" w:rsidRPr="00B15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B79" w:rsidRPr="002B6DDA" w:rsidRDefault="009E3B79" w:rsidP="00176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3B79" w:rsidRPr="002B6DDA" w:rsidRDefault="007F4A01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DDA">
        <w:rPr>
          <w:rFonts w:ascii="Times New Roman" w:hAnsi="Times New Roman" w:cs="Times New Roman"/>
          <w:b/>
          <w:sz w:val="26"/>
          <w:szCs w:val="26"/>
          <w:lang w:val="uk-UA"/>
        </w:rPr>
        <w:t>Культура</w:t>
      </w:r>
    </w:p>
    <w:p w:rsidR="007F6B5B" w:rsidRPr="002B6DDA" w:rsidRDefault="007F4A01" w:rsidP="001767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Протягом 2022 року брав участь у підготовці і проведенні культурних заходів в старостинському окрузі, пов’язаних із відзначенням державних свят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 спрямованих на підтримку ЗСУ. У 2022 році </w:t>
      </w:r>
      <w:r w:rsidR="007F6B5B" w:rsidRPr="002B6DDA">
        <w:rPr>
          <w:rFonts w:ascii="Times New Roman" w:hAnsi="Times New Roman"/>
          <w:sz w:val="28"/>
          <w:szCs w:val="28"/>
          <w:lang w:val="uk-UA"/>
        </w:rPr>
        <w:t>Народни</w:t>
      </w:r>
      <w:r w:rsidR="007D6167" w:rsidRPr="002B6DDA">
        <w:rPr>
          <w:rFonts w:ascii="Times New Roman" w:hAnsi="Times New Roman"/>
          <w:sz w:val="28"/>
          <w:szCs w:val="28"/>
          <w:lang w:val="uk-UA"/>
        </w:rPr>
        <w:t>м</w:t>
      </w:r>
      <w:r w:rsidR="007F6B5B" w:rsidRPr="002B6DDA">
        <w:rPr>
          <w:rFonts w:ascii="Times New Roman" w:hAnsi="Times New Roman"/>
          <w:sz w:val="28"/>
          <w:szCs w:val="28"/>
          <w:lang w:val="uk-UA"/>
        </w:rPr>
        <w:t xml:space="preserve"> домом с.Хриплин у співпраці із Хриплинською гімназією, бібліотекою-філією №13 МЦБС, дитячо-юнацьким клубом «Веселка» Міського центру дозвілля для дітей за юнацтва за місцем проживання та закладом дошкільної освіти №31 «Мрія»</w:t>
      </w:r>
      <w:r w:rsidR="00246389" w:rsidRPr="002B6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</w:t>
      </w:r>
      <w:r w:rsidR="007F6B5B" w:rsidRPr="002B6DDA">
        <w:rPr>
          <w:rFonts w:ascii="Times New Roman" w:hAnsi="Times New Roman"/>
          <w:sz w:val="28"/>
          <w:szCs w:val="28"/>
          <w:lang w:val="uk-UA"/>
        </w:rPr>
        <w:t xml:space="preserve">63 тематичних заходи, з них: </w:t>
      </w:r>
      <w:r w:rsidR="0063013B" w:rsidRPr="002B6DD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46389" w:rsidRPr="002B6DDA">
        <w:rPr>
          <w:rFonts w:ascii="Times New Roman" w:hAnsi="Times New Roman"/>
          <w:sz w:val="28"/>
          <w:szCs w:val="28"/>
          <w:lang w:val="uk-UA"/>
        </w:rPr>
        <w:t>29 заходів для дітей та молоді</w:t>
      </w:r>
      <w:r w:rsidR="0063013B" w:rsidRPr="002B6DDA">
        <w:rPr>
          <w:rFonts w:ascii="Times New Roman" w:hAnsi="Times New Roman"/>
          <w:sz w:val="28"/>
          <w:szCs w:val="28"/>
          <w:lang w:val="uk-UA"/>
        </w:rPr>
        <w:t>; -</w:t>
      </w:r>
      <w:r w:rsidR="00246389" w:rsidRPr="002B6DDA">
        <w:rPr>
          <w:rFonts w:ascii="Times New Roman" w:hAnsi="Times New Roman"/>
          <w:sz w:val="28"/>
          <w:szCs w:val="28"/>
          <w:lang w:val="uk-UA"/>
        </w:rPr>
        <w:t xml:space="preserve"> 10 заходів проведено </w:t>
      </w:r>
      <w:r w:rsidR="007F6B5B" w:rsidRPr="002B6DDA">
        <w:rPr>
          <w:rFonts w:ascii="Times New Roman" w:hAnsi="Times New Roman"/>
          <w:sz w:val="28"/>
          <w:szCs w:val="28"/>
          <w:lang w:val="uk-UA"/>
        </w:rPr>
        <w:t>у соціальній мережі.</w:t>
      </w:r>
    </w:p>
    <w:p w:rsidR="002B0650" w:rsidRDefault="007F6B5B" w:rsidP="001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68">
        <w:rPr>
          <w:rFonts w:ascii="Times New Roman" w:hAnsi="Times New Roman" w:cs="Times New Roman"/>
          <w:sz w:val="28"/>
          <w:szCs w:val="28"/>
          <w:lang w:val="uk-UA"/>
        </w:rPr>
        <w:t>У Народному домі с.Хриплин протягом звітного періоду працювало 7 мистецьких колективів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1431E2"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>доросл</w:t>
      </w:r>
      <w:r w:rsidR="001431E2" w:rsidRPr="00FF1568">
        <w:rPr>
          <w:rFonts w:ascii="Times New Roman" w:hAnsi="Times New Roman" w:cs="Times New Roman"/>
          <w:sz w:val="28"/>
          <w:szCs w:val="28"/>
          <w:lang w:val="uk-UA"/>
        </w:rPr>
        <w:t>их -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7A" w:rsidRPr="00FF1568">
        <w:rPr>
          <w:rFonts w:ascii="Times New Roman" w:hAnsi="Times New Roman" w:cs="Times New Roman"/>
          <w:sz w:val="28"/>
          <w:szCs w:val="28"/>
          <w:lang w:val="uk-UA"/>
        </w:rPr>
        <w:t>Народний аматорський хор «Яворина»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>, драматичний колектив</w:t>
      </w:r>
      <w:r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гурток вокального співу та </w:t>
      </w:r>
      <w:r w:rsidR="001431E2"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чотири 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>дитячі - гурток художнього читання, дитячий хоровий колектив «Перлинки», дитячий вокальний ансамбль «Проліски», молодіжний вокальний ансамбль «Первоцвіт»</w:t>
      </w:r>
      <w:r w:rsidR="00ED65BC" w:rsidRPr="00FF15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168"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568">
        <w:rPr>
          <w:rFonts w:ascii="Times New Roman" w:hAnsi="Times New Roman" w:cs="Times New Roman"/>
          <w:sz w:val="28"/>
          <w:szCs w:val="28"/>
          <w:lang w:val="uk-UA"/>
        </w:rPr>
        <w:t xml:space="preserve">у яких налічувалося 88 учасників. </w:t>
      </w:r>
      <w:r w:rsidR="002B0650" w:rsidRPr="00FF1568">
        <w:rPr>
          <w:rFonts w:ascii="Times New Roman" w:hAnsi="Times New Roman" w:cs="Times New Roman"/>
          <w:sz w:val="28"/>
          <w:szCs w:val="28"/>
          <w:lang w:val="uk-UA"/>
        </w:rPr>
        <w:t>Також при Народному домі с.Хриплин працює 2 клуби за інтересами: літературний клуб «Магія пера»; клуб «Золоті руки».</w:t>
      </w:r>
    </w:p>
    <w:p w:rsidR="001767EF" w:rsidRPr="00FF1568" w:rsidRDefault="001767EF" w:rsidP="001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747" w:rsidRDefault="00364747" w:rsidP="00176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7EF" w:rsidRDefault="001767EF" w:rsidP="00176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E82" w:rsidRPr="002B6DDA" w:rsidRDefault="00395E82" w:rsidP="001767EF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Соціальна сфера</w:t>
      </w:r>
    </w:p>
    <w:p w:rsidR="00395E82" w:rsidRPr="002B6DDA" w:rsidRDefault="00395E82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2022 року мною, як старостою, проводилися обстеження матеріально-побутових умов багатодітних сімей, громадян з інвалідністю, громадян, що потребують догляду та сімей, що потрапили в складні життєві обставини; брав участь у виїзних комісіях.</w:t>
      </w:r>
    </w:p>
    <w:p w:rsidR="004331A5" w:rsidRPr="002B6DDA" w:rsidRDefault="004331A5" w:rsidP="00176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1A5" w:rsidRPr="002B6DDA" w:rsidRDefault="004331A5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Благоустрій</w:t>
      </w:r>
    </w:p>
    <w:p w:rsidR="004331A5" w:rsidRPr="002B6DDA" w:rsidRDefault="00F15722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утриманням прилеглих територій домогосподарств в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належному санітарному стані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 благоустрою населених пунктів.</w:t>
      </w:r>
    </w:p>
    <w:p w:rsidR="004331A5" w:rsidRPr="002B6DDA" w:rsidRDefault="00F15722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відбувалося прибирання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кладовищ</w:t>
      </w:r>
      <w:r w:rsidR="00CA64E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67403D" w:rsidRPr="002B6DDA">
        <w:rPr>
          <w:rFonts w:ascii="Times New Roman" w:hAnsi="Times New Roman" w:cs="Times New Roman"/>
          <w:sz w:val="28"/>
          <w:szCs w:val="28"/>
          <w:lang w:val="uk-UA"/>
        </w:rPr>
        <w:t>стадіону, зелених зон,</w:t>
      </w:r>
      <w:r w:rsidR="00CA64E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вулиць,</w:t>
      </w:r>
      <w:r w:rsidR="0067403D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5 зупинок громадського транспорту, берегів річок, канав, струмочків,</w:t>
      </w:r>
      <w:r w:rsidR="00CA64E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виконувалися роботи з косіння трав, поточний ремонт об’єктів благоустрою, обрізка дерев, знищення насаджень борщівника та ін.</w:t>
      </w:r>
    </w:p>
    <w:p w:rsidR="0064600F" w:rsidRPr="002B6DDA" w:rsidRDefault="007C4DA6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Взимку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велася розчистка доріг по вулицях,</w:t>
      </w:r>
      <w:r w:rsidR="00F4736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736E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>також під’їзних доріг. Ці роботи були</w:t>
      </w:r>
      <w:r w:rsidR="005F0393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насамперед завдяки </w:t>
      </w:r>
      <w:r w:rsidR="00F4736E" w:rsidRPr="002B6DDA">
        <w:rPr>
          <w:rFonts w:ascii="Times New Roman" w:hAnsi="Times New Roman" w:cs="Times New Roman"/>
          <w:sz w:val="28"/>
          <w:szCs w:val="28"/>
          <w:lang w:val="uk-UA"/>
        </w:rPr>
        <w:t>працівникам Центру безпеки с.Хриплин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тісній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з підприємствами та приватними підп</w:t>
      </w:r>
      <w:r>
        <w:rPr>
          <w:rFonts w:ascii="Times New Roman" w:hAnsi="Times New Roman" w:cs="Times New Roman"/>
          <w:sz w:val="28"/>
          <w:szCs w:val="28"/>
          <w:lang w:val="uk-UA"/>
        </w:rPr>
        <w:t>риємцями, які  здійснюють свою господарську діяльність на території</w:t>
      </w:r>
      <w:r w:rsidR="004331A5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 округу. </w:t>
      </w:r>
    </w:p>
    <w:p w:rsidR="007F4A01" w:rsidRPr="002B6DDA" w:rsidRDefault="004331A5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За звітний період на території с</w:t>
      </w:r>
      <w:r w:rsidR="00383E53" w:rsidRPr="002B6DDA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проведені наступні роботи:</w:t>
      </w:r>
    </w:p>
    <w:p w:rsidR="003511E0" w:rsidRPr="00FF1568" w:rsidRDefault="003511E0" w:rsidP="001767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до 24 лютого заасфальтували частину вул. Тиха, яка веде до сільського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кладовища. Замовником являється </w:t>
      </w:r>
      <w:r w:rsidR="00FE62E3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епартамент благоустрою міської ради. На</w:t>
      </w:r>
      <w:r w:rsidR="00507357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жаль, роботи не вдалося заверши</w:t>
      </w:r>
      <w:r w:rsidR="003B4FE6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ти до кінця у зв’язку із війною;</w:t>
      </w:r>
    </w:p>
    <w:p w:rsidR="0056032F" w:rsidRPr="0056032F" w:rsidRDefault="003511E0" w:rsidP="00176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серпні КП «МДК» проведено поточний ямковий ремонт проїзної </w:t>
      </w:r>
    </w:p>
    <w:p w:rsidR="003511E0" w:rsidRPr="0056032F" w:rsidRDefault="003511E0" w:rsidP="001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32F">
        <w:rPr>
          <w:rFonts w:ascii="Times New Roman" w:eastAsia="Times New Roman" w:hAnsi="Times New Roman"/>
          <w:sz w:val="28"/>
          <w:szCs w:val="28"/>
          <w:lang w:val="uk-UA" w:eastAsia="uk-UA"/>
        </w:rPr>
        <w:t>части</w:t>
      </w:r>
      <w:r w:rsidR="003B4FE6">
        <w:rPr>
          <w:rFonts w:ascii="Times New Roman" w:eastAsia="Times New Roman" w:hAnsi="Times New Roman"/>
          <w:sz w:val="28"/>
          <w:szCs w:val="28"/>
          <w:lang w:val="uk-UA" w:eastAsia="uk-UA"/>
        </w:rPr>
        <w:t>ни дороги вул. Автоливмашівська;</w:t>
      </w:r>
      <w:r w:rsidRPr="0056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32F" w:rsidRPr="0056032F" w:rsidRDefault="003511E0" w:rsidP="00176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жовтні </w:t>
      </w:r>
      <w:r w:rsidR="00FE62E3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епартаментом благоустрою міської ради проведено </w:t>
      </w:r>
    </w:p>
    <w:p w:rsidR="006E79C9" w:rsidRPr="002B6DDA" w:rsidRDefault="003511E0" w:rsidP="001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32F">
        <w:rPr>
          <w:rFonts w:ascii="Times New Roman" w:eastAsia="Times New Roman" w:hAnsi="Times New Roman"/>
          <w:sz w:val="28"/>
          <w:szCs w:val="28"/>
          <w:lang w:val="uk-UA" w:eastAsia="uk-UA"/>
        </w:rPr>
        <w:t>кронування високих дерев на вул. Горішня</w:t>
      </w:r>
      <w:r w:rsidR="004331A5" w:rsidRPr="005603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B" w:rsidRDefault="00C6171B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3184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у 2022р. 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деякі роботи вдалося зробити завдяки допомозі жителів та </w:t>
      </w:r>
      <w:r w:rsidR="00103258" w:rsidRPr="002B6DDA">
        <w:rPr>
          <w:rFonts w:ascii="Times New Roman" w:hAnsi="Times New Roman" w:cs="Times New Roman"/>
          <w:sz w:val="28"/>
          <w:szCs w:val="28"/>
          <w:lang w:val="uk-UA"/>
        </w:rPr>
        <w:t>підприємців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03258" w:rsidRPr="002B6D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3808" w:rsidRPr="002B6DDA">
        <w:rPr>
          <w:rFonts w:ascii="Times New Roman" w:hAnsi="Times New Roman" w:cs="Times New Roman"/>
          <w:sz w:val="28"/>
          <w:szCs w:val="28"/>
          <w:lang w:val="uk-UA"/>
        </w:rPr>
        <w:t>Хриплин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31926" w:rsidRDefault="007E35DD" w:rsidP="00176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319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проведено велику толоку, на якій було зрізано всі </w:t>
      </w:r>
      <w:r w:rsidR="00931926" w:rsidRPr="009319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дикорослі </w:t>
      </w:r>
      <w:r w:rsidRPr="00931926">
        <w:rPr>
          <w:rFonts w:ascii="Times New Roman" w:eastAsia="Times New Roman" w:hAnsi="Times New Roman"/>
          <w:sz w:val="28"/>
          <w:szCs w:val="28"/>
          <w:lang w:val="uk-UA" w:eastAsia="uk-UA"/>
        </w:rPr>
        <w:t>кущі,</w:t>
      </w:r>
    </w:p>
    <w:p w:rsidR="007E35DD" w:rsidRPr="00931926" w:rsidRDefault="00931926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31926">
        <w:rPr>
          <w:rFonts w:ascii="Times New Roman" w:eastAsia="Times New Roman" w:hAnsi="Times New Roman"/>
          <w:sz w:val="28"/>
          <w:szCs w:val="28"/>
          <w:lang w:val="uk-UA" w:eastAsia="uk-UA"/>
        </w:rPr>
        <w:t>чагарники п</w:t>
      </w:r>
      <w:r w:rsidR="007E35DD" w:rsidRPr="00931926">
        <w:rPr>
          <w:rFonts w:ascii="Times New Roman" w:eastAsia="Times New Roman" w:hAnsi="Times New Roman"/>
          <w:sz w:val="28"/>
          <w:szCs w:val="28"/>
          <w:lang w:val="uk-UA" w:eastAsia="uk-UA"/>
        </w:rPr>
        <w:t>рибрано сміття на території при в’їзді в село зі сторони с.Черніїв. В результаті вивезено 1 тракторний причеп сміття, 19 вантажних машин гілля. Техніку для вивезу гілля надав безкоштовно підприємець села</w:t>
      </w:r>
      <w:r w:rsidR="00911D58" w:rsidRPr="00931926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C14DE2" w:rsidRPr="003B4FE6" w:rsidRDefault="003B4FE6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C14DE2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>підсипали ями і нерівності на фут</w:t>
      </w:r>
      <w:r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больному полі сумішшю піску (90 </w:t>
      </w:r>
      <w:r w:rsidR="00C14DE2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тон) та ґрунту (240 тон). Пісок і </w:t>
      </w:r>
      <w:r w:rsidR="00811315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>ґрунт</w:t>
      </w:r>
      <w:r w:rsidR="00C14DE2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отримали від спонсорів, а для розгортання і вирівнювання цієї суміші по футбольному полю залучили безкоштовно приватний малий трактор жителя села. </w:t>
      </w:r>
      <w:r w:rsidR="003E7327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для сформування  футбольного газону організували щотижневе косіння стадіону, починаючи з другої половини квітня і до кінця жовтня. У 2022р. футбольне поле косили 24 рази і </w:t>
      </w:r>
      <w:r w:rsidR="00431353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3E7327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раз робили </w:t>
      </w:r>
      <w:r w:rsidR="00577190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>малювання</w:t>
      </w:r>
      <w:r w:rsidR="003E7327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ліній</w:t>
      </w:r>
      <w:r w:rsidR="00911D58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504B7E" w:rsidRDefault="00504B7E" w:rsidP="00176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04B7E">
        <w:rPr>
          <w:rFonts w:ascii="Times New Roman" w:eastAsia="Times New Roman" w:hAnsi="Times New Roman"/>
          <w:sz w:val="28"/>
          <w:szCs w:val="28"/>
          <w:lang w:val="uk-UA" w:eastAsia="uk-UA"/>
        </w:rPr>
        <w:t>засипали та вирівняли сумішшю обочини дороги біля сільського</w:t>
      </w:r>
    </w:p>
    <w:p w:rsidR="00504B7E" w:rsidRPr="00504B7E" w:rsidRDefault="00504B7E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04B7E">
        <w:rPr>
          <w:rFonts w:ascii="Times New Roman" w:eastAsia="Times New Roman" w:hAnsi="Times New Roman"/>
          <w:sz w:val="28"/>
          <w:szCs w:val="28"/>
          <w:lang w:val="uk-UA" w:eastAsia="uk-UA"/>
        </w:rPr>
        <w:t>стадіону.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04B7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Суміш і техніку </w:t>
      </w:r>
      <w:r w:rsidR="00DC125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безкоштовно </w:t>
      </w:r>
      <w:r w:rsidRPr="00504B7E">
        <w:rPr>
          <w:rFonts w:ascii="Times New Roman" w:eastAsia="Times New Roman" w:hAnsi="Times New Roman"/>
          <w:sz w:val="28"/>
          <w:szCs w:val="28"/>
          <w:lang w:val="uk-UA" w:eastAsia="uk-UA"/>
        </w:rPr>
        <w:t>надав підприємець села</w:t>
      </w:r>
      <w:r w:rsidR="00DC125A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  <w:r w:rsidR="00D54C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937B5" w:rsidRPr="003B4FE6" w:rsidRDefault="003B4FE6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F937B5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організовано та </w:t>
      </w:r>
      <w:proofErr w:type="spellStart"/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відреставровано</w:t>
      </w:r>
      <w:proofErr w:type="spellEnd"/>
      <w:r w:rsidR="00F937B5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хрест на вул. Тиха за кошти меценатів</w:t>
      </w:r>
      <w:r w:rsidR="00DC125A" w:rsidRPr="003B4FE6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DF4824" w:rsidRPr="00FF1568" w:rsidRDefault="00453B06" w:rsidP="001767E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C6171B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січня по квітень силами працівників з благоустрою та центру безпеки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с.Хриплин</w:t>
      </w:r>
      <w:proofErr w:type="spellEnd"/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обрізали дикорослі кущі, дерева та аварійні гілля дерев вздовж берега </w:t>
      </w:r>
      <w:proofErr w:type="spellStart"/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р.Млинівка</w:t>
      </w:r>
      <w:proofErr w:type="spellEnd"/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канав, промислової вул. Пресмашівська та житлових </w:t>
      </w:r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вулиць села</w:t>
      </w:r>
      <w:r w:rsidR="003B4FE6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вивезено 46 вантажні автомобілі гілля. Безкоштовно техніку (автонавантажувач та вантажні автомобілі) для вивезення гілля надав </w:t>
      </w:r>
      <w:r w:rsidR="00DD03AD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підприємець села</w:t>
      </w:r>
      <w:r w:rsidR="00DF4824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C6171B" w:rsidRDefault="00DF4824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F937B5" w:rsidRPr="00DF4824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C6171B" w:rsidRPr="00DF48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квітні прибирали та вивезли з місць складування 38 машин опалого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6171B" w:rsidRPr="00F937B5">
        <w:rPr>
          <w:rFonts w:ascii="Times New Roman" w:eastAsia="Times New Roman" w:hAnsi="Times New Roman"/>
          <w:sz w:val="28"/>
          <w:szCs w:val="28"/>
          <w:lang w:val="uk-UA" w:eastAsia="uk-UA"/>
        </w:rPr>
        <w:t>листя,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6171B" w:rsidRPr="00F93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трави, бадилля. Техніку, як і у вище вказаному пункті, також надав </w:t>
      </w:r>
      <w:r w:rsidR="00F937B5">
        <w:rPr>
          <w:rFonts w:ascii="Times New Roman" w:eastAsia="Times New Roman" w:hAnsi="Times New Roman"/>
          <w:sz w:val="28"/>
          <w:szCs w:val="28"/>
          <w:lang w:val="uk-UA" w:eastAsia="uk-UA"/>
        </w:rPr>
        <w:t>підприємець села</w:t>
      </w:r>
      <w:r w:rsidR="00C25D2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C14DE2" w:rsidRPr="00DD03AD" w:rsidRDefault="00A74323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C14DE2" w:rsidRPr="00A74323">
        <w:rPr>
          <w:rFonts w:ascii="Times New Roman" w:eastAsia="Times New Roman" w:hAnsi="Times New Roman"/>
          <w:sz w:val="28"/>
          <w:szCs w:val="28"/>
          <w:lang w:val="uk-UA" w:eastAsia="uk-UA"/>
        </w:rPr>
        <w:t>у травні організували разом із жителями с.Хриплин та працівники з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14DE2" w:rsidRPr="00DD03AD">
        <w:rPr>
          <w:rFonts w:ascii="Times New Roman" w:eastAsia="Times New Roman" w:hAnsi="Times New Roman"/>
          <w:sz w:val="28"/>
          <w:szCs w:val="28"/>
          <w:lang w:val="uk-UA" w:eastAsia="uk-UA"/>
        </w:rPr>
        <w:t>благоустрою прибирання пилюку та бруд з п</w:t>
      </w:r>
      <w:r w:rsidR="003B4FE6">
        <w:rPr>
          <w:rFonts w:ascii="Times New Roman" w:eastAsia="Times New Roman" w:hAnsi="Times New Roman"/>
          <w:sz w:val="28"/>
          <w:szCs w:val="28"/>
          <w:lang w:val="uk-UA" w:eastAsia="uk-UA"/>
        </w:rPr>
        <w:t>роїзної частини дороги від вул.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14DE2" w:rsidRPr="00DD03AD">
        <w:rPr>
          <w:rFonts w:ascii="Times New Roman" w:eastAsia="Times New Roman" w:hAnsi="Times New Roman"/>
          <w:sz w:val="28"/>
          <w:szCs w:val="28"/>
          <w:lang w:val="uk-UA" w:eastAsia="uk-UA"/>
        </w:rPr>
        <w:t>Юності до залізничного переїзду</w:t>
      </w:r>
      <w:r w:rsidR="006571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</w:t>
      </w:r>
      <w:r w:rsidR="00C14DE2" w:rsidRPr="00DD03AD">
        <w:rPr>
          <w:rFonts w:ascii="Times New Roman" w:eastAsia="Times New Roman" w:hAnsi="Times New Roman"/>
          <w:sz w:val="28"/>
          <w:szCs w:val="28"/>
          <w:lang w:val="uk-UA" w:eastAsia="uk-UA"/>
        </w:rPr>
        <w:t>для такої роботи безкоштовно залучено два приватні малі трактори жителів села</w:t>
      </w:r>
      <w:r w:rsidR="00C25D2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103258" w:rsidRPr="00F937B5" w:rsidRDefault="00A74323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103258" w:rsidRPr="00A74323">
        <w:rPr>
          <w:rFonts w:ascii="Times New Roman" w:eastAsia="Times New Roman" w:hAnsi="Times New Roman"/>
          <w:sz w:val="28"/>
          <w:szCs w:val="28"/>
          <w:lang w:val="uk-UA" w:eastAsia="uk-UA"/>
        </w:rPr>
        <w:t>проводили роботи на сільському кладовищі, а саме: відремонтовано дві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03258" w:rsidRPr="00F93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колонки для забору технічної води за підтримки підприємців; очищено від бруду, пилу, зелених наростів огорожу кладовища, роботу здійснювали працівники з благоустрою та </w:t>
      </w:r>
      <w:r w:rsidR="007D3CE1">
        <w:rPr>
          <w:rFonts w:ascii="Times New Roman" w:eastAsia="Times New Roman" w:hAnsi="Times New Roman"/>
          <w:sz w:val="28"/>
          <w:szCs w:val="28"/>
          <w:lang w:val="uk-UA" w:eastAsia="uk-UA"/>
        </w:rPr>
        <w:t>Ц</w:t>
      </w:r>
      <w:r w:rsidR="00103258" w:rsidRPr="00F937B5">
        <w:rPr>
          <w:rFonts w:ascii="Times New Roman" w:eastAsia="Times New Roman" w:hAnsi="Times New Roman"/>
          <w:sz w:val="28"/>
          <w:szCs w:val="28"/>
          <w:lang w:val="uk-UA" w:eastAsia="uk-UA"/>
        </w:rPr>
        <w:t>ентру безпеки села; завезли у квітні та вересні разом 12 тон ґрунту для підсипки могил, який безкоштовно надав підприємець с</w:t>
      </w:r>
      <w:r w:rsidR="00B05E63" w:rsidRPr="00F937B5">
        <w:rPr>
          <w:rFonts w:ascii="Times New Roman" w:eastAsia="Times New Roman" w:hAnsi="Times New Roman"/>
          <w:sz w:val="28"/>
          <w:szCs w:val="28"/>
          <w:lang w:val="uk-UA" w:eastAsia="uk-UA"/>
        </w:rPr>
        <w:t>.Хриплин</w:t>
      </w:r>
      <w:r w:rsidR="00C25D2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C6171B" w:rsidRPr="00FF1568" w:rsidRDefault="00B0014C" w:rsidP="001767E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C6171B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а допомогою жителів с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.Хриплин </w:t>
      </w:r>
      <w:r w:rsidR="00C6171B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привели </w:t>
      </w:r>
      <w:r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у порядок</w:t>
      </w:r>
      <w:r w:rsidR="00C6171B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стан приміщення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бомбосховищ по вул. Юності,2а та вул.</w:t>
      </w:r>
      <w:r w:rsidR="0098747E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Марковецька (вивезли сміття, відновили електропостачання, завезли лавки, розчистили навколо проходи). Жодних коштів з місцевого бюджету на такі роботи не було </w:t>
      </w:r>
      <w:r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залучено</w:t>
      </w:r>
      <w:r w:rsidR="00C25D2D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F47F51" w:rsidRPr="00FF1568" w:rsidRDefault="00737010" w:rsidP="001767EF">
      <w:pPr>
        <w:pStyle w:val="a4"/>
        <w:numPr>
          <w:ilvl w:val="0"/>
          <w:numId w:val="2"/>
        </w:numPr>
        <w:tabs>
          <w:tab w:val="left" w:pos="20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5574">
        <w:rPr>
          <w:rFonts w:ascii="Times New Roman" w:eastAsia="Times New Roman" w:hAnsi="Times New Roman"/>
          <w:sz w:val="28"/>
          <w:szCs w:val="28"/>
          <w:lang w:val="uk-UA" w:eastAsia="uk-UA"/>
        </w:rPr>
        <w:t>облаштували додаткові місця для</w:t>
      </w:r>
      <w:r w:rsidR="00C6171B" w:rsidRPr="00DF557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укриття у підвалах </w:t>
      </w:r>
      <w:proofErr w:type="spellStart"/>
      <w:r w:rsidR="00C6171B" w:rsidRPr="00DF5574">
        <w:rPr>
          <w:rFonts w:ascii="Times New Roman" w:eastAsia="Times New Roman" w:hAnsi="Times New Roman"/>
          <w:sz w:val="28"/>
          <w:szCs w:val="28"/>
          <w:lang w:val="uk-UA" w:eastAsia="uk-UA"/>
        </w:rPr>
        <w:t>Хриплинської</w:t>
      </w:r>
      <w:proofErr w:type="spellEnd"/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6171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гімназії (вивезли лишню землю, закрили вікна мішками з піском, зробили місця для сидіння та відпочинку). Пісок та мішки отримали від жителів села та підприємців.</w:t>
      </w:r>
      <w:r w:rsidR="004232F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47F51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Також </w:t>
      </w:r>
      <w:r w:rsidR="004232F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організували</w:t>
      </w:r>
      <w:r w:rsidR="00F47F51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Народним домом та Хриплинською гімназією систему оповіщення тривоги на території с</w:t>
      </w:r>
      <w:r w:rsidR="004232FB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.Хриплин</w:t>
      </w:r>
      <w:r w:rsidR="00F47F51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, яка працює на базі Хриплинської гімназії</w:t>
      </w:r>
      <w:r w:rsidR="00C25D2D" w:rsidRPr="00FF1568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FE5893" w:rsidRDefault="00493892" w:rsidP="00176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C6171B" w:rsidRPr="00FE5893">
        <w:rPr>
          <w:rFonts w:ascii="Times New Roman" w:eastAsia="Times New Roman" w:hAnsi="Times New Roman"/>
          <w:sz w:val="28"/>
          <w:szCs w:val="28"/>
          <w:lang w:val="uk-UA" w:eastAsia="uk-UA"/>
        </w:rPr>
        <w:t>рганізовували та допомагали закрити вікна мішками з піском у</w:t>
      </w:r>
      <w:r w:rsidR="00FE589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C6171B" w:rsidRPr="00FE5893" w:rsidRDefault="00C6171B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E5893">
        <w:rPr>
          <w:rFonts w:ascii="Times New Roman" w:eastAsia="Times New Roman" w:hAnsi="Times New Roman"/>
          <w:sz w:val="28"/>
          <w:szCs w:val="28"/>
          <w:lang w:val="uk-UA" w:eastAsia="uk-UA"/>
        </w:rPr>
        <w:t>підвалах УПЦ «Різдва Пресвятої Богородиці», яке використовується як укриття для жителів села. 6 тон піску та 150 мішків безкоштовно надали підприємці</w:t>
      </w:r>
      <w:r w:rsidR="00DD6141" w:rsidRPr="00FE589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307A11" w:rsidRPr="00307A11" w:rsidRDefault="00493892" w:rsidP="00176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C6171B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рганізували та допомогли ЗСУ зробити умови для перебування</w:t>
      </w:r>
    </w:p>
    <w:p w:rsidR="00493892" w:rsidRDefault="00C6171B" w:rsidP="00176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07A1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військовим на двох стратегічних об’єктах, а саме: безкоштовно залучили для цих об’єктів 36 тон відсіву, 18 тон піску, 12 тон </w:t>
      </w:r>
      <w:r w:rsidR="00FE5893" w:rsidRPr="00307A11">
        <w:rPr>
          <w:rFonts w:ascii="Times New Roman" w:eastAsia="Times New Roman" w:hAnsi="Times New Roman"/>
          <w:sz w:val="28"/>
          <w:szCs w:val="28"/>
          <w:lang w:val="uk-UA" w:eastAsia="uk-UA"/>
        </w:rPr>
        <w:t>щебню</w:t>
      </w:r>
      <w:r w:rsidRPr="00307A11">
        <w:rPr>
          <w:rFonts w:ascii="Times New Roman" w:eastAsia="Times New Roman" w:hAnsi="Times New Roman"/>
          <w:sz w:val="28"/>
          <w:szCs w:val="28"/>
          <w:lang w:val="uk-UA" w:eastAsia="uk-UA"/>
        </w:rPr>
        <w:t>, 2 кунги, 2 буржуйки, 17</w:t>
      </w:r>
      <w:r w:rsidR="003B4FE6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307A1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м³ дров, екскаватор для проведення робіт із окопуванням. </w:t>
      </w:r>
      <w:r w:rsidR="00493892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Силами жителів, підприємців, працівників з благоустрою та Центру безпеки с.Хриплин прибиралися територія та вивозили сміття, встановили тимчасову споруду та облаштували в ній буржуйку,  робились під’їзні дороги, розчищалася дерева та дикорослі кущі для кращої видимості навколо цих об’єктів</w:t>
      </w:r>
      <w:r w:rsidR="00493892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6B7B97" w:rsidRPr="00CD74A0" w:rsidRDefault="00493892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776EC1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спільно жителі,</w:t>
      </w:r>
      <w:r w:rsidR="006B7B97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працівник</w:t>
      </w:r>
      <w:r w:rsidR="00A208B8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6B7B97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благоустрою та </w:t>
      </w:r>
      <w:r w:rsidR="00776EC1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Ц</w:t>
      </w:r>
      <w:r w:rsidR="006B7B97" w:rsidRPr="002B6DDA">
        <w:rPr>
          <w:rFonts w:ascii="Times New Roman" w:eastAsia="Times New Roman" w:hAnsi="Times New Roman"/>
          <w:sz w:val="28"/>
          <w:szCs w:val="28"/>
          <w:lang w:val="uk-UA" w:eastAsia="uk-UA"/>
        </w:rPr>
        <w:t>ентру безпеки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7B9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776EC1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.Хриплин</w:t>
      </w:r>
      <w:r w:rsidR="006B7B9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зробили підсипання ям на проїзній частині піщано-гравійних доріг </w:t>
      </w:r>
      <w:proofErr w:type="spellStart"/>
      <w:r w:rsidR="006B7B9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="003B4FE6">
        <w:rPr>
          <w:rFonts w:ascii="Times New Roman" w:eastAsia="Times New Roman" w:hAnsi="Times New Roman"/>
          <w:sz w:val="28"/>
          <w:szCs w:val="28"/>
          <w:lang w:val="uk-UA" w:eastAsia="uk-UA"/>
        </w:rPr>
        <w:t>ул.</w:t>
      </w:r>
      <w:r w:rsidR="006B7B9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Городня</w:t>
      </w:r>
      <w:proofErr w:type="spellEnd"/>
      <w:r w:rsidR="006B7B9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Дачна, Тиха, провулок вул. Автоливмашівська. 24 тони </w:t>
      </w:r>
      <w:r w:rsidR="00776EC1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щебню</w:t>
      </w:r>
      <w:r w:rsidR="00AE53AE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r w:rsidR="00AE53AE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фракці</w:t>
      </w:r>
      <w:r w:rsidR="00776EC1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є</w:t>
      </w:r>
      <w:r w:rsidR="00AE53AE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5*20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6B7B9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підсипання надав безкоштовно </w:t>
      </w:r>
      <w:r w:rsidR="00FF1568">
        <w:rPr>
          <w:rFonts w:ascii="Times New Roman" w:eastAsia="Times New Roman" w:hAnsi="Times New Roman"/>
          <w:sz w:val="28"/>
          <w:szCs w:val="28"/>
          <w:lang w:val="uk-UA" w:eastAsia="uk-UA"/>
        </w:rPr>
        <w:t>підприємець села;</w:t>
      </w:r>
    </w:p>
    <w:p w:rsidR="00F663EC" w:rsidRPr="00CD74A0" w:rsidRDefault="001136A5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D54C6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F663EC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рганіз</w:t>
      </w:r>
      <w:r w:rsidR="00D54C6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овано </w:t>
      </w:r>
      <w:r w:rsidR="00F663EC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вивозу сміття від домогосподарств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663EC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D54C67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>.Хриплин</w:t>
      </w:r>
      <w:r w:rsidR="00F663EC" w:rsidRPr="00CD74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новим виконавцем послуг.</w:t>
      </w:r>
    </w:p>
    <w:p w:rsidR="006B7B97" w:rsidRPr="002B6DDA" w:rsidRDefault="006B7B97" w:rsidP="001767EF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A5" w:rsidRPr="002B6DDA" w:rsidRDefault="004331A5" w:rsidP="001767E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</w:p>
    <w:p w:rsidR="004331A5" w:rsidRDefault="0064600F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2022 році на території села було проведено </w:t>
      </w:r>
      <w:r w:rsidR="006C06E8" w:rsidRPr="002B6D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166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футбольних ігор</w:t>
      </w:r>
      <w:r w:rsidR="000033A9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допомагали, </w:t>
      </w:r>
      <w:r w:rsidR="00D86E48" w:rsidRPr="002B6DDA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0033A9" w:rsidRPr="002B6DDA">
        <w:rPr>
          <w:rFonts w:ascii="Times New Roman" w:hAnsi="Times New Roman" w:cs="Times New Roman"/>
          <w:sz w:val="28"/>
          <w:szCs w:val="28"/>
          <w:lang w:val="uk-UA"/>
        </w:rPr>
        <w:t>ували і</w:t>
      </w:r>
      <w:r w:rsidR="00D86E48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спри</w:t>
      </w:r>
      <w:r w:rsidR="000033A9" w:rsidRPr="002B6DDA">
        <w:rPr>
          <w:rFonts w:ascii="Times New Roman" w:hAnsi="Times New Roman" w:cs="Times New Roman"/>
          <w:sz w:val="28"/>
          <w:szCs w:val="28"/>
          <w:lang w:val="uk-UA"/>
        </w:rPr>
        <w:t>яли</w:t>
      </w:r>
      <w:r w:rsidR="00D86E48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ФК «Хриплин» у 4 виїзних іграх футбольного чемпіону Івано-Франківського району, 3</w:t>
      </w:r>
      <w:r w:rsidR="000033A9" w:rsidRPr="002B6DDA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D86E48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матчах на підтримку ЗСУ та у 8 іграх чемпіонату з футзалу.</w:t>
      </w:r>
      <w:r w:rsidR="00801D38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Крім того слід відзначити участь нашої Хриплинської дитячої команди у 12 іграх з міні-футболу, яка сформована при Хриплинській гімназії</w:t>
      </w:r>
      <w:r w:rsidR="006179A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691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179A2" w:rsidRPr="0036474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55691" w:rsidRPr="00364747">
        <w:rPr>
          <w:rFonts w:ascii="Times New Roman" w:hAnsi="Times New Roman" w:cs="Times New Roman"/>
          <w:sz w:val="28"/>
          <w:szCs w:val="28"/>
          <w:lang w:val="uk-UA"/>
        </w:rPr>
        <w:t>тренером</w:t>
      </w:r>
      <w:r w:rsidR="00801D38" w:rsidRPr="00364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691" w:rsidRPr="00364747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801D38" w:rsidRPr="00364747">
        <w:rPr>
          <w:rFonts w:ascii="Times New Roman" w:hAnsi="Times New Roman" w:cs="Times New Roman"/>
          <w:sz w:val="28"/>
          <w:szCs w:val="28"/>
          <w:lang w:val="uk-UA"/>
        </w:rPr>
        <w:t>ДЮСШ №3.</w:t>
      </w:r>
    </w:p>
    <w:p w:rsidR="002D3D42" w:rsidRPr="00394452" w:rsidRDefault="002D3D42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4452">
        <w:rPr>
          <w:rFonts w:ascii="Times New Roman" w:eastAsia="Times New Roman" w:hAnsi="Times New Roman"/>
          <w:sz w:val="28"/>
          <w:szCs w:val="28"/>
          <w:lang w:val="uk-UA" w:eastAsia="uk-UA"/>
        </w:rPr>
        <w:t>Завдяки спонсорській підтримці футбольна команда села отримала 5</w:t>
      </w:r>
      <w:r w:rsidR="00394452" w:rsidRPr="0039445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9445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нових м’ячів, дві </w:t>
      </w:r>
      <w:r w:rsidR="00783D26" w:rsidRPr="0039445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нові </w:t>
      </w:r>
      <w:r w:rsidRPr="00394452">
        <w:rPr>
          <w:rFonts w:ascii="Times New Roman" w:eastAsia="Times New Roman" w:hAnsi="Times New Roman"/>
          <w:sz w:val="28"/>
          <w:szCs w:val="28"/>
          <w:lang w:val="uk-UA" w:eastAsia="uk-UA"/>
        </w:rPr>
        <w:t>сі</w:t>
      </w:r>
      <w:r w:rsidR="0084260C">
        <w:rPr>
          <w:rFonts w:ascii="Times New Roman" w:eastAsia="Times New Roman" w:hAnsi="Times New Roman"/>
          <w:sz w:val="28"/>
          <w:szCs w:val="28"/>
          <w:lang w:val="uk-UA" w:eastAsia="uk-UA"/>
        </w:rPr>
        <w:t>тки для воріт (а з старих сіток</w:t>
      </w:r>
      <w:r w:rsidRPr="0039445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зробили камуфляжні для ЗСУ), 5 заморозок, 190 літрів бензину, 50 кг вапна, 0,4 м³ дошки для лавок. </w:t>
      </w:r>
    </w:p>
    <w:p w:rsidR="00395E82" w:rsidRPr="002B6DDA" w:rsidRDefault="00395E82" w:rsidP="001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2" w:rsidRPr="002B6DDA" w:rsidRDefault="00395E82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</w:t>
      </w:r>
      <w:r w:rsidR="000463B0" w:rsidRPr="002B6DDA">
        <w:rPr>
          <w:rFonts w:ascii="Times New Roman" w:hAnsi="Times New Roman" w:cs="Times New Roman"/>
          <w:b/>
          <w:sz w:val="28"/>
          <w:szCs w:val="28"/>
          <w:lang w:val="uk-UA"/>
        </w:rPr>
        <w:t>питань правопорядку</w:t>
      </w:r>
    </w:p>
    <w:p w:rsidR="00395E82" w:rsidRPr="002B6DDA" w:rsidRDefault="00395E82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Налагоджена співпраця з поліцією та з працівниками КП </w:t>
      </w:r>
      <w:r w:rsidR="00FF15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>Муніципальна інспекція «Добродій»</w:t>
      </w:r>
      <w:r w:rsidR="00A73B41" w:rsidRPr="002B6DDA">
        <w:rPr>
          <w:rFonts w:ascii="Times New Roman" w:hAnsi="Times New Roman" w:cs="Times New Roman"/>
          <w:sz w:val="28"/>
          <w:szCs w:val="28"/>
          <w:lang w:val="uk-UA"/>
        </w:rPr>
        <w:t>,  спільно з якими вирішувалися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 території старостинського </w:t>
      </w:r>
      <w:r w:rsidR="00A73B41" w:rsidRPr="002B6DDA">
        <w:rPr>
          <w:rFonts w:ascii="Times New Roman" w:hAnsi="Times New Roman" w:cs="Times New Roman"/>
          <w:sz w:val="28"/>
          <w:szCs w:val="28"/>
          <w:lang w:val="uk-UA"/>
        </w:rPr>
        <w:t>округу та проводилася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інформаційно-роз’яснювальна робота.</w:t>
      </w:r>
    </w:p>
    <w:p w:rsidR="00D206AE" w:rsidRPr="002B6DDA" w:rsidRDefault="00D206AE" w:rsidP="001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D9A" w:rsidRPr="002B6DDA" w:rsidRDefault="00283CCF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CC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по залученню нових інвесторів</w:t>
      </w:r>
    </w:p>
    <w:p w:rsidR="00DD0D9A" w:rsidRPr="006F426D" w:rsidRDefault="00DD0D9A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F42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Протягом 2022 року вдалося провести десятки переговорів з потенційними інвесторами. Три із яких уже підписали </w:t>
      </w:r>
      <w:r w:rsidR="006722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попередні угоди </w:t>
      </w:r>
      <w:r w:rsidRPr="006F42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існуючі приватні площі, які знаходяться у Хриплинській промисловій зоні, а ще один - це виробництво альтернативної електроенергії (сонячні панелі), отримало позитивне рішення про надання земельної ділянки в оренду і уже активно працюють з дозвільними документами на їх будівництво. </w:t>
      </w:r>
    </w:p>
    <w:p w:rsidR="00DD0D9A" w:rsidRPr="006F426D" w:rsidRDefault="00DD0D9A" w:rsidP="00176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F426D">
        <w:rPr>
          <w:rFonts w:ascii="Times New Roman" w:eastAsia="Times New Roman" w:hAnsi="Times New Roman"/>
          <w:sz w:val="28"/>
          <w:szCs w:val="28"/>
          <w:lang w:val="uk-UA" w:eastAsia="uk-UA"/>
        </w:rPr>
        <w:t>Для більшої інвестиційної привабливості і загалом для того, щоб Хриплинська промислова зона ефективно запрацювала та приносила ще більші доходів в бюджет, потрібно зробити дорожню інфраструктуру (заасфальтувати вул. Пресмашівська та Тисменицька у с.Хриплин) і запустити один автобус по даних вулицях</w:t>
      </w:r>
      <w:r w:rsidR="00A7689F" w:rsidRPr="006F42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</w:t>
      </w:r>
      <w:r w:rsidRPr="006F42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це дасть миттєвий результат, як у наповненні бюджетів різних рівнів, так і у збільшенні кількості робочих місць.</w:t>
      </w:r>
    </w:p>
    <w:p w:rsidR="00DD0D9A" w:rsidRPr="006F426D" w:rsidRDefault="00DD0D9A" w:rsidP="001767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6F42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6F42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6F426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Також одним із факторів стримування приходу нових інвесторів </w:t>
      </w:r>
      <w:r w:rsidR="00E45F07" w:rsidRPr="006F426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на територію с.Хриплин </w:t>
      </w:r>
      <w:r w:rsidRPr="006F426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у 2022р. є відміна міською радою земельних аукціонів на 9 земельних ділянок з цільовим призначенням для промисловості, які були підготовленні до торгів. </w:t>
      </w:r>
    </w:p>
    <w:p w:rsidR="00DD0D9A" w:rsidRPr="002B6DDA" w:rsidRDefault="00DD0D9A" w:rsidP="001767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6F426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  <w:t xml:space="preserve">Паралельно </w:t>
      </w:r>
      <w:r w:rsidR="00D32EE1" w:rsidRPr="006F426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проводились переговори</w:t>
      </w:r>
      <w:r w:rsidRPr="006F426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 бізнесом, який має об’єкти нерухомості, але у зв’язку із фінансовими труднощами не ведуть активної господарської діяльності. Мета таких переговорів допомогти знайти орендарів на їх площадки або потенційних покупців.</w:t>
      </w:r>
    </w:p>
    <w:p w:rsidR="00D206AE" w:rsidRPr="002B6DDA" w:rsidRDefault="00D206AE" w:rsidP="00176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DDA">
        <w:rPr>
          <w:rFonts w:ascii="Times New Roman" w:hAnsi="Times New Roman" w:cs="Times New Roman"/>
          <w:sz w:val="28"/>
          <w:szCs w:val="28"/>
          <w:lang w:val="uk-UA"/>
        </w:rPr>
        <w:t>Робота старостинського округу проводиться відкрито та в інтересах громади</w:t>
      </w:r>
      <w:r w:rsidR="00567B70">
        <w:rPr>
          <w:rFonts w:ascii="Times New Roman" w:hAnsi="Times New Roman" w:cs="Times New Roman"/>
          <w:sz w:val="28"/>
          <w:szCs w:val="28"/>
          <w:lang w:val="uk-UA"/>
        </w:rPr>
        <w:t xml:space="preserve"> с.Хриплин.</w:t>
      </w:r>
      <w:r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E82" w:rsidRPr="002B6DDA">
        <w:rPr>
          <w:rFonts w:ascii="Times New Roman" w:hAnsi="Times New Roman" w:cs="Times New Roman"/>
          <w:sz w:val="28"/>
          <w:szCs w:val="28"/>
          <w:lang w:val="uk-UA"/>
        </w:rPr>
        <w:t>Для комунікації з громадою у соціальній мережі Facebook ведеться сторінка</w:t>
      </w:r>
      <w:r w:rsidR="00130B0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71662" w:rsidRPr="002B6DDA">
        <w:rPr>
          <w:rFonts w:ascii="Times New Roman" w:hAnsi="Times New Roman" w:cs="Times New Roman"/>
          <w:sz w:val="28"/>
          <w:szCs w:val="28"/>
          <w:lang w:val="uk-UA"/>
        </w:rPr>
        <w:t xml:space="preserve">«Село Хриплин» та створена відповідна спільнота «Хриплин» у в мережі </w:t>
      </w:r>
      <w:proofErr w:type="spellStart"/>
      <w:r w:rsidR="00771662" w:rsidRPr="002B6DDA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395E82" w:rsidRPr="002B6D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CBC" w:rsidRPr="002B6DDA" w:rsidRDefault="00702CBC" w:rsidP="001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CBC" w:rsidRPr="002B6DDA" w:rsidRDefault="00702CBC" w:rsidP="001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D89" w:rsidRPr="000F2640" w:rsidRDefault="004E6D89" w:rsidP="004E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D89" w:rsidRDefault="004E6D89" w:rsidP="004E6D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міської ради                                                                Віктор СИНИШИН</w:t>
      </w:r>
      <w:bookmarkStart w:id="0" w:name="_GoBack"/>
      <w:bookmarkEnd w:id="0"/>
    </w:p>
    <w:sectPr w:rsidR="004E6D89" w:rsidSect="009A1124">
      <w:pgSz w:w="11906" w:h="16838"/>
      <w:pgMar w:top="851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1C4"/>
    <w:multiLevelType w:val="hybridMultilevel"/>
    <w:tmpl w:val="AD144280"/>
    <w:lvl w:ilvl="0" w:tplc="8A60FE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11429"/>
    <w:multiLevelType w:val="hybridMultilevel"/>
    <w:tmpl w:val="384C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6ECB"/>
    <w:multiLevelType w:val="hybridMultilevel"/>
    <w:tmpl w:val="27D8F222"/>
    <w:lvl w:ilvl="0" w:tplc="0C047A6C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B3B7E42"/>
    <w:multiLevelType w:val="hybridMultilevel"/>
    <w:tmpl w:val="A1665E8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67C0"/>
    <w:multiLevelType w:val="hybridMultilevel"/>
    <w:tmpl w:val="E806B1CC"/>
    <w:lvl w:ilvl="0" w:tplc="16B457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BE3CA8"/>
    <w:multiLevelType w:val="hybridMultilevel"/>
    <w:tmpl w:val="470638DE"/>
    <w:lvl w:ilvl="0" w:tplc="236C3F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C77097"/>
    <w:multiLevelType w:val="hybridMultilevel"/>
    <w:tmpl w:val="30464D7C"/>
    <w:lvl w:ilvl="0" w:tplc="5D227A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3"/>
    <w:rsid w:val="000033A9"/>
    <w:rsid w:val="00021D64"/>
    <w:rsid w:val="00031F04"/>
    <w:rsid w:val="00034174"/>
    <w:rsid w:val="00044424"/>
    <w:rsid w:val="000463B0"/>
    <w:rsid w:val="00047905"/>
    <w:rsid w:val="00063DBF"/>
    <w:rsid w:val="000828A8"/>
    <w:rsid w:val="000918EF"/>
    <w:rsid w:val="00096E1A"/>
    <w:rsid w:val="000A3DFE"/>
    <w:rsid w:val="000B422D"/>
    <w:rsid w:val="000B55B3"/>
    <w:rsid w:val="000B7424"/>
    <w:rsid w:val="00103258"/>
    <w:rsid w:val="001136A5"/>
    <w:rsid w:val="0012035C"/>
    <w:rsid w:val="001237F1"/>
    <w:rsid w:val="00130B03"/>
    <w:rsid w:val="001336E1"/>
    <w:rsid w:val="001431E2"/>
    <w:rsid w:val="00146C94"/>
    <w:rsid w:val="0015104A"/>
    <w:rsid w:val="0016382C"/>
    <w:rsid w:val="001729EB"/>
    <w:rsid w:val="00173740"/>
    <w:rsid w:val="001763BC"/>
    <w:rsid w:val="001767EF"/>
    <w:rsid w:val="00191C6C"/>
    <w:rsid w:val="001931EB"/>
    <w:rsid w:val="001B21F0"/>
    <w:rsid w:val="001C45FC"/>
    <w:rsid w:val="001C67AD"/>
    <w:rsid w:val="001D207D"/>
    <w:rsid w:val="001D3A3A"/>
    <w:rsid w:val="001D5769"/>
    <w:rsid w:val="001E1005"/>
    <w:rsid w:val="001E20E8"/>
    <w:rsid w:val="0021150E"/>
    <w:rsid w:val="002267C2"/>
    <w:rsid w:val="002432F3"/>
    <w:rsid w:val="00246389"/>
    <w:rsid w:val="002600A2"/>
    <w:rsid w:val="00283CCF"/>
    <w:rsid w:val="00292D31"/>
    <w:rsid w:val="002A3C12"/>
    <w:rsid w:val="002B0510"/>
    <w:rsid w:val="002B0650"/>
    <w:rsid w:val="002B6DDA"/>
    <w:rsid w:val="002C03BA"/>
    <w:rsid w:val="002C2EB3"/>
    <w:rsid w:val="002D1C09"/>
    <w:rsid w:val="002D3D42"/>
    <w:rsid w:val="002E0D8D"/>
    <w:rsid w:val="002E4885"/>
    <w:rsid w:val="002F19F7"/>
    <w:rsid w:val="00307A11"/>
    <w:rsid w:val="00331842"/>
    <w:rsid w:val="00331BDA"/>
    <w:rsid w:val="00331D9B"/>
    <w:rsid w:val="0034263A"/>
    <w:rsid w:val="003511E0"/>
    <w:rsid w:val="00353B8E"/>
    <w:rsid w:val="00364747"/>
    <w:rsid w:val="00365124"/>
    <w:rsid w:val="00383E53"/>
    <w:rsid w:val="00394452"/>
    <w:rsid w:val="00395E82"/>
    <w:rsid w:val="003A28A4"/>
    <w:rsid w:val="003A4490"/>
    <w:rsid w:val="003B4FE6"/>
    <w:rsid w:val="003C1A38"/>
    <w:rsid w:val="003D4E6C"/>
    <w:rsid w:val="003E7327"/>
    <w:rsid w:val="003F563B"/>
    <w:rsid w:val="0040205F"/>
    <w:rsid w:val="00412E83"/>
    <w:rsid w:val="00422C4B"/>
    <w:rsid w:val="004232FB"/>
    <w:rsid w:val="00425CB5"/>
    <w:rsid w:val="00431353"/>
    <w:rsid w:val="004331A5"/>
    <w:rsid w:val="004378D7"/>
    <w:rsid w:val="0044599C"/>
    <w:rsid w:val="00453B06"/>
    <w:rsid w:val="0046426F"/>
    <w:rsid w:val="00470940"/>
    <w:rsid w:val="004765E5"/>
    <w:rsid w:val="00493892"/>
    <w:rsid w:val="00497C6D"/>
    <w:rsid w:val="004A4C3C"/>
    <w:rsid w:val="004B1608"/>
    <w:rsid w:val="004B4FC0"/>
    <w:rsid w:val="004C7597"/>
    <w:rsid w:val="004D7D43"/>
    <w:rsid w:val="004E6D89"/>
    <w:rsid w:val="004F6ACD"/>
    <w:rsid w:val="00504B7E"/>
    <w:rsid w:val="00507357"/>
    <w:rsid w:val="0051526A"/>
    <w:rsid w:val="0054659D"/>
    <w:rsid w:val="00546E7C"/>
    <w:rsid w:val="0056032F"/>
    <w:rsid w:val="005627D5"/>
    <w:rsid w:val="00567B70"/>
    <w:rsid w:val="005741A6"/>
    <w:rsid w:val="00577190"/>
    <w:rsid w:val="00586956"/>
    <w:rsid w:val="00596428"/>
    <w:rsid w:val="005A4B8C"/>
    <w:rsid w:val="005A7F5E"/>
    <w:rsid w:val="005B1250"/>
    <w:rsid w:val="005F0393"/>
    <w:rsid w:val="005F592E"/>
    <w:rsid w:val="006179A2"/>
    <w:rsid w:val="006223B5"/>
    <w:rsid w:val="006242E1"/>
    <w:rsid w:val="0062760D"/>
    <w:rsid w:val="00627A5B"/>
    <w:rsid w:val="0063013B"/>
    <w:rsid w:val="0064600F"/>
    <w:rsid w:val="00651187"/>
    <w:rsid w:val="006556BF"/>
    <w:rsid w:val="006571DC"/>
    <w:rsid w:val="0067225D"/>
    <w:rsid w:val="0067403D"/>
    <w:rsid w:val="0067740B"/>
    <w:rsid w:val="006929EE"/>
    <w:rsid w:val="0069664F"/>
    <w:rsid w:val="006A7333"/>
    <w:rsid w:val="006B0C3B"/>
    <w:rsid w:val="006B4852"/>
    <w:rsid w:val="006B53FB"/>
    <w:rsid w:val="006B7B97"/>
    <w:rsid w:val="006C06E8"/>
    <w:rsid w:val="006C1FFB"/>
    <w:rsid w:val="006E5340"/>
    <w:rsid w:val="006E77C6"/>
    <w:rsid w:val="006E79C9"/>
    <w:rsid w:val="006F426D"/>
    <w:rsid w:val="006F44C7"/>
    <w:rsid w:val="00702CBC"/>
    <w:rsid w:val="007104A9"/>
    <w:rsid w:val="00722F0E"/>
    <w:rsid w:val="007309F0"/>
    <w:rsid w:val="007337CD"/>
    <w:rsid w:val="00737010"/>
    <w:rsid w:val="007425DD"/>
    <w:rsid w:val="00743F68"/>
    <w:rsid w:val="00744A96"/>
    <w:rsid w:val="00745159"/>
    <w:rsid w:val="00770EE6"/>
    <w:rsid w:val="00771662"/>
    <w:rsid w:val="00776EC1"/>
    <w:rsid w:val="00783D26"/>
    <w:rsid w:val="007914D3"/>
    <w:rsid w:val="0079456E"/>
    <w:rsid w:val="007A3D87"/>
    <w:rsid w:val="007B68B1"/>
    <w:rsid w:val="007C0AF3"/>
    <w:rsid w:val="007C4DA6"/>
    <w:rsid w:val="007D3CE1"/>
    <w:rsid w:val="007D6167"/>
    <w:rsid w:val="007D61B4"/>
    <w:rsid w:val="007E35DD"/>
    <w:rsid w:val="007E5488"/>
    <w:rsid w:val="007F30A4"/>
    <w:rsid w:val="007F4A01"/>
    <w:rsid w:val="007F56CD"/>
    <w:rsid w:val="007F6B5B"/>
    <w:rsid w:val="0080142E"/>
    <w:rsid w:val="00801D38"/>
    <w:rsid w:val="00802ECA"/>
    <w:rsid w:val="00811315"/>
    <w:rsid w:val="00814915"/>
    <w:rsid w:val="00833A74"/>
    <w:rsid w:val="008370C9"/>
    <w:rsid w:val="008425B0"/>
    <w:rsid w:val="0084260C"/>
    <w:rsid w:val="00846F6C"/>
    <w:rsid w:val="00847304"/>
    <w:rsid w:val="008800B9"/>
    <w:rsid w:val="008B1A0B"/>
    <w:rsid w:val="008B231B"/>
    <w:rsid w:val="008B7F80"/>
    <w:rsid w:val="008C2346"/>
    <w:rsid w:val="008C5D50"/>
    <w:rsid w:val="008D7A9A"/>
    <w:rsid w:val="008E60DE"/>
    <w:rsid w:val="00911D58"/>
    <w:rsid w:val="0092209B"/>
    <w:rsid w:val="00931926"/>
    <w:rsid w:val="00955B38"/>
    <w:rsid w:val="0096557A"/>
    <w:rsid w:val="00966F2F"/>
    <w:rsid w:val="00986120"/>
    <w:rsid w:val="0098747E"/>
    <w:rsid w:val="009901D0"/>
    <w:rsid w:val="00997D64"/>
    <w:rsid w:val="009A1124"/>
    <w:rsid w:val="009B40BE"/>
    <w:rsid w:val="009B54C3"/>
    <w:rsid w:val="009C3C12"/>
    <w:rsid w:val="009E3B79"/>
    <w:rsid w:val="009E4715"/>
    <w:rsid w:val="00A075BD"/>
    <w:rsid w:val="00A208B8"/>
    <w:rsid w:val="00A32078"/>
    <w:rsid w:val="00A40C4B"/>
    <w:rsid w:val="00A5227E"/>
    <w:rsid w:val="00A55691"/>
    <w:rsid w:val="00A64BE4"/>
    <w:rsid w:val="00A73B41"/>
    <w:rsid w:val="00A74323"/>
    <w:rsid w:val="00A7689F"/>
    <w:rsid w:val="00A77F8C"/>
    <w:rsid w:val="00A813AA"/>
    <w:rsid w:val="00A83608"/>
    <w:rsid w:val="00A87FA6"/>
    <w:rsid w:val="00AA17A4"/>
    <w:rsid w:val="00AA2394"/>
    <w:rsid w:val="00AA64C8"/>
    <w:rsid w:val="00AB14B9"/>
    <w:rsid w:val="00AD3242"/>
    <w:rsid w:val="00AD681D"/>
    <w:rsid w:val="00AE53AE"/>
    <w:rsid w:val="00AF0164"/>
    <w:rsid w:val="00AF0E7F"/>
    <w:rsid w:val="00AF4666"/>
    <w:rsid w:val="00AF4E68"/>
    <w:rsid w:val="00B0014C"/>
    <w:rsid w:val="00B05E63"/>
    <w:rsid w:val="00B1134F"/>
    <w:rsid w:val="00B11446"/>
    <w:rsid w:val="00B12F84"/>
    <w:rsid w:val="00B13FA2"/>
    <w:rsid w:val="00B155E0"/>
    <w:rsid w:val="00B35723"/>
    <w:rsid w:val="00B41DDD"/>
    <w:rsid w:val="00B51B89"/>
    <w:rsid w:val="00B5540F"/>
    <w:rsid w:val="00B62C31"/>
    <w:rsid w:val="00B910CD"/>
    <w:rsid w:val="00B9706E"/>
    <w:rsid w:val="00BA1FC6"/>
    <w:rsid w:val="00BD0168"/>
    <w:rsid w:val="00BF5C2B"/>
    <w:rsid w:val="00C023EB"/>
    <w:rsid w:val="00C14DE2"/>
    <w:rsid w:val="00C25D2D"/>
    <w:rsid w:val="00C36F91"/>
    <w:rsid w:val="00C40CC2"/>
    <w:rsid w:val="00C5333F"/>
    <w:rsid w:val="00C57485"/>
    <w:rsid w:val="00C6171B"/>
    <w:rsid w:val="00C81DA5"/>
    <w:rsid w:val="00C9500D"/>
    <w:rsid w:val="00CA64E3"/>
    <w:rsid w:val="00CB2234"/>
    <w:rsid w:val="00CB2359"/>
    <w:rsid w:val="00CC1830"/>
    <w:rsid w:val="00CC21B4"/>
    <w:rsid w:val="00CC23C7"/>
    <w:rsid w:val="00CC3977"/>
    <w:rsid w:val="00CD3626"/>
    <w:rsid w:val="00CD74A0"/>
    <w:rsid w:val="00CE46CE"/>
    <w:rsid w:val="00CE5465"/>
    <w:rsid w:val="00CF5C8A"/>
    <w:rsid w:val="00D05C41"/>
    <w:rsid w:val="00D10B86"/>
    <w:rsid w:val="00D2059C"/>
    <w:rsid w:val="00D206AE"/>
    <w:rsid w:val="00D22AD7"/>
    <w:rsid w:val="00D249FC"/>
    <w:rsid w:val="00D32EE1"/>
    <w:rsid w:val="00D450CB"/>
    <w:rsid w:val="00D45B2E"/>
    <w:rsid w:val="00D5157D"/>
    <w:rsid w:val="00D52905"/>
    <w:rsid w:val="00D54C67"/>
    <w:rsid w:val="00D706C7"/>
    <w:rsid w:val="00D86E48"/>
    <w:rsid w:val="00D8796F"/>
    <w:rsid w:val="00D92003"/>
    <w:rsid w:val="00D979DA"/>
    <w:rsid w:val="00DA4116"/>
    <w:rsid w:val="00DB7A67"/>
    <w:rsid w:val="00DC125A"/>
    <w:rsid w:val="00DC2372"/>
    <w:rsid w:val="00DC4F1C"/>
    <w:rsid w:val="00DD03AD"/>
    <w:rsid w:val="00DD0D9A"/>
    <w:rsid w:val="00DD1130"/>
    <w:rsid w:val="00DD2E9E"/>
    <w:rsid w:val="00DD6141"/>
    <w:rsid w:val="00DD7FD0"/>
    <w:rsid w:val="00DE2A78"/>
    <w:rsid w:val="00DF4824"/>
    <w:rsid w:val="00DF5574"/>
    <w:rsid w:val="00E30523"/>
    <w:rsid w:val="00E33ABA"/>
    <w:rsid w:val="00E45F07"/>
    <w:rsid w:val="00E469B6"/>
    <w:rsid w:val="00E66E69"/>
    <w:rsid w:val="00E77CAB"/>
    <w:rsid w:val="00E8207A"/>
    <w:rsid w:val="00E92C37"/>
    <w:rsid w:val="00E97DAD"/>
    <w:rsid w:val="00EA2A92"/>
    <w:rsid w:val="00EA5857"/>
    <w:rsid w:val="00EB75DF"/>
    <w:rsid w:val="00EC03D6"/>
    <w:rsid w:val="00EC42CB"/>
    <w:rsid w:val="00ED65BC"/>
    <w:rsid w:val="00EE7E9A"/>
    <w:rsid w:val="00EF7B0B"/>
    <w:rsid w:val="00EF7FB1"/>
    <w:rsid w:val="00F15722"/>
    <w:rsid w:val="00F27BCA"/>
    <w:rsid w:val="00F40BF6"/>
    <w:rsid w:val="00F4355B"/>
    <w:rsid w:val="00F4736E"/>
    <w:rsid w:val="00F47F51"/>
    <w:rsid w:val="00F50807"/>
    <w:rsid w:val="00F663EC"/>
    <w:rsid w:val="00F937B5"/>
    <w:rsid w:val="00FA2E29"/>
    <w:rsid w:val="00FB0FF7"/>
    <w:rsid w:val="00FC6B5D"/>
    <w:rsid w:val="00FE5893"/>
    <w:rsid w:val="00FE62E3"/>
    <w:rsid w:val="00FF1568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42B3"/>
  <w15:docId w15:val="{98B509BC-4596-4018-8D53-62BFBCE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4C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9B54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171B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61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11420</Words>
  <Characters>6510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Radiviliv_12</dc:creator>
  <cp:keywords/>
  <dc:description/>
  <cp:lastModifiedBy>User</cp:lastModifiedBy>
  <cp:revision>6</cp:revision>
  <dcterms:created xsi:type="dcterms:W3CDTF">2023-03-03T08:56:00Z</dcterms:created>
  <dcterms:modified xsi:type="dcterms:W3CDTF">2023-03-03T13:33:00Z</dcterms:modified>
</cp:coreProperties>
</file>