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47" w:rsidRDefault="00100247" w:rsidP="00100247">
      <w:pPr>
        <w:jc w:val="center"/>
        <w:rPr>
          <w:rFonts w:ascii="Times New Roman" w:hAnsi="Times New Roman" w:cs="Times New Roman"/>
          <w:b/>
          <w:bCs/>
          <w:sz w:val="25"/>
          <w:szCs w:val="25"/>
        </w:rPr>
      </w:pPr>
    </w:p>
    <w:p w:rsidR="00100247" w:rsidRPr="00100247" w:rsidRDefault="001B1F55" w:rsidP="00100247">
      <w:pPr>
        <w:jc w:val="center"/>
        <w:rPr>
          <w:rFonts w:ascii="Times New Roman" w:hAnsi="Times New Roman" w:cs="Times New Roman"/>
          <w:b/>
          <w:bCs/>
          <w:sz w:val="25"/>
          <w:szCs w:val="25"/>
          <w:lang w:val="ru-RU"/>
        </w:rPr>
      </w:pPr>
      <w:r>
        <w:rPr>
          <w:rFonts w:ascii="Times New Roman" w:hAnsi="Times New Roman" w:cs="Times New Roman"/>
          <w:b/>
          <w:bCs/>
          <w:sz w:val="25"/>
          <w:szCs w:val="25"/>
        </w:rPr>
        <w:t xml:space="preserve">    </w:t>
      </w:r>
      <w:r w:rsidR="00100247" w:rsidRPr="00100247">
        <w:rPr>
          <w:rFonts w:ascii="Times New Roman" w:hAnsi="Times New Roman" w:cs="Times New Roman"/>
          <w:b/>
          <w:bCs/>
          <w:sz w:val="25"/>
          <w:szCs w:val="25"/>
        </w:rPr>
        <w:t>МЕМОРАНДУМ</w:t>
      </w:r>
      <w:r w:rsidR="00100247" w:rsidRPr="00100247">
        <w:rPr>
          <w:rFonts w:ascii="Times New Roman" w:hAnsi="Times New Roman" w:cs="Times New Roman"/>
          <w:b/>
          <w:bCs/>
          <w:sz w:val="25"/>
          <w:szCs w:val="25"/>
          <w:lang w:val="ru-RU"/>
        </w:rPr>
        <w:t xml:space="preserve"> </w:t>
      </w:r>
    </w:p>
    <w:p w:rsidR="00100247" w:rsidRPr="00100247" w:rsidRDefault="00100247" w:rsidP="00100247">
      <w:pPr>
        <w:jc w:val="center"/>
        <w:rPr>
          <w:rFonts w:ascii="Times New Roman" w:hAnsi="Times New Roman" w:cs="Times New Roman"/>
          <w:b/>
          <w:bCs/>
          <w:sz w:val="25"/>
          <w:szCs w:val="25"/>
        </w:rPr>
      </w:pPr>
      <w:r>
        <w:rPr>
          <w:rFonts w:ascii="Times New Roman" w:hAnsi="Times New Roman" w:cs="Times New Roman"/>
          <w:b/>
          <w:sz w:val="25"/>
          <w:szCs w:val="25"/>
          <w:lang w:val="ru-RU"/>
        </w:rPr>
        <w:t xml:space="preserve">      </w:t>
      </w:r>
      <w:proofErr w:type="gramStart"/>
      <w:r w:rsidRPr="00100247">
        <w:rPr>
          <w:rFonts w:ascii="Times New Roman" w:hAnsi="Times New Roman" w:cs="Times New Roman"/>
          <w:b/>
          <w:sz w:val="25"/>
          <w:szCs w:val="25"/>
          <w:lang w:val="ru-RU"/>
        </w:rPr>
        <w:t xml:space="preserve">ПРО  </w:t>
      </w:r>
      <w:r w:rsidRPr="00100247">
        <w:rPr>
          <w:rFonts w:ascii="Times New Roman" w:hAnsi="Times New Roman" w:cs="Times New Roman"/>
          <w:b/>
          <w:bCs/>
          <w:sz w:val="25"/>
          <w:szCs w:val="25"/>
        </w:rPr>
        <w:t>СПІВПРАЦЮ</w:t>
      </w:r>
      <w:proofErr w:type="gramEnd"/>
    </w:p>
    <w:p w:rsidR="00100247" w:rsidRPr="00100247" w:rsidRDefault="00100247" w:rsidP="00100247">
      <w:pPr>
        <w:jc w:val="both"/>
        <w:rPr>
          <w:rFonts w:ascii="Times New Roman" w:hAnsi="Times New Roman" w:cs="Times New Roman"/>
          <w:b/>
          <w:bCs/>
          <w:sz w:val="25"/>
          <w:szCs w:val="25"/>
          <w:lang w:val="ru-RU"/>
        </w:rPr>
      </w:pPr>
      <w:r>
        <w:rPr>
          <w:rFonts w:ascii="Times New Roman" w:hAnsi="Times New Roman" w:cs="Times New Roman"/>
          <w:b/>
          <w:bCs/>
          <w:sz w:val="25"/>
          <w:szCs w:val="25"/>
        </w:rPr>
        <w:t xml:space="preserve"> </w:t>
      </w:r>
      <w:r w:rsidRPr="00100247">
        <w:rPr>
          <w:rFonts w:ascii="Times New Roman" w:hAnsi="Times New Roman" w:cs="Times New Roman"/>
          <w:b/>
          <w:bCs/>
          <w:sz w:val="25"/>
          <w:szCs w:val="25"/>
        </w:rPr>
        <w:t xml:space="preserve">м. Івано-Франківськ              </w:t>
      </w:r>
      <w:bookmarkStart w:id="0" w:name="_GoBack"/>
      <w:bookmarkEnd w:id="0"/>
      <w:r w:rsidRPr="00100247">
        <w:rPr>
          <w:rFonts w:ascii="Times New Roman" w:hAnsi="Times New Roman" w:cs="Times New Roman"/>
          <w:b/>
          <w:bCs/>
          <w:sz w:val="25"/>
          <w:szCs w:val="25"/>
        </w:rPr>
        <w:t xml:space="preserve">                                                           «___»________2020 р.</w:t>
      </w:r>
    </w:p>
    <w:p w:rsidR="00100247" w:rsidRPr="00100247" w:rsidRDefault="00100247" w:rsidP="00100247">
      <w:pPr>
        <w:jc w:val="both"/>
        <w:rPr>
          <w:rFonts w:ascii="Times New Roman" w:hAnsi="Times New Roman" w:cs="Times New Roman"/>
          <w:sz w:val="25"/>
          <w:szCs w:val="25"/>
        </w:rPr>
      </w:pPr>
      <w:r>
        <w:rPr>
          <w:rFonts w:ascii="Times New Roman" w:hAnsi="Times New Roman" w:cs="Times New Roman"/>
          <w:b/>
          <w:bCs/>
          <w:i/>
          <w:sz w:val="25"/>
          <w:szCs w:val="25"/>
          <w:lang w:val="ru-RU"/>
        </w:rPr>
        <w:t xml:space="preserve">           </w:t>
      </w:r>
      <w:r w:rsidRPr="00100247">
        <w:rPr>
          <w:rFonts w:ascii="Times New Roman" w:hAnsi="Times New Roman" w:cs="Times New Roman"/>
          <w:b/>
          <w:sz w:val="25"/>
          <w:szCs w:val="25"/>
        </w:rPr>
        <w:t xml:space="preserve">Виконавчий комітет Івано-Франківської міської ради </w:t>
      </w:r>
      <w:r w:rsidRPr="00100247">
        <w:rPr>
          <w:rFonts w:ascii="Times New Roman" w:hAnsi="Times New Roman" w:cs="Times New Roman"/>
          <w:sz w:val="25"/>
          <w:szCs w:val="25"/>
        </w:rPr>
        <w:t xml:space="preserve">в особі міського голови </w:t>
      </w:r>
      <w:proofErr w:type="spellStart"/>
      <w:r w:rsidRPr="00100247">
        <w:rPr>
          <w:rFonts w:ascii="Times New Roman" w:hAnsi="Times New Roman" w:cs="Times New Roman"/>
          <w:sz w:val="25"/>
          <w:szCs w:val="25"/>
        </w:rPr>
        <w:t>Марцінківа</w:t>
      </w:r>
      <w:proofErr w:type="spellEnd"/>
      <w:r w:rsidRPr="00100247">
        <w:rPr>
          <w:rFonts w:ascii="Times New Roman" w:hAnsi="Times New Roman" w:cs="Times New Roman"/>
          <w:sz w:val="25"/>
          <w:szCs w:val="25"/>
        </w:rPr>
        <w:t xml:space="preserve"> Руслана Романовича,</w:t>
      </w:r>
      <w:r w:rsidR="0066152A">
        <w:rPr>
          <w:rFonts w:ascii="Times New Roman" w:hAnsi="Times New Roman" w:cs="Times New Roman"/>
          <w:sz w:val="25"/>
          <w:szCs w:val="25"/>
        </w:rPr>
        <w:t xml:space="preserve"> який діє на підставі Закону України «Про місцеве самоврядування в Україні»,</w:t>
      </w:r>
      <w:r w:rsidRPr="00100247">
        <w:rPr>
          <w:rFonts w:ascii="Times New Roman" w:hAnsi="Times New Roman" w:cs="Times New Roman"/>
          <w:sz w:val="25"/>
          <w:szCs w:val="25"/>
        </w:rPr>
        <w:t xml:space="preserve"> </w:t>
      </w:r>
      <w:r w:rsidR="0066152A">
        <w:rPr>
          <w:rFonts w:ascii="Times New Roman" w:hAnsi="Times New Roman" w:cs="Times New Roman"/>
          <w:sz w:val="25"/>
          <w:szCs w:val="25"/>
        </w:rPr>
        <w:t xml:space="preserve">з однієї сторони </w:t>
      </w:r>
      <w:r w:rsidRPr="00100247">
        <w:rPr>
          <w:rFonts w:ascii="Times New Roman" w:hAnsi="Times New Roman" w:cs="Times New Roman"/>
          <w:sz w:val="25"/>
          <w:szCs w:val="25"/>
        </w:rPr>
        <w:t>та</w:t>
      </w:r>
    </w:p>
    <w:p w:rsidR="00100247" w:rsidRPr="00100247" w:rsidRDefault="00100247" w:rsidP="00100247">
      <w:pPr>
        <w:ind w:firstLine="567"/>
        <w:rPr>
          <w:rFonts w:ascii="Times New Roman" w:hAnsi="Times New Roman" w:cs="Times New Roman"/>
          <w:sz w:val="25"/>
          <w:szCs w:val="25"/>
        </w:rPr>
      </w:pPr>
      <w:r w:rsidRPr="00100247">
        <w:rPr>
          <w:rFonts w:ascii="Times New Roman" w:hAnsi="Times New Roman" w:cs="Times New Roman"/>
          <w:sz w:val="25"/>
          <w:szCs w:val="25"/>
        </w:rPr>
        <w:t xml:space="preserve">  </w:t>
      </w:r>
      <w:r w:rsidRPr="00100247">
        <w:rPr>
          <w:rFonts w:ascii="Times New Roman" w:hAnsi="Times New Roman" w:cs="Times New Roman"/>
          <w:b/>
          <w:sz w:val="25"/>
          <w:szCs w:val="25"/>
        </w:rPr>
        <w:t>Громадська організація «Науково-аналітичний центр Івано-Франківської об’єднаної територіальної громади»</w:t>
      </w:r>
      <w:r w:rsidRPr="00100247">
        <w:rPr>
          <w:rFonts w:ascii="Times New Roman" w:hAnsi="Times New Roman" w:cs="Times New Roman"/>
          <w:sz w:val="25"/>
          <w:szCs w:val="25"/>
        </w:rPr>
        <w:t xml:space="preserve">, в особі голови правління </w:t>
      </w:r>
      <w:proofErr w:type="spellStart"/>
      <w:r w:rsidRPr="00100247">
        <w:rPr>
          <w:rFonts w:ascii="Times New Roman" w:hAnsi="Times New Roman" w:cs="Times New Roman"/>
          <w:sz w:val="25"/>
          <w:szCs w:val="25"/>
        </w:rPr>
        <w:t>Харука</w:t>
      </w:r>
      <w:proofErr w:type="spellEnd"/>
      <w:r w:rsidRPr="00100247">
        <w:rPr>
          <w:rFonts w:ascii="Times New Roman" w:hAnsi="Times New Roman" w:cs="Times New Roman"/>
          <w:sz w:val="25"/>
          <w:szCs w:val="25"/>
        </w:rPr>
        <w:t xml:space="preserve"> Романа Романовича, який діє на основі Статуту громадської організації, з іншої сторони, далі – Сторони, уклали цей Меморандум про наступне:</w:t>
      </w:r>
    </w:p>
    <w:p w:rsidR="006333B4" w:rsidRPr="00100247" w:rsidRDefault="00100247" w:rsidP="0010024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333B4" w:rsidRPr="00100247">
        <w:rPr>
          <w:rFonts w:ascii="Times New Roman" w:hAnsi="Times New Roman" w:cs="Times New Roman"/>
          <w:b/>
          <w:sz w:val="24"/>
          <w:szCs w:val="24"/>
        </w:rPr>
        <w:t>Стаття 1. Мета і предмет Меморандуму</w:t>
      </w:r>
    </w:p>
    <w:p w:rsidR="006333B4" w:rsidRPr="00100247" w:rsidRDefault="006333B4" w:rsidP="008C6868">
      <w:pPr>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 xml:space="preserve">1.1. Метою Меморандуму є консолідація зусиль Сторін для </w:t>
      </w:r>
      <w:r w:rsidR="00E63EEE" w:rsidRPr="00100247">
        <w:rPr>
          <w:rFonts w:ascii="Times New Roman" w:hAnsi="Times New Roman" w:cs="Times New Roman"/>
          <w:sz w:val="24"/>
          <w:szCs w:val="24"/>
        </w:rPr>
        <w:t xml:space="preserve">формування і здійснення фундаментального та прикладного наукового експертного </w:t>
      </w:r>
      <w:proofErr w:type="spellStart"/>
      <w:r w:rsidR="00E63EEE" w:rsidRPr="00100247">
        <w:rPr>
          <w:rFonts w:ascii="Times New Roman" w:hAnsi="Times New Roman" w:cs="Times New Roman"/>
          <w:sz w:val="24"/>
          <w:szCs w:val="24"/>
        </w:rPr>
        <w:t>обгрунтування</w:t>
      </w:r>
      <w:proofErr w:type="spellEnd"/>
      <w:r w:rsidR="00E63EEE" w:rsidRPr="00100247">
        <w:rPr>
          <w:rFonts w:ascii="Times New Roman" w:hAnsi="Times New Roman" w:cs="Times New Roman"/>
          <w:sz w:val="24"/>
          <w:szCs w:val="24"/>
        </w:rPr>
        <w:t xml:space="preserve"> і супроводу створення та розвитку Івано-Франківської міської об’єднаної територіальної громади</w:t>
      </w:r>
      <w:r w:rsidR="00100247">
        <w:rPr>
          <w:rFonts w:ascii="Times New Roman" w:hAnsi="Times New Roman" w:cs="Times New Roman"/>
          <w:sz w:val="24"/>
          <w:szCs w:val="24"/>
        </w:rPr>
        <w:t xml:space="preserve"> (надалі ОТГ)</w:t>
      </w:r>
      <w:r w:rsidR="00E63EEE" w:rsidRPr="00100247">
        <w:rPr>
          <w:rFonts w:ascii="Times New Roman" w:hAnsi="Times New Roman" w:cs="Times New Roman"/>
          <w:sz w:val="24"/>
          <w:szCs w:val="24"/>
        </w:rPr>
        <w:t>, забезпечення якісного виконання органами влади Івано-Франківської міської об’єднаної територіальної громади своїх завдань відповідно до місцевих вимог і умов, залучення експертів з децентралізації і регіонального розвитку, здійснення постійного діалогу з населенням</w:t>
      </w:r>
      <w:r w:rsidR="007B022D" w:rsidRPr="00100247">
        <w:rPr>
          <w:rFonts w:ascii="Times New Roman" w:hAnsi="Times New Roman" w:cs="Times New Roman"/>
          <w:sz w:val="24"/>
          <w:szCs w:val="24"/>
        </w:rPr>
        <w:t>, реалізація проектів і програм розвитку Івано-Франківської міської об’єднаної територіальної громади</w:t>
      </w:r>
      <w:r w:rsidR="008C6868" w:rsidRPr="00100247">
        <w:rPr>
          <w:rFonts w:ascii="Times New Roman" w:hAnsi="Times New Roman" w:cs="Times New Roman"/>
          <w:sz w:val="24"/>
          <w:szCs w:val="24"/>
        </w:rPr>
        <w:t>.</w:t>
      </w:r>
    </w:p>
    <w:p w:rsidR="006333B4" w:rsidRPr="00100247" w:rsidRDefault="006333B4" w:rsidP="008C6868">
      <w:pPr>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1.2. Предметом Меморандуму є координація зусиль та спільна діяльність Сторін</w:t>
      </w:r>
      <w:r w:rsidR="00E63EEE" w:rsidRPr="00100247">
        <w:rPr>
          <w:rFonts w:ascii="Times New Roman" w:hAnsi="Times New Roman" w:cs="Times New Roman"/>
          <w:sz w:val="24"/>
          <w:szCs w:val="24"/>
        </w:rPr>
        <w:t xml:space="preserve"> </w:t>
      </w:r>
      <w:r w:rsidRPr="00100247">
        <w:rPr>
          <w:rFonts w:ascii="Times New Roman" w:hAnsi="Times New Roman" w:cs="Times New Roman"/>
          <w:sz w:val="24"/>
          <w:szCs w:val="24"/>
        </w:rPr>
        <w:t>задля досягнення мети Меморандуму</w:t>
      </w:r>
      <w:r w:rsidR="008C6868" w:rsidRPr="00100247">
        <w:rPr>
          <w:rFonts w:ascii="Times New Roman" w:hAnsi="Times New Roman" w:cs="Times New Roman"/>
          <w:sz w:val="24"/>
          <w:szCs w:val="24"/>
        </w:rPr>
        <w:t>.</w:t>
      </w:r>
    </w:p>
    <w:p w:rsidR="007B022D" w:rsidRPr="00100247" w:rsidRDefault="007B022D" w:rsidP="008C6868">
      <w:pPr>
        <w:spacing w:after="0" w:line="240" w:lineRule="auto"/>
        <w:ind w:firstLine="567"/>
        <w:jc w:val="center"/>
        <w:rPr>
          <w:rFonts w:ascii="Times New Roman" w:hAnsi="Times New Roman" w:cs="Times New Roman"/>
          <w:b/>
          <w:sz w:val="24"/>
          <w:szCs w:val="24"/>
        </w:rPr>
      </w:pPr>
    </w:p>
    <w:p w:rsidR="006333B4" w:rsidRPr="00100247" w:rsidRDefault="006333B4" w:rsidP="008C6868">
      <w:pPr>
        <w:spacing w:after="0" w:line="240" w:lineRule="auto"/>
        <w:jc w:val="center"/>
        <w:rPr>
          <w:rFonts w:ascii="Times New Roman" w:hAnsi="Times New Roman" w:cs="Times New Roman"/>
          <w:b/>
          <w:sz w:val="24"/>
          <w:szCs w:val="24"/>
        </w:rPr>
      </w:pPr>
      <w:r w:rsidRPr="00100247">
        <w:rPr>
          <w:rFonts w:ascii="Times New Roman" w:hAnsi="Times New Roman" w:cs="Times New Roman"/>
          <w:b/>
          <w:sz w:val="24"/>
          <w:szCs w:val="24"/>
        </w:rPr>
        <w:t>Стаття 2. Напрями співпраці Сторін</w:t>
      </w:r>
    </w:p>
    <w:p w:rsidR="006333B4" w:rsidRPr="00100247" w:rsidRDefault="006333B4" w:rsidP="008C6868">
      <w:pPr>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2.1. Задля досягнення мети цього Меморандуму Сторони домовляються про співпрацю за</w:t>
      </w:r>
      <w:r w:rsidR="007267C0" w:rsidRPr="00100247">
        <w:rPr>
          <w:rFonts w:ascii="Times New Roman" w:hAnsi="Times New Roman" w:cs="Times New Roman"/>
          <w:sz w:val="24"/>
          <w:szCs w:val="24"/>
        </w:rPr>
        <w:t xml:space="preserve"> </w:t>
      </w:r>
      <w:r w:rsidRPr="00100247">
        <w:rPr>
          <w:rFonts w:ascii="Times New Roman" w:hAnsi="Times New Roman" w:cs="Times New Roman"/>
          <w:sz w:val="24"/>
          <w:szCs w:val="24"/>
        </w:rPr>
        <w:t>такими напрямами:</w:t>
      </w:r>
    </w:p>
    <w:p w:rsidR="001E7142" w:rsidRPr="00100247" w:rsidRDefault="006333B4"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 xml:space="preserve">2.1.1. </w:t>
      </w:r>
      <w:r w:rsidR="00AF320C" w:rsidRPr="00100247">
        <w:rPr>
          <w:rFonts w:ascii="Times New Roman" w:hAnsi="Times New Roman" w:cs="Times New Roman"/>
          <w:sz w:val="24"/>
          <w:szCs w:val="24"/>
        </w:rPr>
        <w:t>Моніторинг проблем, пов’язаних із розвитком громад</w:t>
      </w:r>
      <w:r w:rsidR="00D67E10" w:rsidRPr="00100247">
        <w:rPr>
          <w:rFonts w:ascii="Times New Roman" w:hAnsi="Times New Roman" w:cs="Times New Roman"/>
          <w:sz w:val="24"/>
          <w:szCs w:val="24"/>
        </w:rPr>
        <w:t>и</w:t>
      </w:r>
      <w:r w:rsidR="008C6868" w:rsidRPr="00100247">
        <w:rPr>
          <w:rFonts w:ascii="Times New Roman" w:hAnsi="Times New Roman" w:cs="Times New Roman"/>
          <w:sz w:val="24"/>
          <w:szCs w:val="24"/>
        </w:rPr>
        <w:t>;</w:t>
      </w:r>
    </w:p>
    <w:p w:rsidR="00AF320C" w:rsidRPr="00100247" w:rsidRDefault="001E7142"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 xml:space="preserve">2.1.2. </w:t>
      </w:r>
      <w:r w:rsidR="00100247">
        <w:rPr>
          <w:rFonts w:ascii="Times New Roman" w:hAnsi="Times New Roman" w:cs="Times New Roman"/>
          <w:sz w:val="24"/>
          <w:szCs w:val="24"/>
        </w:rPr>
        <w:t>Залучення</w:t>
      </w:r>
      <w:r w:rsidR="00AF320C" w:rsidRPr="00100247">
        <w:rPr>
          <w:rFonts w:ascii="Times New Roman" w:hAnsi="Times New Roman" w:cs="Times New Roman"/>
          <w:sz w:val="24"/>
          <w:szCs w:val="24"/>
        </w:rPr>
        <w:t xml:space="preserve"> фахівців з питань розвитку громад</w:t>
      </w:r>
      <w:r w:rsidR="00D67E10" w:rsidRPr="00100247">
        <w:rPr>
          <w:rFonts w:ascii="Times New Roman" w:hAnsi="Times New Roman" w:cs="Times New Roman"/>
          <w:sz w:val="24"/>
          <w:szCs w:val="24"/>
        </w:rPr>
        <w:t>и</w:t>
      </w:r>
      <w:r w:rsidR="008C6868" w:rsidRPr="00100247">
        <w:rPr>
          <w:rFonts w:ascii="Times New Roman" w:hAnsi="Times New Roman" w:cs="Times New Roman"/>
          <w:sz w:val="24"/>
          <w:szCs w:val="24"/>
        </w:rPr>
        <w:t>;</w:t>
      </w:r>
    </w:p>
    <w:p w:rsidR="00AF320C" w:rsidRPr="00100247" w:rsidRDefault="00AF320C"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2.1</w:t>
      </w:r>
      <w:r w:rsidR="008C6868" w:rsidRPr="00100247">
        <w:rPr>
          <w:rFonts w:ascii="Times New Roman" w:hAnsi="Times New Roman" w:cs="Times New Roman"/>
          <w:sz w:val="24"/>
          <w:szCs w:val="24"/>
        </w:rPr>
        <w:t>3</w:t>
      </w:r>
      <w:r w:rsidRPr="00100247">
        <w:rPr>
          <w:rFonts w:ascii="Times New Roman" w:hAnsi="Times New Roman" w:cs="Times New Roman"/>
          <w:sz w:val="24"/>
          <w:szCs w:val="24"/>
        </w:rPr>
        <w:t>. Розробка, створення та функціонування інформаційної бази даних щодо розвитку громад</w:t>
      </w:r>
      <w:r w:rsidR="00D67E10" w:rsidRPr="00100247">
        <w:rPr>
          <w:rFonts w:ascii="Times New Roman" w:hAnsi="Times New Roman" w:cs="Times New Roman"/>
          <w:sz w:val="24"/>
          <w:szCs w:val="24"/>
        </w:rPr>
        <w:t>и</w:t>
      </w:r>
      <w:r w:rsidR="008C6868" w:rsidRPr="00100247">
        <w:rPr>
          <w:rFonts w:ascii="Times New Roman" w:hAnsi="Times New Roman" w:cs="Times New Roman"/>
          <w:sz w:val="24"/>
          <w:szCs w:val="24"/>
        </w:rPr>
        <w:t>;</w:t>
      </w:r>
    </w:p>
    <w:p w:rsidR="00D67E10" w:rsidRPr="00100247" w:rsidRDefault="00AF320C"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2.1.</w:t>
      </w:r>
      <w:r w:rsidR="008C6868" w:rsidRPr="00100247">
        <w:rPr>
          <w:rFonts w:ascii="Times New Roman" w:hAnsi="Times New Roman" w:cs="Times New Roman"/>
          <w:sz w:val="24"/>
          <w:szCs w:val="24"/>
        </w:rPr>
        <w:t>4</w:t>
      </w:r>
      <w:r w:rsidRPr="00100247">
        <w:rPr>
          <w:rFonts w:ascii="Times New Roman" w:hAnsi="Times New Roman" w:cs="Times New Roman"/>
          <w:sz w:val="24"/>
          <w:szCs w:val="24"/>
        </w:rPr>
        <w:t xml:space="preserve">. </w:t>
      </w:r>
      <w:r w:rsidR="00D67E10" w:rsidRPr="00100247">
        <w:rPr>
          <w:rFonts w:ascii="Times New Roman" w:hAnsi="Times New Roman" w:cs="Times New Roman"/>
          <w:sz w:val="24"/>
          <w:szCs w:val="24"/>
        </w:rPr>
        <w:t>Створення бази даних донорських організацій і фондів, які надають підтримку в контексті регіонального розвитку</w:t>
      </w:r>
      <w:r w:rsidR="008C6868" w:rsidRPr="00100247">
        <w:rPr>
          <w:rFonts w:ascii="Times New Roman" w:hAnsi="Times New Roman" w:cs="Times New Roman"/>
          <w:sz w:val="24"/>
          <w:szCs w:val="24"/>
        </w:rPr>
        <w:t>;</w:t>
      </w:r>
    </w:p>
    <w:p w:rsidR="00AF320C" w:rsidRPr="00100247" w:rsidRDefault="00D67E10"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2.1.</w:t>
      </w:r>
      <w:r w:rsidR="008C6868" w:rsidRPr="00100247">
        <w:rPr>
          <w:rFonts w:ascii="Times New Roman" w:hAnsi="Times New Roman" w:cs="Times New Roman"/>
          <w:sz w:val="24"/>
          <w:szCs w:val="24"/>
        </w:rPr>
        <w:t>5</w:t>
      </w:r>
      <w:r w:rsidRPr="00100247">
        <w:rPr>
          <w:rFonts w:ascii="Times New Roman" w:hAnsi="Times New Roman" w:cs="Times New Roman"/>
          <w:sz w:val="24"/>
          <w:szCs w:val="24"/>
        </w:rPr>
        <w:t xml:space="preserve">. </w:t>
      </w:r>
      <w:r w:rsidR="00AF320C" w:rsidRPr="00100247">
        <w:rPr>
          <w:rFonts w:ascii="Times New Roman" w:hAnsi="Times New Roman" w:cs="Times New Roman"/>
          <w:sz w:val="24"/>
          <w:szCs w:val="24"/>
        </w:rPr>
        <w:t>Аналіз стратегій розвитку та механізмів їх здійснення в громад</w:t>
      </w:r>
      <w:r w:rsidRPr="00100247">
        <w:rPr>
          <w:rFonts w:ascii="Times New Roman" w:hAnsi="Times New Roman" w:cs="Times New Roman"/>
          <w:sz w:val="24"/>
          <w:szCs w:val="24"/>
        </w:rPr>
        <w:t>і</w:t>
      </w:r>
      <w:r w:rsidR="008C6868" w:rsidRPr="00100247">
        <w:rPr>
          <w:rFonts w:ascii="Times New Roman" w:hAnsi="Times New Roman" w:cs="Times New Roman"/>
          <w:sz w:val="24"/>
          <w:szCs w:val="24"/>
        </w:rPr>
        <w:t>;</w:t>
      </w:r>
    </w:p>
    <w:p w:rsidR="00D67E10" w:rsidRPr="00100247" w:rsidRDefault="00D67E10"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2.1.</w:t>
      </w:r>
      <w:r w:rsidR="008C6868" w:rsidRPr="00100247">
        <w:rPr>
          <w:rFonts w:ascii="Times New Roman" w:hAnsi="Times New Roman" w:cs="Times New Roman"/>
          <w:sz w:val="24"/>
          <w:szCs w:val="24"/>
        </w:rPr>
        <w:t>6</w:t>
      </w:r>
      <w:r w:rsidRPr="00100247">
        <w:rPr>
          <w:rFonts w:ascii="Times New Roman" w:hAnsi="Times New Roman" w:cs="Times New Roman"/>
          <w:sz w:val="24"/>
          <w:szCs w:val="24"/>
        </w:rPr>
        <w:t>. Розробка проектів і програм ефективного функціонування громади</w:t>
      </w:r>
      <w:r w:rsidR="008C6868" w:rsidRPr="00100247">
        <w:rPr>
          <w:rFonts w:ascii="Times New Roman" w:hAnsi="Times New Roman" w:cs="Times New Roman"/>
          <w:sz w:val="24"/>
          <w:szCs w:val="24"/>
        </w:rPr>
        <w:t>;</w:t>
      </w:r>
    </w:p>
    <w:p w:rsidR="00D67E10" w:rsidRPr="00100247" w:rsidRDefault="00D67E10"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2.1.</w:t>
      </w:r>
      <w:r w:rsidR="00100247">
        <w:rPr>
          <w:rFonts w:ascii="Times New Roman" w:hAnsi="Times New Roman" w:cs="Times New Roman"/>
          <w:sz w:val="24"/>
          <w:szCs w:val="24"/>
        </w:rPr>
        <w:t>7</w:t>
      </w:r>
      <w:r w:rsidRPr="00100247">
        <w:rPr>
          <w:rFonts w:ascii="Times New Roman" w:hAnsi="Times New Roman" w:cs="Times New Roman"/>
          <w:sz w:val="24"/>
          <w:szCs w:val="24"/>
        </w:rPr>
        <w:t>. Виконання проектів, які пов</w:t>
      </w:r>
      <w:r w:rsidR="00D73031">
        <w:rPr>
          <w:rFonts w:ascii="Times New Roman" w:hAnsi="Times New Roman" w:cs="Times New Roman"/>
          <w:sz w:val="24"/>
          <w:szCs w:val="24"/>
        </w:rPr>
        <w:t xml:space="preserve">’язані з питаннями </w:t>
      </w:r>
      <w:r w:rsidRPr="00100247">
        <w:rPr>
          <w:rFonts w:ascii="Times New Roman" w:hAnsi="Times New Roman" w:cs="Times New Roman"/>
          <w:sz w:val="24"/>
          <w:szCs w:val="24"/>
        </w:rPr>
        <w:t xml:space="preserve"> розвитку</w:t>
      </w:r>
      <w:r w:rsidR="00D73031">
        <w:rPr>
          <w:rFonts w:ascii="Times New Roman" w:hAnsi="Times New Roman" w:cs="Times New Roman"/>
          <w:sz w:val="24"/>
          <w:szCs w:val="24"/>
        </w:rPr>
        <w:t xml:space="preserve"> ОТГ</w:t>
      </w:r>
      <w:r w:rsidR="008C6868" w:rsidRPr="00100247">
        <w:rPr>
          <w:rFonts w:ascii="Times New Roman" w:hAnsi="Times New Roman" w:cs="Times New Roman"/>
          <w:sz w:val="24"/>
          <w:szCs w:val="24"/>
        </w:rPr>
        <w:t>;</w:t>
      </w:r>
    </w:p>
    <w:p w:rsidR="00D67E10" w:rsidRPr="00100247" w:rsidRDefault="00D67E10"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2.1.</w:t>
      </w:r>
      <w:r w:rsidR="00100247">
        <w:rPr>
          <w:rFonts w:ascii="Times New Roman" w:hAnsi="Times New Roman" w:cs="Times New Roman"/>
          <w:sz w:val="24"/>
          <w:szCs w:val="24"/>
        </w:rPr>
        <w:t>8</w:t>
      </w:r>
      <w:r w:rsidRPr="00100247">
        <w:rPr>
          <w:rFonts w:ascii="Times New Roman" w:hAnsi="Times New Roman" w:cs="Times New Roman"/>
          <w:sz w:val="24"/>
          <w:szCs w:val="24"/>
        </w:rPr>
        <w:t>. Вдосконалення системи підвищення потенціалу громади</w:t>
      </w:r>
      <w:r w:rsidR="008C6868" w:rsidRPr="00100247">
        <w:rPr>
          <w:rFonts w:ascii="Times New Roman" w:hAnsi="Times New Roman" w:cs="Times New Roman"/>
          <w:sz w:val="24"/>
          <w:szCs w:val="24"/>
        </w:rPr>
        <w:t>;</w:t>
      </w:r>
    </w:p>
    <w:p w:rsidR="00AF320C" w:rsidRPr="00100247" w:rsidRDefault="00D67E10"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2.1.</w:t>
      </w:r>
      <w:r w:rsidR="00100247">
        <w:rPr>
          <w:rFonts w:ascii="Times New Roman" w:hAnsi="Times New Roman" w:cs="Times New Roman"/>
          <w:sz w:val="24"/>
          <w:szCs w:val="24"/>
        </w:rPr>
        <w:t>9</w:t>
      </w:r>
      <w:r w:rsidRPr="00100247">
        <w:rPr>
          <w:rFonts w:ascii="Times New Roman" w:hAnsi="Times New Roman" w:cs="Times New Roman"/>
          <w:sz w:val="24"/>
          <w:szCs w:val="24"/>
        </w:rPr>
        <w:t>. Надання інформаційної, методичної, консультативної допомоги громадам щодо створення громадських організацій, підготовки й реалізації проектів та програм розвитку</w:t>
      </w:r>
      <w:r w:rsidR="008C6868" w:rsidRPr="00100247">
        <w:rPr>
          <w:rFonts w:ascii="Times New Roman" w:hAnsi="Times New Roman" w:cs="Times New Roman"/>
          <w:sz w:val="24"/>
          <w:szCs w:val="24"/>
        </w:rPr>
        <w:t>;</w:t>
      </w:r>
    </w:p>
    <w:p w:rsidR="001E7142" w:rsidRPr="00100247" w:rsidRDefault="00D67E10"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2.1.</w:t>
      </w:r>
      <w:r w:rsidR="00100247">
        <w:rPr>
          <w:rFonts w:ascii="Times New Roman" w:hAnsi="Times New Roman" w:cs="Times New Roman"/>
          <w:sz w:val="24"/>
          <w:szCs w:val="24"/>
        </w:rPr>
        <w:t>10</w:t>
      </w:r>
      <w:r w:rsidRPr="00100247">
        <w:rPr>
          <w:rFonts w:ascii="Times New Roman" w:hAnsi="Times New Roman" w:cs="Times New Roman"/>
          <w:sz w:val="24"/>
          <w:szCs w:val="24"/>
        </w:rPr>
        <w:t xml:space="preserve">. </w:t>
      </w:r>
      <w:r w:rsidR="00AF320C" w:rsidRPr="00100247">
        <w:rPr>
          <w:rFonts w:ascii="Times New Roman" w:hAnsi="Times New Roman" w:cs="Times New Roman"/>
          <w:sz w:val="24"/>
          <w:szCs w:val="24"/>
        </w:rPr>
        <w:t>Створення ініціатив громад, налагодження їх ефективної роботи, внутрішнього організаційного й фінансового обліку</w:t>
      </w:r>
      <w:r w:rsidR="008C6868" w:rsidRPr="00100247">
        <w:rPr>
          <w:rFonts w:ascii="Times New Roman" w:hAnsi="Times New Roman" w:cs="Times New Roman"/>
          <w:sz w:val="24"/>
          <w:szCs w:val="24"/>
        </w:rPr>
        <w:t>;</w:t>
      </w:r>
    </w:p>
    <w:p w:rsidR="00D67E10" w:rsidRPr="00100247" w:rsidRDefault="00D67E10"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2.1.</w:t>
      </w:r>
      <w:r w:rsidR="00100247">
        <w:rPr>
          <w:rFonts w:ascii="Times New Roman" w:hAnsi="Times New Roman" w:cs="Times New Roman"/>
          <w:sz w:val="24"/>
          <w:szCs w:val="24"/>
        </w:rPr>
        <w:t>11</w:t>
      </w:r>
      <w:r w:rsidRPr="00100247">
        <w:rPr>
          <w:rFonts w:ascii="Times New Roman" w:hAnsi="Times New Roman" w:cs="Times New Roman"/>
          <w:sz w:val="24"/>
          <w:szCs w:val="24"/>
        </w:rPr>
        <w:t>. Участь у проектах міжнародної співпраці</w:t>
      </w:r>
      <w:r w:rsidR="008C6868" w:rsidRPr="00100247">
        <w:rPr>
          <w:rFonts w:ascii="Times New Roman" w:hAnsi="Times New Roman" w:cs="Times New Roman"/>
          <w:sz w:val="24"/>
          <w:szCs w:val="24"/>
        </w:rPr>
        <w:t>;</w:t>
      </w:r>
    </w:p>
    <w:p w:rsidR="008C6868" w:rsidRPr="00100247" w:rsidRDefault="00100247"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2.1.12</w:t>
      </w:r>
      <w:r w:rsidR="008C6868" w:rsidRPr="00100247">
        <w:rPr>
          <w:rFonts w:ascii="Times New Roman" w:hAnsi="Times New Roman" w:cs="Times New Roman"/>
          <w:sz w:val="24"/>
          <w:szCs w:val="24"/>
        </w:rPr>
        <w:t>. Видавничої загальноосвітньої наукової, довідкової та іншої л</w:t>
      </w:r>
      <w:r w:rsidR="00733513">
        <w:rPr>
          <w:rFonts w:ascii="Times New Roman" w:hAnsi="Times New Roman" w:cs="Times New Roman"/>
          <w:sz w:val="24"/>
          <w:szCs w:val="24"/>
        </w:rPr>
        <w:t xml:space="preserve">ітератури з питань </w:t>
      </w:r>
      <w:r w:rsidR="008C6868" w:rsidRPr="00100247">
        <w:rPr>
          <w:rFonts w:ascii="Times New Roman" w:hAnsi="Times New Roman" w:cs="Times New Roman"/>
          <w:sz w:val="24"/>
          <w:szCs w:val="24"/>
        </w:rPr>
        <w:t xml:space="preserve"> розвитку</w:t>
      </w:r>
      <w:r w:rsidR="00733513">
        <w:rPr>
          <w:rFonts w:ascii="Times New Roman" w:hAnsi="Times New Roman" w:cs="Times New Roman"/>
          <w:sz w:val="24"/>
          <w:szCs w:val="24"/>
        </w:rPr>
        <w:t xml:space="preserve"> ОТГ</w:t>
      </w:r>
      <w:r w:rsidR="008C6868" w:rsidRPr="00100247">
        <w:rPr>
          <w:rFonts w:ascii="Times New Roman" w:hAnsi="Times New Roman" w:cs="Times New Roman"/>
          <w:sz w:val="24"/>
          <w:szCs w:val="24"/>
        </w:rPr>
        <w:t>;</w:t>
      </w:r>
    </w:p>
    <w:p w:rsidR="001E7142" w:rsidRPr="00100247" w:rsidRDefault="00100247" w:rsidP="008C6868">
      <w:pPr>
        <w:tabs>
          <w:tab w:val="left" w:pos="142"/>
          <w:tab w:val="left" w:pos="513"/>
          <w:tab w:val="left" w:pos="855"/>
          <w:tab w:val="left" w:pos="1026"/>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2.1.13</w:t>
      </w:r>
      <w:r w:rsidR="001E7142" w:rsidRPr="00100247">
        <w:rPr>
          <w:rFonts w:ascii="Times New Roman" w:hAnsi="Times New Roman" w:cs="Times New Roman"/>
          <w:sz w:val="24"/>
          <w:szCs w:val="24"/>
        </w:rPr>
        <w:t xml:space="preserve">. </w:t>
      </w:r>
      <w:r w:rsidR="00D67E10" w:rsidRPr="00100247">
        <w:rPr>
          <w:rFonts w:ascii="Times New Roman" w:hAnsi="Times New Roman" w:cs="Times New Roman"/>
          <w:sz w:val="24"/>
          <w:szCs w:val="24"/>
        </w:rPr>
        <w:t>Співпраця із ЗМІ задля поширення інформаційно-аналітичних, науково-дослідницьких ті інших матеріалів щодо децентралізації та розвитку ОТГ</w:t>
      </w:r>
      <w:r w:rsidR="008C6868" w:rsidRPr="00100247">
        <w:rPr>
          <w:rFonts w:ascii="Times New Roman" w:hAnsi="Times New Roman" w:cs="Times New Roman"/>
          <w:sz w:val="24"/>
          <w:szCs w:val="24"/>
        </w:rPr>
        <w:t>;</w:t>
      </w:r>
    </w:p>
    <w:p w:rsidR="00AF320C" w:rsidRPr="00100247" w:rsidRDefault="00100247" w:rsidP="008C6868">
      <w:pPr>
        <w:tabs>
          <w:tab w:val="left" w:pos="142"/>
          <w:tab w:val="left" w:pos="855"/>
          <w:tab w:val="left" w:pos="1026"/>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2.1.14</w:t>
      </w:r>
      <w:r w:rsidR="00AF320C" w:rsidRPr="00100247">
        <w:rPr>
          <w:rFonts w:ascii="Times New Roman" w:hAnsi="Times New Roman" w:cs="Times New Roman"/>
          <w:sz w:val="24"/>
          <w:szCs w:val="24"/>
        </w:rPr>
        <w:t xml:space="preserve">. </w:t>
      </w:r>
      <w:r w:rsidR="00D67E10" w:rsidRPr="00100247">
        <w:rPr>
          <w:rFonts w:ascii="Times New Roman" w:hAnsi="Times New Roman" w:cs="Times New Roman"/>
          <w:sz w:val="24"/>
          <w:szCs w:val="24"/>
        </w:rPr>
        <w:t xml:space="preserve">Організація громадських інформаційно-аналітичних, наукових заходів, таких як круглі столи, брифінги, конференції, семінари </w:t>
      </w:r>
      <w:r w:rsidR="007B022D" w:rsidRPr="00100247">
        <w:rPr>
          <w:rFonts w:ascii="Times New Roman" w:hAnsi="Times New Roman" w:cs="Times New Roman"/>
          <w:sz w:val="24"/>
          <w:szCs w:val="24"/>
        </w:rPr>
        <w:t>тощо</w:t>
      </w:r>
      <w:r w:rsidR="008C6868" w:rsidRPr="00100247">
        <w:rPr>
          <w:rFonts w:ascii="Times New Roman" w:hAnsi="Times New Roman" w:cs="Times New Roman"/>
          <w:sz w:val="24"/>
          <w:szCs w:val="24"/>
        </w:rPr>
        <w:t>;</w:t>
      </w:r>
    </w:p>
    <w:p w:rsidR="00AF320C" w:rsidRPr="00100247" w:rsidRDefault="00100247" w:rsidP="008C68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2.1.15</w:t>
      </w:r>
      <w:r w:rsidR="00AF320C" w:rsidRPr="00100247">
        <w:rPr>
          <w:rFonts w:ascii="Times New Roman" w:hAnsi="Times New Roman" w:cs="Times New Roman"/>
          <w:sz w:val="24"/>
          <w:szCs w:val="24"/>
        </w:rPr>
        <w:t xml:space="preserve">. </w:t>
      </w:r>
      <w:r w:rsidR="00D67E10" w:rsidRPr="00100247">
        <w:rPr>
          <w:rFonts w:ascii="Times New Roman" w:hAnsi="Times New Roman" w:cs="Times New Roman"/>
          <w:sz w:val="24"/>
          <w:szCs w:val="24"/>
        </w:rPr>
        <w:t xml:space="preserve">Проведення соціологічних досліджень громадської думки з </w:t>
      </w:r>
      <w:r w:rsidR="00733513">
        <w:rPr>
          <w:rFonts w:ascii="Times New Roman" w:hAnsi="Times New Roman" w:cs="Times New Roman"/>
          <w:sz w:val="24"/>
          <w:szCs w:val="24"/>
        </w:rPr>
        <w:t xml:space="preserve">актуальних проблем </w:t>
      </w:r>
      <w:r w:rsidR="00D67E10" w:rsidRPr="00100247">
        <w:rPr>
          <w:rFonts w:ascii="Times New Roman" w:hAnsi="Times New Roman" w:cs="Times New Roman"/>
          <w:sz w:val="24"/>
          <w:szCs w:val="24"/>
        </w:rPr>
        <w:t xml:space="preserve"> розвитку</w:t>
      </w:r>
      <w:r w:rsidR="00733513">
        <w:rPr>
          <w:rFonts w:ascii="Times New Roman" w:hAnsi="Times New Roman" w:cs="Times New Roman"/>
          <w:sz w:val="24"/>
          <w:szCs w:val="24"/>
        </w:rPr>
        <w:t xml:space="preserve"> ОТГ</w:t>
      </w:r>
      <w:r w:rsidR="008C6868" w:rsidRPr="00100247">
        <w:rPr>
          <w:rFonts w:ascii="Times New Roman" w:hAnsi="Times New Roman" w:cs="Times New Roman"/>
          <w:sz w:val="24"/>
          <w:szCs w:val="24"/>
        </w:rPr>
        <w:t>;</w:t>
      </w:r>
    </w:p>
    <w:p w:rsidR="001E7142" w:rsidRPr="00100247" w:rsidRDefault="00100247" w:rsidP="008C68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2.1.16</w:t>
      </w:r>
      <w:r w:rsidR="001E7142" w:rsidRPr="00100247">
        <w:rPr>
          <w:rFonts w:ascii="Times New Roman" w:hAnsi="Times New Roman" w:cs="Times New Roman"/>
          <w:sz w:val="24"/>
          <w:szCs w:val="24"/>
        </w:rPr>
        <w:t xml:space="preserve">. </w:t>
      </w:r>
      <w:r w:rsidR="00D67E10" w:rsidRPr="00100247">
        <w:rPr>
          <w:rFonts w:ascii="Times New Roman" w:hAnsi="Times New Roman" w:cs="Times New Roman"/>
          <w:sz w:val="24"/>
          <w:szCs w:val="24"/>
        </w:rPr>
        <w:t xml:space="preserve">Організація навчальних </w:t>
      </w:r>
      <w:r w:rsidR="00156330" w:rsidRPr="00100247">
        <w:rPr>
          <w:rFonts w:ascii="Times New Roman" w:hAnsi="Times New Roman" w:cs="Times New Roman"/>
          <w:sz w:val="24"/>
          <w:szCs w:val="24"/>
        </w:rPr>
        <w:t xml:space="preserve">факультативних </w:t>
      </w:r>
      <w:r w:rsidR="00D67E10" w:rsidRPr="00100247">
        <w:rPr>
          <w:rFonts w:ascii="Times New Roman" w:hAnsi="Times New Roman" w:cs="Times New Roman"/>
          <w:sz w:val="24"/>
          <w:szCs w:val="24"/>
        </w:rPr>
        <w:t>курсів і проведення просвітницьких семінарів з проблем і перспектив децентралізації та розвитку ОТГ</w:t>
      </w:r>
      <w:r w:rsidR="008C6868" w:rsidRPr="00100247">
        <w:rPr>
          <w:rFonts w:ascii="Times New Roman" w:hAnsi="Times New Roman" w:cs="Times New Roman"/>
          <w:sz w:val="24"/>
          <w:szCs w:val="24"/>
        </w:rPr>
        <w:t>;</w:t>
      </w:r>
    </w:p>
    <w:p w:rsidR="001E7142" w:rsidRPr="00100247" w:rsidRDefault="00100247" w:rsidP="008C6868">
      <w:pPr>
        <w:tabs>
          <w:tab w:val="left" w:pos="142"/>
          <w:tab w:val="left" w:pos="855"/>
          <w:tab w:val="left" w:pos="1026"/>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2.1.17</w:t>
      </w:r>
      <w:r w:rsidR="001E7142" w:rsidRPr="00100247">
        <w:rPr>
          <w:rFonts w:ascii="Times New Roman" w:hAnsi="Times New Roman" w:cs="Times New Roman"/>
          <w:sz w:val="24"/>
          <w:szCs w:val="24"/>
        </w:rPr>
        <w:t xml:space="preserve">. </w:t>
      </w:r>
      <w:r w:rsidR="00156330" w:rsidRPr="00100247">
        <w:rPr>
          <w:rFonts w:ascii="Times New Roman" w:hAnsi="Times New Roman" w:cs="Times New Roman"/>
          <w:sz w:val="24"/>
          <w:szCs w:val="24"/>
        </w:rPr>
        <w:t xml:space="preserve">Проведення інших заходів, які пов’язані з функціонуванням </w:t>
      </w:r>
      <w:r w:rsidR="00156330" w:rsidRPr="00100247">
        <w:rPr>
          <w:rFonts w:ascii="Times New Roman" w:hAnsi="Times New Roman" w:cs="Times New Roman"/>
          <w:color w:val="212529"/>
          <w:sz w:val="24"/>
          <w:szCs w:val="24"/>
        </w:rPr>
        <w:t>Івано-Франківської міської об’єднаної територіальної громади</w:t>
      </w:r>
      <w:r w:rsidR="008C6868" w:rsidRPr="00100247">
        <w:rPr>
          <w:rFonts w:ascii="Times New Roman" w:hAnsi="Times New Roman" w:cs="Times New Roman"/>
          <w:color w:val="212529"/>
          <w:sz w:val="24"/>
          <w:szCs w:val="24"/>
        </w:rPr>
        <w:t>.</w:t>
      </w:r>
    </w:p>
    <w:p w:rsidR="007B022D" w:rsidRPr="00100247" w:rsidRDefault="007B022D" w:rsidP="008C6868">
      <w:pPr>
        <w:tabs>
          <w:tab w:val="left" w:pos="142"/>
          <w:tab w:val="left" w:pos="855"/>
          <w:tab w:val="left" w:pos="1026"/>
          <w:tab w:val="left" w:pos="1134"/>
        </w:tabs>
        <w:spacing w:after="0" w:line="240" w:lineRule="auto"/>
        <w:ind w:firstLine="567"/>
        <w:jc w:val="both"/>
        <w:rPr>
          <w:rFonts w:ascii="Times New Roman" w:hAnsi="Times New Roman" w:cs="Times New Roman"/>
          <w:sz w:val="24"/>
          <w:szCs w:val="24"/>
        </w:rPr>
      </w:pPr>
    </w:p>
    <w:p w:rsidR="006333B4" w:rsidRPr="00100247" w:rsidRDefault="006333B4" w:rsidP="008C6868">
      <w:pPr>
        <w:spacing w:after="0" w:line="240" w:lineRule="auto"/>
        <w:jc w:val="center"/>
        <w:rPr>
          <w:rFonts w:ascii="Times New Roman" w:hAnsi="Times New Roman" w:cs="Times New Roman"/>
          <w:b/>
          <w:sz w:val="24"/>
          <w:szCs w:val="24"/>
        </w:rPr>
      </w:pPr>
      <w:r w:rsidRPr="00100247">
        <w:rPr>
          <w:rFonts w:ascii="Times New Roman" w:hAnsi="Times New Roman" w:cs="Times New Roman"/>
          <w:b/>
          <w:sz w:val="24"/>
          <w:szCs w:val="24"/>
        </w:rPr>
        <w:t>Стаття 3. Форми</w:t>
      </w:r>
      <w:r w:rsidR="00D67E10" w:rsidRPr="00100247">
        <w:rPr>
          <w:rFonts w:ascii="Times New Roman" w:hAnsi="Times New Roman" w:cs="Times New Roman"/>
          <w:b/>
          <w:sz w:val="24"/>
          <w:szCs w:val="24"/>
        </w:rPr>
        <w:t xml:space="preserve"> </w:t>
      </w:r>
      <w:r w:rsidRPr="00100247">
        <w:rPr>
          <w:rFonts w:ascii="Times New Roman" w:hAnsi="Times New Roman" w:cs="Times New Roman"/>
          <w:b/>
          <w:sz w:val="24"/>
          <w:szCs w:val="24"/>
        </w:rPr>
        <w:t>співпраці</w:t>
      </w:r>
      <w:r w:rsidR="00D67E10" w:rsidRPr="00100247">
        <w:rPr>
          <w:rFonts w:ascii="Times New Roman" w:hAnsi="Times New Roman" w:cs="Times New Roman"/>
          <w:b/>
          <w:sz w:val="24"/>
          <w:szCs w:val="24"/>
        </w:rPr>
        <w:t xml:space="preserve"> </w:t>
      </w:r>
      <w:r w:rsidRPr="00100247">
        <w:rPr>
          <w:rFonts w:ascii="Times New Roman" w:hAnsi="Times New Roman" w:cs="Times New Roman"/>
          <w:b/>
          <w:sz w:val="24"/>
          <w:szCs w:val="24"/>
        </w:rPr>
        <w:t>Сторін</w:t>
      </w:r>
    </w:p>
    <w:p w:rsidR="006333B4" w:rsidRPr="00100247" w:rsidRDefault="006333B4" w:rsidP="008C6868">
      <w:pPr>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3.1. Сторони Меморандуму з</w:t>
      </w:r>
      <w:r w:rsidR="004A27CD">
        <w:rPr>
          <w:rFonts w:ascii="Times New Roman" w:hAnsi="Times New Roman" w:cs="Times New Roman"/>
          <w:sz w:val="24"/>
          <w:szCs w:val="24"/>
        </w:rPr>
        <w:t>аявляють про згоду та готовність взаємодіяти шляхом</w:t>
      </w:r>
      <w:r w:rsidRPr="00100247">
        <w:rPr>
          <w:rFonts w:ascii="Times New Roman" w:hAnsi="Times New Roman" w:cs="Times New Roman"/>
          <w:sz w:val="24"/>
          <w:szCs w:val="24"/>
        </w:rPr>
        <w:t>:</w:t>
      </w:r>
    </w:p>
    <w:p w:rsidR="006333B4" w:rsidRPr="00100247" w:rsidRDefault="006333B4" w:rsidP="008C6868">
      <w:pPr>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3.1.1. Активно та оперативно співпрацювати на основі партнерства, взаємодопомоги та</w:t>
      </w:r>
      <w:r w:rsidR="00D67E10" w:rsidRPr="00100247">
        <w:rPr>
          <w:rFonts w:ascii="Times New Roman" w:hAnsi="Times New Roman" w:cs="Times New Roman"/>
          <w:sz w:val="24"/>
          <w:szCs w:val="24"/>
        </w:rPr>
        <w:t xml:space="preserve"> </w:t>
      </w:r>
      <w:proofErr w:type="spellStart"/>
      <w:r w:rsidR="000B27B7" w:rsidRPr="00100247">
        <w:rPr>
          <w:rFonts w:ascii="Times New Roman" w:hAnsi="Times New Roman" w:cs="Times New Roman"/>
          <w:sz w:val="24"/>
          <w:szCs w:val="24"/>
        </w:rPr>
        <w:t>взаємопідтримки</w:t>
      </w:r>
      <w:proofErr w:type="spellEnd"/>
      <w:r w:rsidR="008C6868" w:rsidRPr="00100247">
        <w:rPr>
          <w:rFonts w:ascii="Times New Roman" w:hAnsi="Times New Roman" w:cs="Times New Roman"/>
          <w:sz w:val="24"/>
          <w:szCs w:val="24"/>
        </w:rPr>
        <w:t>;</w:t>
      </w:r>
    </w:p>
    <w:p w:rsidR="000B27B7" w:rsidRPr="00100247" w:rsidRDefault="006333B4" w:rsidP="008C6868">
      <w:pPr>
        <w:tabs>
          <w:tab w:val="left" w:pos="142"/>
          <w:tab w:val="left" w:pos="855"/>
          <w:tab w:val="left" w:pos="1026"/>
          <w:tab w:val="left" w:pos="1134"/>
        </w:tabs>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 xml:space="preserve">3.1.2. </w:t>
      </w:r>
      <w:r w:rsidR="007B022D" w:rsidRPr="00100247">
        <w:rPr>
          <w:rFonts w:ascii="Times New Roman" w:hAnsi="Times New Roman" w:cs="Times New Roman"/>
          <w:sz w:val="24"/>
          <w:szCs w:val="24"/>
        </w:rPr>
        <w:t>З</w:t>
      </w:r>
      <w:r w:rsidRPr="00100247">
        <w:rPr>
          <w:rFonts w:ascii="Times New Roman" w:hAnsi="Times New Roman" w:cs="Times New Roman"/>
          <w:sz w:val="24"/>
          <w:szCs w:val="24"/>
        </w:rPr>
        <w:t>абезпечувати інформаційний обмін щодо діяльності Сторін з актуальних питань</w:t>
      </w:r>
      <w:r w:rsidR="000B27B7" w:rsidRPr="00100247">
        <w:rPr>
          <w:rFonts w:ascii="Times New Roman" w:hAnsi="Times New Roman" w:cs="Times New Roman"/>
          <w:sz w:val="24"/>
          <w:szCs w:val="24"/>
        </w:rPr>
        <w:t xml:space="preserve"> функціонуванням </w:t>
      </w:r>
      <w:r w:rsidR="000B27B7" w:rsidRPr="00100247">
        <w:rPr>
          <w:rFonts w:ascii="Times New Roman" w:hAnsi="Times New Roman" w:cs="Times New Roman"/>
          <w:color w:val="212529"/>
          <w:sz w:val="24"/>
          <w:szCs w:val="24"/>
        </w:rPr>
        <w:t>Івано-Франківської міської об’єднаної територіальної громади</w:t>
      </w:r>
      <w:r w:rsidR="008C6868" w:rsidRPr="00100247">
        <w:rPr>
          <w:rFonts w:ascii="Times New Roman" w:hAnsi="Times New Roman" w:cs="Times New Roman"/>
          <w:color w:val="212529"/>
          <w:sz w:val="24"/>
          <w:szCs w:val="24"/>
        </w:rPr>
        <w:t>;</w:t>
      </w:r>
    </w:p>
    <w:p w:rsidR="006333B4" w:rsidRPr="00100247" w:rsidRDefault="006333B4" w:rsidP="008C6868">
      <w:pPr>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 xml:space="preserve">3.1.3. Організовувати спільні заходи для обговорення </w:t>
      </w:r>
      <w:r w:rsidR="000B27B7" w:rsidRPr="00100247">
        <w:rPr>
          <w:rFonts w:ascii="Times New Roman" w:hAnsi="Times New Roman" w:cs="Times New Roman"/>
          <w:sz w:val="24"/>
          <w:szCs w:val="24"/>
        </w:rPr>
        <w:t xml:space="preserve">актуальних </w:t>
      </w:r>
      <w:r w:rsidRPr="00100247">
        <w:rPr>
          <w:rFonts w:ascii="Times New Roman" w:hAnsi="Times New Roman" w:cs="Times New Roman"/>
          <w:sz w:val="24"/>
          <w:szCs w:val="24"/>
        </w:rPr>
        <w:t xml:space="preserve">питань </w:t>
      </w:r>
      <w:r w:rsidR="000B27B7" w:rsidRPr="00100247">
        <w:rPr>
          <w:rFonts w:ascii="Times New Roman" w:hAnsi="Times New Roman" w:cs="Times New Roman"/>
          <w:sz w:val="24"/>
          <w:szCs w:val="24"/>
        </w:rPr>
        <w:t>життєдіяльності ОТГ</w:t>
      </w:r>
      <w:r w:rsidRPr="00100247">
        <w:rPr>
          <w:rFonts w:ascii="Times New Roman" w:hAnsi="Times New Roman" w:cs="Times New Roman"/>
          <w:sz w:val="24"/>
          <w:szCs w:val="24"/>
        </w:rPr>
        <w:t>, а також заходи, спрямовані на обмін досвідом між</w:t>
      </w:r>
      <w:r w:rsidR="000B27B7" w:rsidRPr="00100247">
        <w:rPr>
          <w:rFonts w:ascii="Times New Roman" w:hAnsi="Times New Roman" w:cs="Times New Roman"/>
          <w:sz w:val="24"/>
          <w:szCs w:val="24"/>
        </w:rPr>
        <w:t xml:space="preserve"> </w:t>
      </w:r>
      <w:r w:rsidR="007B022D" w:rsidRPr="00100247">
        <w:rPr>
          <w:rFonts w:ascii="Times New Roman" w:hAnsi="Times New Roman" w:cs="Times New Roman"/>
          <w:sz w:val="24"/>
          <w:szCs w:val="24"/>
        </w:rPr>
        <w:t>Сторонами</w:t>
      </w:r>
      <w:r w:rsidR="008C6868" w:rsidRPr="00100247">
        <w:rPr>
          <w:rFonts w:ascii="Times New Roman" w:hAnsi="Times New Roman" w:cs="Times New Roman"/>
          <w:sz w:val="24"/>
          <w:szCs w:val="24"/>
        </w:rPr>
        <w:t>.</w:t>
      </w:r>
    </w:p>
    <w:p w:rsidR="000B27B7" w:rsidRPr="00100247" w:rsidRDefault="000B27B7" w:rsidP="008C6868">
      <w:pPr>
        <w:spacing w:after="0" w:line="240" w:lineRule="auto"/>
        <w:ind w:firstLine="567"/>
        <w:rPr>
          <w:rFonts w:ascii="Times New Roman" w:hAnsi="Times New Roman" w:cs="Times New Roman"/>
          <w:sz w:val="24"/>
          <w:szCs w:val="24"/>
        </w:rPr>
      </w:pPr>
    </w:p>
    <w:p w:rsidR="006333B4" w:rsidRPr="00100247" w:rsidRDefault="006333B4" w:rsidP="008C6868">
      <w:pPr>
        <w:spacing w:after="0" w:line="240" w:lineRule="auto"/>
        <w:jc w:val="center"/>
        <w:rPr>
          <w:rFonts w:ascii="Times New Roman" w:hAnsi="Times New Roman" w:cs="Times New Roman"/>
          <w:b/>
          <w:sz w:val="24"/>
          <w:szCs w:val="24"/>
        </w:rPr>
      </w:pPr>
      <w:r w:rsidRPr="00100247">
        <w:rPr>
          <w:rFonts w:ascii="Times New Roman" w:hAnsi="Times New Roman" w:cs="Times New Roman"/>
          <w:b/>
          <w:sz w:val="24"/>
          <w:szCs w:val="24"/>
        </w:rPr>
        <w:t>Стаття 4. Організація співпраці Сторін</w:t>
      </w:r>
    </w:p>
    <w:p w:rsidR="006333B4" w:rsidRPr="00100247" w:rsidRDefault="006333B4" w:rsidP="008C6868">
      <w:pPr>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4.1. З метою реалізації цього Меморандуму Сторони:</w:t>
      </w:r>
    </w:p>
    <w:p w:rsidR="006333B4" w:rsidRPr="00100247" w:rsidRDefault="006333B4" w:rsidP="008C6868">
      <w:pPr>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4.1.1. Визначають контактних осіб для проведення консультацій і розроблення пропозицій</w:t>
      </w:r>
      <w:r w:rsidR="000B27B7" w:rsidRPr="00100247">
        <w:rPr>
          <w:rFonts w:ascii="Times New Roman" w:hAnsi="Times New Roman" w:cs="Times New Roman"/>
          <w:sz w:val="24"/>
          <w:szCs w:val="24"/>
        </w:rPr>
        <w:t xml:space="preserve"> </w:t>
      </w:r>
      <w:r w:rsidRPr="00100247">
        <w:rPr>
          <w:rFonts w:ascii="Times New Roman" w:hAnsi="Times New Roman" w:cs="Times New Roman"/>
          <w:sz w:val="24"/>
          <w:szCs w:val="24"/>
        </w:rPr>
        <w:t>що</w:t>
      </w:r>
      <w:r w:rsidR="000B27B7" w:rsidRPr="00100247">
        <w:rPr>
          <w:rFonts w:ascii="Times New Roman" w:hAnsi="Times New Roman" w:cs="Times New Roman"/>
          <w:sz w:val="24"/>
          <w:szCs w:val="24"/>
        </w:rPr>
        <w:t>до організації спільних заходів</w:t>
      </w:r>
      <w:r w:rsidR="008C6868" w:rsidRPr="00100247">
        <w:rPr>
          <w:rFonts w:ascii="Times New Roman" w:hAnsi="Times New Roman" w:cs="Times New Roman"/>
          <w:sz w:val="24"/>
          <w:szCs w:val="24"/>
        </w:rPr>
        <w:t>;</w:t>
      </w:r>
    </w:p>
    <w:p w:rsidR="006333B4" w:rsidRPr="00100247" w:rsidRDefault="006333B4" w:rsidP="008C6868">
      <w:pPr>
        <w:spacing w:after="0" w:line="240" w:lineRule="auto"/>
        <w:ind w:firstLine="567"/>
        <w:jc w:val="both"/>
        <w:rPr>
          <w:rFonts w:ascii="Times New Roman" w:hAnsi="Times New Roman" w:cs="Times New Roman"/>
          <w:sz w:val="24"/>
          <w:szCs w:val="24"/>
        </w:rPr>
      </w:pPr>
      <w:r w:rsidRPr="00100247">
        <w:rPr>
          <w:rFonts w:ascii="Times New Roman" w:hAnsi="Times New Roman" w:cs="Times New Roman"/>
          <w:sz w:val="24"/>
          <w:szCs w:val="24"/>
        </w:rPr>
        <w:t>4.1.2. Проводять зустрічі з метою обговорення питань щодо реалізації Меморандуму,</w:t>
      </w:r>
      <w:r w:rsidR="000B27B7" w:rsidRPr="00100247">
        <w:rPr>
          <w:rFonts w:ascii="Times New Roman" w:hAnsi="Times New Roman" w:cs="Times New Roman"/>
          <w:sz w:val="24"/>
          <w:szCs w:val="24"/>
        </w:rPr>
        <w:t xml:space="preserve"> </w:t>
      </w:r>
      <w:r w:rsidRPr="00100247">
        <w:rPr>
          <w:rFonts w:ascii="Times New Roman" w:hAnsi="Times New Roman" w:cs="Times New Roman"/>
          <w:sz w:val="24"/>
          <w:szCs w:val="24"/>
        </w:rPr>
        <w:t>обміну інформацією про діяльність Сто</w:t>
      </w:r>
      <w:r w:rsidR="000B27B7" w:rsidRPr="00100247">
        <w:rPr>
          <w:rFonts w:ascii="Times New Roman" w:hAnsi="Times New Roman" w:cs="Times New Roman"/>
          <w:sz w:val="24"/>
          <w:szCs w:val="24"/>
        </w:rPr>
        <w:t>рін</w:t>
      </w:r>
      <w:r w:rsidR="008C6868" w:rsidRPr="00100247">
        <w:rPr>
          <w:rFonts w:ascii="Times New Roman" w:hAnsi="Times New Roman" w:cs="Times New Roman"/>
          <w:sz w:val="24"/>
          <w:szCs w:val="24"/>
        </w:rPr>
        <w:t>;</w:t>
      </w:r>
    </w:p>
    <w:p w:rsidR="006333B4" w:rsidRPr="00100247" w:rsidRDefault="00700FF1" w:rsidP="008C68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4.1.3</w:t>
      </w:r>
      <w:r w:rsidR="006333B4" w:rsidRPr="00100247">
        <w:rPr>
          <w:rFonts w:ascii="Times New Roman" w:hAnsi="Times New Roman" w:cs="Times New Roman"/>
          <w:sz w:val="24"/>
          <w:szCs w:val="24"/>
        </w:rPr>
        <w:t>. Беруть на себе зобов'язання утримуватись від дій, які можуть</w:t>
      </w:r>
      <w:r w:rsidR="000B27B7" w:rsidRPr="00100247">
        <w:rPr>
          <w:rFonts w:ascii="Times New Roman" w:hAnsi="Times New Roman" w:cs="Times New Roman"/>
          <w:sz w:val="24"/>
          <w:szCs w:val="24"/>
        </w:rPr>
        <w:t xml:space="preserve"> з</w:t>
      </w:r>
      <w:r w:rsidR="006333B4" w:rsidRPr="00100247">
        <w:rPr>
          <w:rFonts w:ascii="Times New Roman" w:hAnsi="Times New Roman" w:cs="Times New Roman"/>
          <w:sz w:val="24"/>
          <w:szCs w:val="24"/>
        </w:rPr>
        <w:t xml:space="preserve">аподіяти </w:t>
      </w:r>
      <w:r w:rsidR="000B27B7" w:rsidRPr="00100247">
        <w:rPr>
          <w:rFonts w:ascii="Times New Roman" w:hAnsi="Times New Roman" w:cs="Times New Roman"/>
          <w:sz w:val="24"/>
          <w:szCs w:val="24"/>
        </w:rPr>
        <w:t>будь-яку шкоду іншій Стороні</w:t>
      </w:r>
      <w:r w:rsidR="008C6868" w:rsidRPr="00100247">
        <w:rPr>
          <w:rFonts w:ascii="Times New Roman" w:hAnsi="Times New Roman" w:cs="Times New Roman"/>
          <w:sz w:val="24"/>
          <w:szCs w:val="24"/>
        </w:rPr>
        <w:t>.</w:t>
      </w:r>
    </w:p>
    <w:p w:rsidR="007B022D" w:rsidRPr="00100247" w:rsidRDefault="007B022D" w:rsidP="008C6868">
      <w:pPr>
        <w:spacing w:after="0" w:line="240" w:lineRule="auto"/>
        <w:jc w:val="both"/>
        <w:rPr>
          <w:rFonts w:ascii="Times New Roman" w:hAnsi="Times New Roman" w:cs="Times New Roman"/>
          <w:sz w:val="24"/>
          <w:szCs w:val="24"/>
        </w:rPr>
      </w:pPr>
    </w:p>
    <w:p w:rsidR="00D25643" w:rsidRPr="00D25643" w:rsidRDefault="00D25643" w:rsidP="00D25643">
      <w:pPr>
        <w:spacing w:after="0" w:line="240" w:lineRule="auto"/>
        <w:jc w:val="both"/>
        <w:rPr>
          <w:rFonts w:ascii="Times New Roman" w:hAnsi="Times New Roman" w:cs="Times New Roman"/>
          <w:b/>
          <w:bCs/>
          <w:sz w:val="25"/>
          <w:szCs w:val="25"/>
        </w:rPr>
      </w:pPr>
      <w:r>
        <w:rPr>
          <w:rFonts w:ascii="Times New Roman" w:hAnsi="Times New Roman" w:cs="Times New Roman"/>
          <w:b/>
          <w:bCs/>
          <w:sz w:val="25"/>
          <w:szCs w:val="25"/>
        </w:rPr>
        <w:t xml:space="preserve">                                              </w:t>
      </w:r>
      <w:r w:rsidRPr="00D25643">
        <w:rPr>
          <w:rFonts w:ascii="Times New Roman" w:hAnsi="Times New Roman" w:cs="Times New Roman"/>
          <w:b/>
          <w:bCs/>
          <w:sz w:val="25"/>
          <w:szCs w:val="25"/>
        </w:rPr>
        <w:t>Стаття 5. Прикінцеві положення</w:t>
      </w:r>
    </w:p>
    <w:p w:rsidR="00D25643" w:rsidRPr="00D25643" w:rsidRDefault="00D25643" w:rsidP="00D2564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Pr="00D25643">
        <w:rPr>
          <w:rFonts w:ascii="Times New Roman" w:hAnsi="Times New Roman" w:cs="Times New Roman"/>
          <w:sz w:val="25"/>
          <w:szCs w:val="25"/>
        </w:rPr>
        <w:t>5.1. Цей Меморандум набирає чинності з дня його підписання та затвердження рішенням Виконавчого комітету Івано-Франківської міської ради. Меморандум укладається терміном на один рік та автоматично продовжується на наступний річний термін, якщо жодна із Сторін не пізніше як за місяць до припинення дії Меморандуму, письмово не повідомить іншу Сторону про свій намір припинити його дію.</w:t>
      </w:r>
    </w:p>
    <w:p w:rsidR="00D25643" w:rsidRPr="00D25643" w:rsidRDefault="00D25643" w:rsidP="00D2564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Pr="00D25643">
        <w:rPr>
          <w:rFonts w:ascii="Times New Roman" w:hAnsi="Times New Roman" w:cs="Times New Roman"/>
          <w:sz w:val="25"/>
          <w:szCs w:val="25"/>
        </w:rPr>
        <w:t xml:space="preserve">5.2. Будь-яка зі сторін Меморандуму, може припинити дію Меморандуму, повідомивши про це іншу сторону. Меморандум вважається припиненим після спливу 20 календарних днів з дня відправлення повідомлення про припинення та не потребує укладення додаткових угод. Після цього, Меморандум втрачає чинність, за винятком врегулювання претензій, що виникли до того дня, в який Меморандум втратив чинність, а також будь-якої поточної діяльності з реалізації конкретних проектів в рамках цього </w:t>
      </w:r>
      <w:proofErr w:type="spellStart"/>
      <w:r w:rsidRPr="00D25643">
        <w:rPr>
          <w:rFonts w:ascii="Times New Roman" w:hAnsi="Times New Roman" w:cs="Times New Roman"/>
          <w:sz w:val="25"/>
          <w:szCs w:val="25"/>
        </w:rPr>
        <w:t>Меморанду</w:t>
      </w:r>
      <w:proofErr w:type="spellEnd"/>
      <w:r>
        <w:rPr>
          <w:rFonts w:ascii="Times New Roman" w:hAnsi="Times New Roman" w:cs="Times New Roman"/>
          <w:sz w:val="25"/>
          <w:szCs w:val="25"/>
        </w:rPr>
        <w:t xml:space="preserve">  </w:t>
      </w:r>
      <w:r w:rsidRPr="00D25643">
        <w:rPr>
          <w:rFonts w:ascii="Times New Roman" w:hAnsi="Times New Roman" w:cs="Times New Roman"/>
          <w:sz w:val="25"/>
          <w:szCs w:val="25"/>
        </w:rPr>
        <w:t>му.</w:t>
      </w:r>
    </w:p>
    <w:p w:rsidR="00D25643" w:rsidRPr="00D25643" w:rsidRDefault="00D25643" w:rsidP="00D2564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Pr="00D25643">
        <w:rPr>
          <w:rFonts w:ascii="Times New Roman" w:hAnsi="Times New Roman" w:cs="Times New Roman"/>
          <w:sz w:val="25"/>
          <w:szCs w:val="25"/>
        </w:rPr>
        <w:t>5.3. Будь-які зміни і доповнення до цього Меморандуму вносяться тільки за письмовою згодою Сторін і стають його невід’ємною частиною.</w:t>
      </w:r>
    </w:p>
    <w:p w:rsidR="00D25643" w:rsidRPr="00D25643" w:rsidRDefault="00D25643" w:rsidP="00D2564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Pr="00D25643">
        <w:rPr>
          <w:rFonts w:ascii="Times New Roman" w:hAnsi="Times New Roman" w:cs="Times New Roman"/>
          <w:sz w:val="25"/>
          <w:szCs w:val="25"/>
        </w:rPr>
        <w:t>5.4. Будь-які спірні питання щодо тлумачення або застосування положень цього Меморандуму вирішуються Сторонами на дружній основі шляхом проведення переговорів та консультацій.</w:t>
      </w:r>
    </w:p>
    <w:p w:rsidR="00D25643" w:rsidRPr="00D25643" w:rsidRDefault="00D25643" w:rsidP="00D25643">
      <w:pPr>
        <w:spacing w:after="0" w:line="240" w:lineRule="auto"/>
        <w:jc w:val="both"/>
        <w:rPr>
          <w:rFonts w:ascii="Times New Roman" w:hAnsi="Times New Roman" w:cs="Times New Roman"/>
          <w:b/>
          <w:bCs/>
          <w:sz w:val="18"/>
          <w:szCs w:val="18"/>
        </w:rPr>
      </w:pPr>
    </w:p>
    <w:p w:rsidR="00D25643" w:rsidRPr="00D25643" w:rsidRDefault="00D25643" w:rsidP="00D25643">
      <w:pPr>
        <w:pStyle w:val="HTML"/>
        <w:tabs>
          <w:tab w:val="clear" w:pos="8244"/>
          <w:tab w:val="left" w:pos="8280"/>
        </w:tabs>
        <w:ind w:firstLine="540"/>
        <w:jc w:val="both"/>
        <w:rPr>
          <w:rFonts w:ascii="Times New Roman" w:hAnsi="Times New Roman" w:cs="Times New Roman"/>
          <w:color w:val="auto"/>
          <w:lang w:val="uk-UA"/>
        </w:rPr>
      </w:pPr>
    </w:p>
    <w:p w:rsidR="00D25643" w:rsidRPr="00D25643" w:rsidRDefault="00D25643" w:rsidP="00D25643">
      <w:pPr>
        <w:pStyle w:val="HTML"/>
        <w:tabs>
          <w:tab w:val="clear" w:pos="8244"/>
          <w:tab w:val="left" w:pos="8280"/>
        </w:tabs>
        <w:ind w:firstLine="540"/>
        <w:jc w:val="both"/>
        <w:rPr>
          <w:rFonts w:ascii="Times New Roman" w:hAnsi="Times New Roman" w:cs="Times New Roman"/>
          <w:color w:val="auto"/>
          <w:sz w:val="25"/>
          <w:szCs w:val="25"/>
          <w:lang w:val="uk-UA"/>
        </w:rPr>
      </w:pPr>
      <w:r w:rsidRPr="00D25643">
        <w:rPr>
          <w:rFonts w:ascii="Times New Roman" w:hAnsi="Times New Roman" w:cs="Times New Roman"/>
          <w:color w:val="auto"/>
          <w:sz w:val="25"/>
          <w:szCs w:val="25"/>
          <w:lang w:val="uk-UA"/>
        </w:rPr>
        <w:t>Вчинено у місті Іван</w:t>
      </w:r>
      <w:r>
        <w:rPr>
          <w:rFonts w:ascii="Times New Roman" w:hAnsi="Times New Roman" w:cs="Times New Roman"/>
          <w:color w:val="auto"/>
          <w:sz w:val="25"/>
          <w:szCs w:val="25"/>
          <w:lang w:val="uk-UA"/>
        </w:rPr>
        <w:t>о-Франківськ, «__»__________2020</w:t>
      </w:r>
      <w:r w:rsidRPr="00D25643">
        <w:rPr>
          <w:rFonts w:ascii="Times New Roman" w:hAnsi="Times New Roman" w:cs="Times New Roman"/>
          <w:color w:val="auto"/>
          <w:sz w:val="25"/>
          <w:szCs w:val="25"/>
          <w:lang w:val="uk-UA"/>
        </w:rPr>
        <w:t>р. українською мовою у двох примірниках (по одному примірнику для кожної із Сторін), кожен з яких має однакову юридичну силу.</w:t>
      </w:r>
    </w:p>
    <w:p w:rsidR="00D25643" w:rsidRDefault="00D25643" w:rsidP="00D25643">
      <w:pPr>
        <w:pStyle w:val="HTML"/>
        <w:tabs>
          <w:tab w:val="clear" w:pos="8244"/>
          <w:tab w:val="left" w:pos="8280"/>
        </w:tabs>
        <w:ind w:firstLine="540"/>
        <w:jc w:val="both"/>
        <w:rPr>
          <w:rFonts w:ascii="Times New Roman" w:hAnsi="Times New Roman" w:cs="Times New Roman"/>
          <w:color w:val="auto"/>
          <w:sz w:val="26"/>
          <w:szCs w:val="26"/>
          <w:lang w:val="uk-UA"/>
        </w:rPr>
      </w:pPr>
    </w:p>
    <w:p w:rsidR="00156330" w:rsidRPr="00100247" w:rsidRDefault="00156330" w:rsidP="00D25643">
      <w:pPr>
        <w:spacing w:after="0" w:line="240" w:lineRule="auto"/>
        <w:rPr>
          <w:rFonts w:ascii="Times New Roman" w:hAnsi="Times New Roman" w:cs="Times New Roman"/>
          <w:b/>
          <w:i/>
          <w:sz w:val="24"/>
          <w:szCs w:val="24"/>
        </w:rPr>
        <w:sectPr w:rsidR="00156330" w:rsidRPr="00100247" w:rsidSect="00FA1D49">
          <w:pgSz w:w="11906" w:h="16838"/>
          <w:pgMar w:top="567" w:right="567" w:bottom="567" w:left="1701" w:header="709" w:footer="709" w:gutter="0"/>
          <w:cols w:space="708"/>
          <w:docGrid w:linePitch="360"/>
        </w:sectPr>
      </w:pPr>
    </w:p>
    <w:p w:rsidR="00156330" w:rsidRPr="00100247" w:rsidRDefault="00D25643" w:rsidP="00D2564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Виконавчий комітет</w:t>
      </w:r>
    </w:p>
    <w:p w:rsidR="00156330" w:rsidRPr="00100247" w:rsidRDefault="00D25643" w:rsidP="008C6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Івано-Франківської міської ради</w:t>
      </w:r>
    </w:p>
    <w:p w:rsidR="00156330" w:rsidRPr="00100247" w:rsidRDefault="00156330" w:rsidP="008C6868">
      <w:pPr>
        <w:spacing w:after="0" w:line="240" w:lineRule="auto"/>
        <w:jc w:val="center"/>
        <w:rPr>
          <w:rFonts w:ascii="Times New Roman" w:hAnsi="Times New Roman" w:cs="Times New Roman"/>
          <w:b/>
          <w:sz w:val="24"/>
          <w:szCs w:val="24"/>
        </w:rPr>
      </w:pPr>
    </w:p>
    <w:p w:rsidR="00156330" w:rsidRPr="00100247" w:rsidRDefault="00156330" w:rsidP="008C6868">
      <w:pPr>
        <w:spacing w:after="0" w:line="240" w:lineRule="auto"/>
        <w:jc w:val="center"/>
        <w:rPr>
          <w:rFonts w:ascii="Times New Roman" w:hAnsi="Times New Roman" w:cs="Times New Roman"/>
          <w:b/>
          <w:sz w:val="24"/>
          <w:szCs w:val="24"/>
        </w:rPr>
      </w:pPr>
    </w:p>
    <w:p w:rsidR="00156330" w:rsidRPr="00100247" w:rsidRDefault="00156330" w:rsidP="008C6868">
      <w:pPr>
        <w:spacing w:after="0" w:line="240" w:lineRule="auto"/>
        <w:jc w:val="center"/>
        <w:rPr>
          <w:rFonts w:ascii="Times New Roman" w:hAnsi="Times New Roman" w:cs="Times New Roman"/>
          <w:b/>
          <w:sz w:val="24"/>
          <w:szCs w:val="24"/>
        </w:rPr>
      </w:pPr>
    </w:p>
    <w:p w:rsidR="00156330" w:rsidRPr="00100247" w:rsidRDefault="00156330" w:rsidP="00D25643">
      <w:pPr>
        <w:spacing w:after="0" w:line="240" w:lineRule="auto"/>
        <w:jc w:val="center"/>
        <w:rPr>
          <w:rFonts w:ascii="Times New Roman" w:hAnsi="Times New Roman" w:cs="Times New Roman"/>
          <w:b/>
          <w:sz w:val="24"/>
          <w:szCs w:val="24"/>
        </w:rPr>
      </w:pPr>
      <w:r w:rsidRPr="00100247">
        <w:rPr>
          <w:rFonts w:ascii="Times New Roman" w:hAnsi="Times New Roman" w:cs="Times New Roman"/>
          <w:b/>
          <w:sz w:val="24"/>
          <w:szCs w:val="24"/>
        </w:rPr>
        <w:t>_</w:t>
      </w:r>
      <w:r w:rsidR="00D25643">
        <w:rPr>
          <w:rFonts w:ascii="Times New Roman" w:hAnsi="Times New Roman" w:cs="Times New Roman"/>
          <w:b/>
          <w:sz w:val="24"/>
          <w:szCs w:val="24"/>
        </w:rPr>
        <w:t>______________________________________</w:t>
      </w:r>
      <w:r w:rsidR="008152E0">
        <w:rPr>
          <w:rFonts w:ascii="Times New Roman" w:hAnsi="Times New Roman" w:cs="Times New Roman"/>
          <w:b/>
          <w:sz w:val="24"/>
          <w:szCs w:val="24"/>
        </w:rPr>
        <w:t>Міський голова (</w:t>
      </w:r>
      <w:proofErr w:type="spellStart"/>
      <w:r w:rsidRPr="00100247">
        <w:rPr>
          <w:rFonts w:ascii="Times New Roman" w:hAnsi="Times New Roman" w:cs="Times New Roman"/>
          <w:b/>
          <w:sz w:val="24"/>
          <w:szCs w:val="24"/>
        </w:rPr>
        <w:t>Марцінків</w:t>
      </w:r>
      <w:proofErr w:type="spellEnd"/>
      <w:r w:rsidRPr="00100247">
        <w:rPr>
          <w:rFonts w:ascii="Times New Roman" w:hAnsi="Times New Roman" w:cs="Times New Roman"/>
          <w:b/>
          <w:sz w:val="24"/>
          <w:szCs w:val="24"/>
        </w:rPr>
        <w:t xml:space="preserve"> Р</w:t>
      </w:r>
      <w:r w:rsidR="008152E0">
        <w:rPr>
          <w:rFonts w:ascii="Times New Roman" w:hAnsi="Times New Roman" w:cs="Times New Roman"/>
          <w:b/>
          <w:sz w:val="24"/>
          <w:szCs w:val="24"/>
        </w:rPr>
        <w:t>. Р.)</w:t>
      </w:r>
    </w:p>
    <w:p w:rsidR="00156330" w:rsidRPr="00100247" w:rsidRDefault="00156330" w:rsidP="008C6868">
      <w:pPr>
        <w:spacing w:after="0" w:line="240" w:lineRule="auto"/>
        <w:jc w:val="center"/>
        <w:rPr>
          <w:rFonts w:ascii="Times New Roman" w:hAnsi="Times New Roman" w:cs="Times New Roman"/>
          <w:sz w:val="24"/>
          <w:szCs w:val="24"/>
        </w:rPr>
      </w:pPr>
      <w:proofErr w:type="spellStart"/>
      <w:r w:rsidRPr="00100247">
        <w:rPr>
          <w:rFonts w:ascii="Times New Roman" w:hAnsi="Times New Roman" w:cs="Times New Roman"/>
          <w:sz w:val="24"/>
          <w:szCs w:val="24"/>
        </w:rPr>
        <w:t>м.п</w:t>
      </w:r>
      <w:proofErr w:type="spellEnd"/>
      <w:r w:rsidRPr="00100247">
        <w:rPr>
          <w:rFonts w:ascii="Times New Roman" w:hAnsi="Times New Roman" w:cs="Times New Roman"/>
          <w:sz w:val="24"/>
          <w:szCs w:val="24"/>
        </w:rPr>
        <w:t>.</w:t>
      </w:r>
    </w:p>
    <w:p w:rsidR="00156330" w:rsidRPr="00100247" w:rsidRDefault="008152E0" w:rsidP="008C6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Громадська</w:t>
      </w:r>
      <w:r w:rsidR="00622A20">
        <w:rPr>
          <w:rFonts w:ascii="Times New Roman" w:hAnsi="Times New Roman" w:cs="Times New Roman"/>
          <w:b/>
          <w:sz w:val="24"/>
          <w:szCs w:val="24"/>
        </w:rPr>
        <w:t xml:space="preserve"> </w:t>
      </w:r>
      <w:r w:rsidR="00156330" w:rsidRPr="00100247">
        <w:rPr>
          <w:rFonts w:ascii="Times New Roman" w:hAnsi="Times New Roman" w:cs="Times New Roman"/>
          <w:b/>
          <w:sz w:val="24"/>
          <w:szCs w:val="24"/>
        </w:rPr>
        <w:t>організації «Науково-аналітичний центр Івано-Франківської об’єднаної територіальної громади»</w:t>
      </w:r>
    </w:p>
    <w:p w:rsidR="00156330" w:rsidRPr="00100247" w:rsidRDefault="00156330" w:rsidP="008C6868">
      <w:pPr>
        <w:spacing w:after="0" w:line="240" w:lineRule="auto"/>
        <w:jc w:val="center"/>
        <w:rPr>
          <w:rFonts w:ascii="Times New Roman" w:hAnsi="Times New Roman" w:cs="Times New Roman"/>
          <w:b/>
          <w:sz w:val="24"/>
          <w:szCs w:val="24"/>
        </w:rPr>
      </w:pPr>
    </w:p>
    <w:p w:rsidR="00D25643" w:rsidRDefault="00D25643" w:rsidP="008C6868">
      <w:pPr>
        <w:spacing w:after="0" w:line="240" w:lineRule="auto"/>
        <w:jc w:val="center"/>
        <w:rPr>
          <w:rFonts w:ascii="Times New Roman" w:hAnsi="Times New Roman" w:cs="Times New Roman"/>
          <w:b/>
          <w:sz w:val="24"/>
          <w:szCs w:val="24"/>
        </w:rPr>
      </w:pPr>
    </w:p>
    <w:p w:rsidR="00156330" w:rsidRPr="00100247" w:rsidRDefault="00156330" w:rsidP="00D25643">
      <w:pPr>
        <w:spacing w:after="0" w:line="240" w:lineRule="auto"/>
        <w:jc w:val="center"/>
        <w:rPr>
          <w:rFonts w:ascii="Times New Roman" w:hAnsi="Times New Roman" w:cs="Times New Roman"/>
          <w:b/>
          <w:sz w:val="24"/>
          <w:szCs w:val="24"/>
        </w:rPr>
      </w:pPr>
      <w:r w:rsidRPr="00100247">
        <w:rPr>
          <w:rFonts w:ascii="Times New Roman" w:hAnsi="Times New Roman" w:cs="Times New Roman"/>
          <w:b/>
          <w:sz w:val="24"/>
          <w:szCs w:val="24"/>
        </w:rPr>
        <w:t>_</w:t>
      </w:r>
      <w:r w:rsidR="00D25643">
        <w:rPr>
          <w:rFonts w:ascii="Times New Roman" w:hAnsi="Times New Roman" w:cs="Times New Roman"/>
          <w:b/>
          <w:sz w:val="24"/>
          <w:szCs w:val="24"/>
        </w:rPr>
        <w:t>______________________________________</w:t>
      </w:r>
      <w:proofErr w:type="spellStart"/>
      <w:r w:rsidR="008152E0">
        <w:rPr>
          <w:rFonts w:ascii="Times New Roman" w:hAnsi="Times New Roman" w:cs="Times New Roman"/>
          <w:b/>
          <w:sz w:val="24"/>
          <w:szCs w:val="24"/>
        </w:rPr>
        <w:t>Харук</w:t>
      </w:r>
      <w:proofErr w:type="spellEnd"/>
      <w:r w:rsidR="008152E0">
        <w:rPr>
          <w:rFonts w:ascii="Times New Roman" w:hAnsi="Times New Roman" w:cs="Times New Roman"/>
          <w:b/>
          <w:sz w:val="24"/>
          <w:szCs w:val="24"/>
        </w:rPr>
        <w:t xml:space="preserve"> Р. Р. (Голова правління)</w:t>
      </w:r>
    </w:p>
    <w:p w:rsidR="00156330" w:rsidRPr="00100247" w:rsidRDefault="00156330" w:rsidP="008C6868">
      <w:pPr>
        <w:spacing w:after="0" w:line="240" w:lineRule="auto"/>
        <w:jc w:val="center"/>
        <w:rPr>
          <w:rFonts w:ascii="Times New Roman" w:hAnsi="Times New Roman" w:cs="Times New Roman"/>
          <w:sz w:val="24"/>
          <w:szCs w:val="24"/>
        </w:rPr>
      </w:pPr>
      <w:proofErr w:type="spellStart"/>
      <w:r w:rsidRPr="00100247">
        <w:rPr>
          <w:rFonts w:ascii="Times New Roman" w:hAnsi="Times New Roman" w:cs="Times New Roman"/>
          <w:sz w:val="24"/>
          <w:szCs w:val="24"/>
        </w:rPr>
        <w:t>м.п</w:t>
      </w:r>
      <w:proofErr w:type="spellEnd"/>
      <w:r w:rsidRPr="00100247">
        <w:rPr>
          <w:rFonts w:ascii="Times New Roman" w:hAnsi="Times New Roman" w:cs="Times New Roman"/>
          <w:sz w:val="24"/>
          <w:szCs w:val="24"/>
        </w:rPr>
        <w:t>.</w:t>
      </w:r>
    </w:p>
    <w:p w:rsidR="00156330" w:rsidRPr="00100247" w:rsidRDefault="00156330" w:rsidP="008C6868">
      <w:pPr>
        <w:spacing w:after="0" w:line="240" w:lineRule="auto"/>
        <w:jc w:val="center"/>
        <w:rPr>
          <w:rFonts w:ascii="Times New Roman" w:hAnsi="Times New Roman" w:cs="Times New Roman"/>
          <w:b/>
          <w:sz w:val="24"/>
          <w:szCs w:val="24"/>
        </w:rPr>
        <w:sectPr w:rsidR="00156330" w:rsidRPr="00100247" w:rsidSect="00FA1D49">
          <w:type w:val="continuous"/>
          <w:pgSz w:w="11906" w:h="16838"/>
          <w:pgMar w:top="567" w:right="567" w:bottom="567" w:left="1701" w:header="709" w:footer="709" w:gutter="0"/>
          <w:cols w:num="2" w:space="708"/>
          <w:docGrid w:linePitch="360"/>
        </w:sectPr>
      </w:pPr>
    </w:p>
    <w:p w:rsidR="00156330" w:rsidRPr="00100247" w:rsidRDefault="00156330" w:rsidP="008C6868">
      <w:pPr>
        <w:spacing w:after="0" w:line="240" w:lineRule="auto"/>
        <w:jc w:val="center"/>
        <w:rPr>
          <w:rFonts w:ascii="Times New Roman" w:hAnsi="Times New Roman" w:cs="Times New Roman"/>
          <w:sz w:val="24"/>
          <w:szCs w:val="24"/>
        </w:rPr>
      </w:pPr>
    </w:p>
    <w:p w:rsidR="008C6868" w:rsidRPr="00100247" w:rsidRDefault="008C6868" w:rsidP="008C6868">
      <w:pPr>
        <w:spacing w:after="0" w:line="240" w:lineRule="auto"/>
        <w:jc w:val="center"/>
        <w:rPr>
          <w:rFonts w:ascii="Times New Roman" w:hAnsi="Times New Roman" w:cs="Times New Roman"/>
          <w:sz w:val="24"/>
          <w:szCs w:val="24"/>
        </w:rPr>
      </w:pPr>
    </w:p>
    <w:p w:rsidR="008C6868" w:rsidRPr="00100247" w:rsidRDefault="008C6868" w:rsidP="008C6868">
      <w:pPr>
        <w:spacing w:after="0" w:line="240" w:lineRule="auto"/>
        <w:jc w:val="center"/>
        <w:rPr>
          <w:rFonts w:ascii="Times New Roman" w:hAnsi="Times New Roman" w:cs="Times New Roman"/>
          <w:sz w:val="24"/>
          <w:szCs w:val="24"/>
        </w:rPr>
      </w:pPr>
    </w:p>
    <w:p w:rsidR="00BF2A0C" w:rsidRPr="00100247" w:rsidRDefault="00BF2A0C" w:rsidP="008C6868">
      <w:pPr>
        <w:spacing w:after="0" w:line="240" w:lineRule="auto"/>
        <w:jc w:val="center"/>
        <w:rPr>
          <w:rFonts w:ascii="Times New Roman" w:hAnsi="Times New Roman" w:cs="Times New Roman"/>
          <w:sz w:val="24"/>
          <w:szCs w:val="24"/>
        </w:rPr>
      </w:pPr>
    </w:p>
    <w:p w:rsidR="00BF2A0C" w:rsidRPr="00100247" w:rsidRDefault="00BF2A0C" w:rsidP="008C6868">
      <w:pPr>
        <w:spacing w:after="0" w:line="240" w:lineRule="auto"/>
        <w:jc w:val="center"/>
        <w:rPr>
          <w:rFonts w:ascii="Times New Roman" w:hAnsi="Times New Roman" w:cs="Times New Roman"/>
          <w:sz w:val="24"/>
          <w:szCs w:val="24"/>
        </w:rPr>
      </w:pPr>
    </w:p>
    <w:p w:rsidR="00BF2A0C" w:rsidRPr="00100247" w:rsidRDefault="00BF2A0C" w:rsidP="008C6868">
      <w:pPr>
        <w:spacing w:after="0" w:line="240" w:lineRule="auto"/>
        <w:jc w:val="center"/>
        <w:rPr>
          <w:rFonts w:ascii="Times New Roman" w:hAnsi="Times New Roman" w:cs="Times New Roman"/>
          <w:sz w:val="24"/>
          <w:szCs w:val="24"/>
        </w:rPr>
      </w:pPr>
    </w:p>
    <w:p w:rsidR="00BF2A0C" w:rsidRPr="00100247" w:rsidRDefault="00BF2A0C" w:rsidP="008C6868">
      <w:pPr>
        <w:spacing w:after="0" w:line="240" w:lineRule="auto"/>
        <w:jc w:val="center"/>
        <w:rPr>
          <w:rFonts w:ascii="Times New Roman" w:hAnsi="Times New Roman" w:cs="Times New Roman"/>
          <w:sz w:val="24"/>
          <w:szCs w:val="24"/>
        </w:rPr>
      </w:pPr>
    </w:p>
    <w:p w:rsidR="00BF2A0C" w:rsidRPr="00100247" w:rsidRDefault="00BF2A0C" w:rsidP="008C6868">
      <w:pPr>
        <w:spacing w:after="0" w:line="240" w:lineRule="auto"/>
        <w:jc w:val="center"/>
        <w:rPr>
          <w:rFonts w:ascii="Times New Roman" w:hAnsi="Times New Roman" w:cs="Times New Roman"/>
          <w:sz w:val="24"/>
          <w:szCs w:val="24"/>
        </w:rPr>
      </w:pPr>
    </w:p>
    <w:p w:rsidR="008C6868" w:rsidRPr="00100247" w:rsidRDefault="008C6868" w:rsidP="008C6868">
      <w:pPr>
        <w:spacing w:after="0" w:line="240" w:lineRule="auto"/>
        <w:jc w:val="center"/>
        <w:rPr>
          <w:rFonts w:ascii="Times New Roman" w:hAnsi="Times New Roman" w:cs="Times New Roman"/>
          <w:sz w:val="24"/>
          <w:szCs w:val="24"/>
        </w:rPr>
      </w:pPr>
    </w:p>
    <w:sectPr w:rsidR="008C6868" w:rsidRPr="00100247" w:rsidSect="00156330">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B4"/>
    <w:rsid w:val="000B27B7"/>
    <w:rsid w:val="00100247"/>
    <w:rsid w:val="00156330"/>
    <w:rsid w:val="001B1F55"/>
    <w:rsid w:val="001E7142"/>
    <w:rsid w:val="004A27CD"/>
    <w:rsid w:val="00506616"/>
    <w:rsid w:val="00622A20"/>
    <w:rsid w:val="006333B4"/>
    <w:rsid w:val="0066152A"/>
    <w:rsid w:val="00700FF1"/>
    <w:rsid w:val="007267C0"/>
    <w:rsid w:val="00733513"/>
    <w:rsid w:val="007B022D"/>
    <w:rsid w:val="008152E0"/>
    <w:rsid w:val="008A72BE"/>
    <w:rsid w:val="008C6868"/>
    <w:rsid w:val="00AF320C"/>
    <w:rsid w:val="00B87CD6"/>
    <w:rsid w:val="00BF2A0C"/>
    <w:rsid w:val="00D00893"/>
    <w:rsid w:val="00D25643"/>
    <w:rsid w:val="00D67E10"/>
    <w:rsid w:val="00D73031"/>
    <w:rsid w:val="00E63EEE"/>
    <w:rsid w:val="00FA1D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CD0F8-4640-4EF6-989D-9AFE6B96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33B4"/>
    <w:rPr>
      <w:color w:val="0000FF"/>
      <w:u w:val="single"/>
    </w:rPr>
  </w:style>
  <w:style w:type="character" w:styleId="a4">
    <w:name w:val="FollowedHyperlink"/>
    <w:basedOn w:val="a0"/>
    <w:uiPriority w:val="99"/>
    <w:semiHidden/>
    <w:unhideWhenUsed/>
    <w:rsid w:val="006333B4"/>
    <w:rPr>
      <w:color w:val="800080" w:themeColor="followedHyperlink"/>
      <w:u w:val="single"/>
    </w:rPr>
  </w:style>
  <w:style w:type="paragraph" w:styleId="HTML">
    <w:name w:val="HTML Preformatted"/>
    <w:basedOn w:val="a"/>
    <w:link w:val="HTML0"/>
    <w:rsid w:val="00D25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D25643"/>
    <w:rPr>
      <w:rFonts w:ascii="Courier New" w:eastAsia="Times New Roman" w:hAnsi="Courier New" w:cs="Courier New"/>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3890</Words>
  <Characters>2218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11</cp:revision>
  <dcterms:created xsi:type="dcterms:W3CDTF">2020-05-14T06:09:00Z</dcterms:created>
  <dcterms:modified xsi:type="dcterms:W3CDTF">2020-05-18T14:05:00Z</dcterms:modified>
</cp:coreProperties>
</file>