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B7" w:rsidRPr="007B4D91" w:rsidRDefault="00F635B7" w:rsidP="007379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4D91">
        <w:rPr>
          <w:rFonts w:ascii="Times New Roman" w:hAnsi="Times New Roman" w:cs="Times New Roman"/>
          <w:b/>
          <w:sz w:val="36"/>
          <w:szCs w:val="36"/>
        </w:rPr>
        <w:t>Звіт</w:t>
      </w:r>
    </w:p>
    <w:p w:rsidR="003C5E0B" w:rsidRPr="00B6040E" w:rsidRDefault="00F635B7" w:rsidP="007379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40E">
        <w:rPr>
          <w:rFonts w:ascii="Times New Roman" w:hAnsi="Times New Roman" w:cs="Times New Roman"/>
          <w:b/>
          <w:sz w:val="28"/>
          <w:szCs w:val="28"/>
        </w:rPr>
        <w:t>про роботу комунального виробничого підприємства «Архітектурно-планувальне</w:t>
      </w:r>
      <w:r w:rsidR="00F345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4542">
        <w:rPr>
          <w:rFonts w:ascii="Times New Roman" w:hAnsi="Times New Roman" w:cs="Times New Roman"/>
          <w:b/>
          <w:sz w:val="28"/>
          <w:szCs w:val="28"/>
        </w:rPr>
        <w:t>б</w:t>
      </w:r>
      <w:r w:rsidR="00CF0C87">
        <w:rPr>
          <w:rFonts w:ascii="Times New Roman" w:hAnsi="Times New Roman" w:cs="Times New Roman"/>
          <w:b/>
          <w:sz w:val="28"/>
          <w:szCs w:val="28"/>
        </w:rPr>
        <w:t>юро-ІФ</w:t>
      </w:r>
      <w:proofErr w:type="spellEnd"/>
      <w:r w:rsidR="00CF0C87">
        <w:rPr>
          <w:rFonts w:ascii="Times New Roman" w:hAnsi="Times New Roman" w:cs="Times New Roman"/>
          <w:b/>
          <w:sz w:val="28"/>
          <w:szCs w:val="28"/>
        </w:rPr>
        <w:t>» за період з 01.01.2020-3</w:t>
      </w:r>
      <w:r w:rsidR="00F34542">
        <w:rPr>
          <w:rFonts w:ascii="Times New Roman" w:hAnsi="Times New Roman" w:cs="Times New Roman"/>
          <w:b/>
          <w:sz w:val="28"/>
          <w:szCs w:val="28"/>
        </w:rPr>
        <w:t>1.12.2020</w:t>
      </w:r>
      <w:r w:rsidR="007379FF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B70D5F" w:rsidRPr="00B6040E" w:rsidRDefault="00B70D5F" w:rsidP="000F01B1">
      <w:pPr>
        <w:tabs>
          <w:tab w:val="left" w:pos="312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40E">
        <w:rPr>
          <w:rFonts w:ascii="Times New Roman" w:hAnsi="Times New Roman" w:cs="Times New Roman"/>
          <w:sz w:val="28"/>
          <w:szCs w:val="28"/>
        </w:rPr>
        <w:t>Підприємство створене з метою самостійної господарської комерційної діяльності для досягнення економічних і соціальних результатів та отримання прибутку.</w:t>
      </w:r>
    </w:p>
    <w:p w:rsidR="00F635B7" w:rsidRPr="00B6040E" w:rsidRDefault="00F635B7" w:rsidP="007379FF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40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6040E">
        <w:rPr>
          <w:rFonts w:ascii="Times New Roman" w:hAnsi="Times New Roman" w:cs="Times New Roman"/>
          <w:b/>
          <w:sz w:val="28"/>
          <w:szCs w:val="28"/>
        </w:rPr>
        <w:t>Стуктура</w:t>
      </w:r>
      <w:proofErr w:type="spellEnd"/>
      <w:r w:rsidRPr="00B604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040E">
        <w:rPr>
          <w:rFonts w:ascii="Times New Roman" w:hAnsi="Times New Roman" w:cs="Times New Roman"/>
          <w:b/>
          <w:sz w:val="28"/>
          <w:szCs w:val="28"/>
        </w:rPr>
        <w:t>КВП</w:t>
      </w:r>
      <w:proofErr w:type="spellEnd"/>
      <w:r w:rsidRPr="00B6040E">
        <w:rPr>
          <w:rFonts w:ascii="Times New Roman" w:hAnsi="Times New Roman" w:cs="Times New Roman"/>
          <w:b/>
          <w:sz w:val="28"/>
          <w:szCs w:val="28"/>
        </w:rPr>
        <w:t xml:space="preserve"> «АПБ-ІФ»</w:t>
      </w:r>
    </w:p>
    <w:p w:rsidR="00F635B7" w:rsidRPr="00B6040E" w:rsidRDefault="007379FF" w:rsidP="007379FF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35B7" w:rsidRPr="00B6040E">
        <w:rPr>
          <w:rFonts w:ascii="Times New Roman" w:hAnsi="Times New Roman" w:cs="Times New Roman"/>
          <w:sz w:val="28"/>
          <w:szCs w:val="28"/>
        </w:rPr>
        <w:t>.Адміністрація.</w:t>
      </w:r>
    </w:p>
    <w:p w:rsidR="00F635B7" w:rsidRPr="00B6040E" w:rsidRDefault="007379FF" w:rsidP="007379FF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35B7" w:rsidRPr="00B604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5B7" w:rsidRPr="00B6040E">
        <w:rPr>
          <w:rFonts w:ascii="Times New Roman" w:hAnsi="Times New Roman" w:cs="Times New Roman"/>
          <w:sz w:val="28"/>
          <w:szCs w:val="28"/>
        </w:rPr>
        <w:t>Проектний відділ.</w:t>
      </w:r>
    </w:p>
    <w:p w:rsidR="00F635B7" w:rsidRPr="00B6040E" w:rsidRDefault="007379FF" w:rsidP="007379FF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35B7" w:rsidRPr="00B604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5B7" w:rsidRPr="00B6040E">
        <w:rPr>
          <w:rFonts w:ascii="Times New Roman" w:hAnsi="Times New Roman" w:cs="Times New Roman"/>
          <w:sz w:val="28"/>
          <w:szCs w:val="28"/>
        </w:rPr>
        <w:t xml:space="preserve">Відділ індивідуального </w:t>
      </w:r>
      <w:r w:rsidR="00C16C0F">
        <w:rPr>
          <w:rFonts w:ascii="Times New Roman" w:hAnsi="Times New Roman" w:cs="Times New Roman"/>
          <w:sz w:val="28"/>
          <w:szCs w:val="28"/>
        </w:rPr>
        <w:t>будівництва</w:t>
      </w:r>
      <w:r w:rsidR="00F635B7" w:rsidRPr="00B6040E">
        <w:rPr>
          <w:rFonts w:ascii="Times New Roman" w:hAnsi="Times New Roman" w:cs="Times New Roman"/>
          <w:sz w:val="28"/>
          <w:szCs w:val="28"/>
        </w:rPr>
        <w:t>.</w:t>
      </w:r>
    </w:p>
    <w:p w:rsidR="00F635B7" w:rsidRPr="00B6040E" w:rsidRDefault="007379FF" w:rsidP="007379FF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35B7" w:rsidRPr="00B604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5B7" w:rsidRPr="00B6040E">
        <w:rPr>
          <w:rFonts w:ascii="Times New Roman" w:hAnsi="Times New Roman" w:cs="Times New Roman"/>
          <w:sz w:val="28"/>
          <w:szCs w:val="28"/>
        </w:rPr>
        <w:t>Геодезичний відділ.</w:t>
      </w:r>
    </w:p>
    <w:p w:rsidR="00F635B7" w:rsidRPr="00B6040E" w:rsidRDefault="007379FF" w:rsidP="007379FF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35B7" w:rsidRPr="00B6040E">
        <w:rPr>
          <w:rFonts w:ascii="Times New Roman" w:hAnsi="Times New Roman" w:cs="Times New Roman"/>
          <w:sz w:val="28"/>
          <w:szCs w:val="28"/>
        </w:rPr>
        <w:t>.В</w:t>
      </w:r>
      <w:r w:rsidR="00545B77" w:rsidRPr="00B6040E">
        <w:rPr>
          <w:rFonts w:ascii="Times New Roman" w:hAnsi="Times New Roman" w:cs="Times New Roman"/>
          <w:sz w:val="28"/>
          <w:szCs w:val="28"/>
        </w:rPr>
        <w:t>ідділ землевпорядкування.</w:t>
      </w:r>
    </w:p>
    <w:p w:rsidR="00545B77" w:rsidRPr="00B6040E" w:rsidRDefault="007379FF" w:rsidP="007379FF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5B77" w:rsidRPr="00B604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B77" w:rsidRPr="00B6040E">
        <w:rPr>
          <w:rFonts w:ascii="Times New Roman" w:hAnsi="Times New Roman" w:cs="Times New Roman"/>
          <w:sz w:val="28"/>
          <w:szCs w:val="28"/>
        </w:rPr>
        <w:t>Сектор обслуговування.</w:t>
      </w:r>
    </w:p>
    <w:p w:rsidR="00545B77" w:rsidRDefault="007379FF" w:rsidP="007379FF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5B77" w:rsidRPr="00B604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B77" w:rsidRPr="00B6040E">
        <w:rPr>
          <w:rFonts w:ascii="Times New Roman" w:hAnsi="Times New Roman" w:cs="Times New Roman"/>
          <w:sz w:val="28"/>
          <w:szCs w:val="28"/>
        </w:rPr>
        <w:t>Допоміжний персонал.</w:t>
      </w:r>
    </w:p>
    <w:p w:rsidR="001B06F9" w:rsidRPr="00B6040E" w:rsidRDefault="001B06F9" w:rsidP="007379FF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257" w:rsidRDefault="005B4257" w:rsidP="007379FF">
      <w:pPr>
        <w:tabs>
          <w:tab w:val="left" w:pos="31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3FC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Основні завдання та </w:t>
      </w:r>
      <w:r w:rsidR="009173FC" w:rsidRPr="009173FC">
        <w:rPr>
          <w:rFonts w:ascii="Times New Roman" w:hAnsi="Times New Roman" w:cs="Times New Roman"/>
          <w:b/>
          <w:sz w:val="28"/>
          <w:szCs w:val="28"/>
          <w:u w:val="single"/>
        </w:rPr>
        <w:t>функції підприємства:</w:t>
      </w:r>
    </w:p>
    <w:p w:rsidR="00AE0043" w:rsidRPr="00B6040E" w:rsidRDefault="00AE0043" w:rsidP="007379FF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40E">
        <w:rPr>
          <w:rFonts w:ascii="Times New Roman" w:hAnsi="Times New Roman" w:cs="Times New Roman"/>
          <w:b/>
          <w:sz w:val="28"/>
          <w:szCs w:val="28"/>
        </w:rPr>
        <w:t>Інженерно-геодезичні роботи</w:t>
      </w:r>
      <w:r w:rsidR="00732B59" w:rsidRPr="00B6040E">
        <w:rPr>
          <w:rFonts w:ascii="Times New Roman" w:hAnsi="Times New Roman" w:cs="Times New Roman"/>
          <w:b/>
          <w:sz w:val="28"/>
          <w:szCs w:val="28"/>
        </w:rPr>
        <w:t>:</w:t>
      </w:r>
    </w:p>
    <w:p w:rsidR="00DE1426" w:rsidRPr="00B6040E" w:rsidRDefault="00787C33" w:rsidP="007379FF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1)Перенесення</w:t>
      </w:r>
      <w:r w:rsidR="00DE1426" w:rsidRPr="00B6040E">
        <w:rPr>
          <w:rFonts w:ascii="Times New Roman" w:hAnsi="Times New Roman" w:cs="Times New Roman"/>
          <w:sz w:val="28"/>
          <w:szCs w:val="28"/>
        </w:rPr>
        <w:t xml:space="preserve"> в натуру червоних ліній ,меж земельних ділянок,головних осей житлових будинків і споруд</w:t>
      </w:r>
      <w:r>
        <w:rPr>
          <w:rFonts w:ascii="Times New Roman" w:hAnsi="Times New Roman" w:cs="Times New Roman"/>
          <w:sz w:val="28"/>
          <w:szCs w:val="28"/>
        </w:rPr>
        <w:t xml:space="preserve"> ,основних напрямків інженерних мереж</w:t>
      </w:r>
      <w:r w:rsidR="00DE1426" w:rsidRPr="00B6040E">
        <w:rPr>
          <w:rFonts w:ascii="Times New Roman" w:hAnsi="Times New Roman" w:cs="Times New Roman"/>
          <w:sz w:val="28"/>
          <w:szCs w:val="28"/>
        </w:rPr>
        <w:t xml:space="preserve"> на території міської ради;</w:t>
      </w:r>
    </w:p>
    <w:p w:rsidR="00DE1426" w:rsidRPr="00B6040E" w:rsidRDefault="00DE1426" w:rsidP="007379FF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40E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B6040E">
        <w:rPr>
          <w:rFonts w:ascii="Times New Roman" w:hAnsi="Times New Roman" w:cs="Times New Roman"/>
          <w:sz w:val="28"/>
          <w:szCs w:val="28"/>
        </w:rPr>
        <w:t>Конторольно-виконавчі</w:t>
      </w:r>
      <w:proofErr w:type="spellEnd"/>
      <w:r w:rsidRPr="00B6040E">
        <w:rPr>
          <w:rFonts w:ascii="Times New Roman" w:hAnsi="Times New Roman" w:cs="Times New Roman"/>
          <w:sz w:val="28"/>
          <w:szCs w:val="28"/>
        </w:rPr>
        <w:t xml:space="preserve"> зйомки </w:t>
      </w:r>
      <w:r w:rsidR="00B450A8" w:rsidRPr="00B6040E">
        <w:rPr>
          <w:rFonts w:ascii="Times New Roman" w:hAnsi="Times New Roman" w:cs="Times New Roman"/>
          <w:sz w:val="28"/>
          <w:szCs w:val="28"/>
        </w:rPr>
        <w:t>новозбудованих житлових будинків,споруд та підземних і надземних мереж на території міської ради;</w:t>
      </w:r>
    </w:p>
    <w:p w:rsidR="00B450A8" w:rsidRPr="00B6040E" w:rsidRDefault="00B450A8" w:rsidP="007379FF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40E">
        <w:rPr>
          <w:rFonts w:ascii="Times New Roman" w:hAnsi="Times New Roman" w:cs="Times New Roman"/>
          <w:sz w:val="28"/>
          <w:szCs w:val="28"/>
        </w:rPr>
        <w:t>3)Контрольно-виконавчі зйомки при реконструкції та заміні підземних і надземних мереж;</w:t>
      </w:r>
    </w:p>
    <w:p w:rsidR="00787C33" w:rsidRPr="00B6040E" w:rsidRDefault="00B450A8" w:rsidP="007379FF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40E">
        <w:rPr>
          <w:rFonts w:ascii="Times New Roman" w:hAnsi="Times New Roman" w:cs="Times New Roman"/>
          <w:sz w:val="28"/>
          <w:szCs w:val="28"/>
        </w:rPr>
        <w:t>4)Інженерно-геодезичні вишукува</w:t>
      </w:r>
      <w:r w:rsidR="00787C33">
        <w:rPr>
          <w:rFonts w:ascii="Times New Roman" w:hAnsi="Times New Roman" w:cs="Times New Roman"/>
          <w:sz w:val="28"/>
          <w:szCs w:val="28"/>
        </w:rPr>
        <w:t>ння територій для проектування в М 1:500,</w:t>
      </w:r>
      <w:r w:rsidR="000F01B1">
        <w:rPr>
          <w:rFonts w:ascii="Times New Roman" w:hAnsi="Times New Roman" w:cs="Times New Roman"/>
          <w:sz w:val="28"/>
          <w:szCs w:val="28"/>
        </w:rPr>
        <w:t xml:space="preserve"> </w:t>
      </w:r>
      <w:r w:rsidR="00787C33">
        <w:rPr>
          <w:rFonts w:ascii="Times New Roman" w:hAnsi="Times New Roman" w:cs="Times New Roman"/>
          <w:sz w:val="28"/>
          <w:szCs w:val="28"/>
        </w:rPr>
        <w:t>1:1000,1:2000.</w:t>
      </w:r>
    </w:p>
    <w:p w:rsidR="00732B59" w:rsidRDefault="00732B59" w:rsidP="007379FF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40E">
        <w:rPr>
          <w:rFonts w:ascii="Times New Roman" w:hAnsi="Times New Roman" w:cs="Times New Roman"/>
          <w:sz w:val="28"/>
          <w:szCs w:val="28"/>
        </w:rPr>
        <w:t>5)Здійснення систематичного контролю за якістю та повнотою інженерно-геодезичної та картографічної документації на території Івано-Франківської міської ради.</w:t>
      </w:r>
    </w:p>
    <w:p w:rsidR="001B06F9" w:rsidRDefault="001B06F9" w:rsidP="007379FF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6F9" w:rsidRDefault="001B06F9" w:rsidP="007379FF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40E">
        <w:rPr>
          <w:rFonts w:ascii="Times New Roman" w:hAnsi="Times New Roman" w:cs="Times New Roman"/>
          <w:b/>
          <w:sz w:val="28"/>
          <w:szCs w:val="28"/>
        </w:rPr>
        <w:t>Проектні роботи:</w:t>
      </w:r>
    </w:p>
    <w:p w:rsidR="001B06F9" w:rsidRPr="00E00B13" w:rsidRDefault="001B06F9" w:rsidP="007379FF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13">
        <w:rPr>
          <w:rFonts w:ascii="Times New Roman" w:hAnsi="Times New Roman" w:cs="Times New Roman"/>
          <w:sz w:val="28"/>
          <w:szCs w:val="28"/>
        </w:rPr>
        <w:t>1)</w:t>
      </w:r>
      <w:r w:rsidR="00737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Містобудування (детальні плани територій);</w:t>
      </w:r>
    </w:p>
    <w:p w:rsidR="001B06F9" w:rsidRPr="00B6040E" w:rsidRDefault="001B06F9" w:rsidP="007379FF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6040E">
        <w:rPr>
          <w:rFonts w:ascii="Times New Roman" w:hAnsi="Times New Roman" w:cs="Times New Roman"/>
          <w:sz w:val="28"/>
          <w:szCs w:val="28"/>
        </w:rPr>
        <w:t>)</w:t>
      </w:r>
      <w:r w:rsidR="007379FF">
        <w:rPr>
          <w:rFonts w:ascii="Times New Roman" w:hAnsi="Times New Roman" w:cs="Times New Roman"/>
          <w:sz w:val="28"/>
          <w:szCs w:val="28"/>
        </w:rPr>
        <w:t xml:space="preserve"> </w:t>
      </w:r>
      <w:r w:rsidRPr="00B6040E">
        <w:rPr>
          <w:rFonts w:ascii="Times New Roman" w:hAnsi="Times New Roman" w:cs="Times New Roman"/>
          <w:sz w:val="28"/>
          <w:szCs w:val="28"/>
        </w:rPr>
        <w:t>Архітектурне та будівельне проектування;</w:t>
      </w:r>
    </w:p>
    <w:p w:rsidR="001B06F9" w:rsidRPr="00B6040E" w:rsidRDefault="001B06F9" w:rsidP="007379FF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79FF">
        <w:rPr>
          <w:rFonts w:ascii="Times New Roman" w:hAnsi="Times New Roman" w:cs="Times New Roman"/>
          <w:sz w:val="28"/>
          <w:szCs w:val="28"/>
        </w:rPr>
        <w:t>) Прое</w:t>
      </w:r>
      <w:r w:rsidRPr="00B6040E">
        <w:rPr>
          <w:rFonts w:ascii="Times New Roman" w:hAnsi="Times New Roman" w:cs="Times New Roman"/>
          <w:sz w:val="28"/>
          <w:szCs w:val="28"/>
        </w:rPr>
        <w:t>к</w:t>
      </w:r>
      <w:r w:rsidR="007379FF">
        <w:rPr>
          <w:rFonts w:ascii="Times New Roman" w:hAnsi="Times New Roman" w:cs="Times New Roman"/>
          <w:sz w:val="28"/>
          <w:szCs w:val="28"/>
        </w:rPr>
        <w:t>т</w:t>
      </w:r>
      <w:r w:rsidRPr="00B6040E">
        <w:rPr>
          <w:rFonts w:ascii="Times New Roman" w:hAnsi="Times New Roman" w:cs="Times New Roman"/>
          <w:sz w:val="28"/>
          <w:szCs w:val="28"/>
        </w:rPr>
        <w:t>ування внутрішніх та зовнішніх інженерних мереж;</w:t>
      </w:r>
    </w:p>
    <w:p w:rsidR="001B06F9" w:rsidRPr="00B6040E" w:rsidRDefault="001B06F9" w:rsidP="007379FF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6040E">
        <w:rPr>
          <w:rFonts w:ascii="Times New Roman" w:hAnsi="Times New Roman" w:cs="Times New Roman"/>
          <w:sz w:val="28"/>
          <w:szCs w:val="28"/>
        </w:rPr>
        <w:t>)</w:t>
      </w:r>
      <w:r w:rsidR="007379FF">
        <w:rPr>
          <w:rFonts w:ascii="Times New Roman" w:hAnsi="Times New Roman" w:cs="Times New Roman"/>
          <w:sz w:val="28"/>
          <w:szCs w:val="28"/>
        </w:rPr>
        <w:t xml:space="preserve"> </w:t>
      </w:r>
      <w:r w:rsidRPr="00B6040E">
        <w:rPr>
          <w:rFonts w:ascii="Times New Roman" w:hAnsi="Times New Roman" w:cs="Times New Roman"/>
          <w:sz w:val="28"/>
          <w:szCs w:val="28"/>
        </w:rPr>
        <w:t>Розроблення спеціальних розділів проектів;</w:t>
      </w:r>
    </w:p>
    <w:p w:rsidR="001B06F9" w:rsidRPr="00B6040E" w:rsidRDefault="001B06F9" w:rsidP="007379FF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37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Виготовлення реставраційних завдань на</w:t>
      </w:r>
      <w:r w:rsidRPr="00B6040E">
        <w:rPr>
          <w:rFonts w:ascii="Times New Roman" w:hAnsi="Times New Roman" w:cs="Times New Roman"/>
          <w:sz w:val="28"/>
          <w:szCs w:val="28"/>
        </w:rPr>
        <w:t xml:space="preserve"> пам’ятки архітектури;</w:t>
      </w:r>
    </w:p>
    <w:p w:rsidR="001B06F9" w:rsidRPr="00B6040E" w:rsidRDefault="001B06F9" w:rsidP="007379FF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6040E">
        <w:rPr>
          <w:rFonts w:ascii="Times New Roman" w:hAnsi="Times New Roman" w:cs="Times New Roman"/>
          <w:sz w:val="28"/>
          <w:szCs w:val="28"/>
        </w:rPr>
        <w:t>)</w:t>
      </w:r>
      <w:r w:rsidR="007379FF">
        <w:rPr>
          <w:rFonts w:ascii="Times New Roman" w:hAnsi="Times New Roman" w:cs="Times New Roman"/>
          <w:sz w:val="28"/>
          <w:szCs w:val="28"/>
        </w:rPr>
        <w:t xml:space="preserve"> </w:t>
      </w:r>
      <w:r w:rsidRPr="00B6040E">
        <w:rPr>
          <w:rFonts w:ascii="Times New Roman" w:hAnsi="Times New Roman" w:cs="Times New Roman"/>
          <w:sz w:val="28"/>
          <w:szCs w:val="28"/>
        </w:rPr>
        <w:t>Виготовлення проектів  реставрації пам’ятки архітектури;</w:t>
      </w:r>
    </w:p>
    <w:p w:rsidR="001B06F9" w:rsidRPr="00B6040E" w:rsidRDefault="001B06F9" w:rsidP="007379FF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6040E">
        <w:rPr>
          <w:rFonts w:ascii="Times New Roman" w:hAnsi="Times New Roman" w:cs="Times New Roman"/>
          <w:sz w:val="28"/>
          <w:szCs w:val="28"/>
        </w:rPr>
        <w:t>)</w:t>
      </w:r>
      <w:r w:rsidR="007379FF">
        <w:rPr>
          <w:rFonts w:ascii="Times New Roman" w:hAnsi="Times New Roman" w:cs="Times New Roman"/>
          <w:sz w:val="28"/>
          <w:szCs w:val="28"/>
        </w:rPr>
        <w:t xml:space="preserve"> </w:t>
      </w:r>
      <w:r w:rsidRPr="00B6040E">
        <w:rPr>
          <w:rFonts w:ascii="Times New Roman" w:hAnsi="Times New Roman" w:cs="Times New Roman"/>
          <w:sz w:val="28"/>
          <w:szCs w:val="28"/>
        </w:rPr>
        <w:t>Виготовлення схем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040E">
        <w:rPr>
          <w:rFonts w:ascii="Times New Roman" w:hAnsi="Times New Roman" w:cs="Times New Roman"/>
          <w:sz w:val="28"/>
          <w:szCs w:val="28"/>
        </w:rPr>
        <w:t xml:space="preserve"> розташування тимчасових споруд на території </w:t>
      </w:r>
    </w:p>
    <w:p w:rsidR="001B06F9" w:rsidRPr="00B6040E" w:rsidRDefault="001B06F9" w:rsidP="007379FF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40E">
        <w:rPr>
          <w:rFonts w:ascii="Times New Roman" w:hAnsi="Times New Roman" w:cs="Times New Roman"/>
          <w:sz w:val="28"/>
          <w:szCs w:val="28"/>
        </w:rPr>
        <w:t>м.Івано-Франківська</w:t>
      </w:r>
      <w:proofErr w:type="spellEnd"/>
      <w:r w:rsidR="007379FF">
        <w:rPr>
          <w:rFonts w:ascii="Times New Roman" w:hAnsi="Times New Roman" w:cs="Times New Roman"/>
          <w:sz w:val="28"/>
          <w:szCs w:val="28"/>
        </w:rPr>
        <w:t>.</w:t>
      </w:r>
    </w:p>
    <w:p w:rsidR="001B06F9" w:rsidRPr="00B6040E" w:rsidRDefault="001B06F9" w:rsidP="007379FF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6040E">
        <w:rPr>
          <w:rFonts w:ascii="Times New Roman" w:hAnsi="Times New Roman" w:cs="Times New Roman"/>
          <w:sz w:val="28"/>
          <w:szCs w:val="28"/>
        </w:rPr>
        <w:t>)</w:t>
      </w:r>
      <w:r w:rsidR="007379FF">
        <w:rPr>
          <w:rFonts w:ascii="Times New Roman" w:hAnsi="Times New Roman" w:cs="Times New Roman"/>
          <w:sz w:val="28"/>
          <w:szCs w:val="28"/>
        </w:rPr>
        <w:t xml:space="preserve"> </w:t>
      </w:r>
      <w:r w:rsidRPr="00B6040E">
        <w:rPr>
          <w:rFonts w:ascii="Times New Roman" w:hAnsi="Times New Roman" w:cs="Times New Roman"/>
          <w:sz w:val="28"/>
          <w:szCs w:val="28"/>
        </w:rPr>
        <w:t>Схеми розташування тимчасових закладів торгівлі та літніх майданчиків.</w:t>
      </w:r>
    </w:p>
    <w:p w:rsidR="001B06F9" w:rsidRPr="00B6040E" w:rsidRDefault="001B06F9" w:rsidP="007379FF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6040E">
        <w:rPr>
          <w:rFonts w:ascii="Times New Roman" w:hAnsi="Times New Roman" w:cs="Times New Roman"/>
          <w:sz w:val="28"/>
          <w:szCs w:val="28"/>
        </w:rPr>
        <w:t>)</w:t>
      </w:r>
      <w:r w:rsidR="00737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40E">
        <w:rPr>
          <w:rFonts w:ascii="Times New Roman" w:hAnsi="Times New Roman" w:cs="Times New Roman"/>
          <w:sz w:val="28"/>
          <w:szCs w:val="28"/>
        </w:rPr>
        <w:t>Про</w:t>
      </w:r>
      <w:r w:rsidR="000F01B1">
        <w:rPr>
          <w:rFonts w:ascii="Times New Roman" w:hAnsi="Times New Roman" w:cs="Times New Roman"/>
          <w:sz w:val="28"/>
          <w:szCs w:val="28"/>
        </w:rPr>
        <w:t>є</w:t>
      </w:r>
      <w:r w:rsidRPr="00B6040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тимчасових торгових закладів та літніх майданчиків.</w:t>
      </w:r>
    </w:p>
    <w:p w:rsidR="001B06F9" w:rsidRPr="00B6040E" w:rsidRDefault="001B06F9" w:rsidP="007379FF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6040E">
        <w:rPr>
          <w:rFonts w:ascii="Times New Roman" w:hAnsi="Times New Roman" w:cs="Times New Roman"/>
          <w:sz w:val="28"/>
          <w:szCs w:val="28"/>
        </w:rPr>
        <w:t>)</w:t>
      </w:r>
      <w:r w:rsidR="007379FF">
        <w:rPr>
          <w:rFonts w:ascii="Times New Roman" w:hAnsi="Times New Roman" w:cs="Times New Roman"/>
          <w:sz w:val="28"/>
          <w:szCs w:val="28"/>
        </w:rPr>
        <w:t xml:space="preserve"> </w:t>
      </w:r>
      <w:r w:rsidRPr="00B6040E">
        <w:rPr>
          <w:rFonts w:ascii="Times New Roman" w:hAnsi="Times New Roman" w:cs="Times New Roman"/>
          <w:sz w:val="28"/>
          <w:szCs w:val="28"/>
        </w:rPr>
        <w:t>Про</w:t>
      </w:r>
      <w:r w:rsidR="007379FF">
        <w:rPr>
          <w:rFonts w:ascii="Times New Roman" w:hAnsi="Times New Roman" w:cs="Times New Roman"/>
          <w:sz w:val="28"/>
          <w:szCs w:val="28"/>
        </w:rPr>
        <w:t>є</w:t>
      </w:r>
      <w:r w:rsidRPr="00B6040E">
        <w:rPr>
          <w:rFonts w:ascii="Times New Roman" w:hAnsi="Times New Roman" w:cs="Times New Roman"/>
          <w:sz w:val="28"/>
          <w:szCs w:val="28"/>
        </w:rPr>
        <w:t>ктні пропозиції для підготовки містобудівних умов та обме</w:t>
      </w:r>
      <w:r>
        <w:rPr>
          <w:rFonts w:ascii="Times New Roman" w:hAnsi="Times New Roman" w:cs="Times New Roman"/>
          <w:sz w:val="28"/>
          <w:szCs w:val="28"/>
        </w:rPr>
        <w:t>жень забудови земельних ділянок на нове будівництво,реконструкцію та капітальний ремонт будинків та споруд.</w:t>
      </w:r>
    </w:p>
    <w:p w:rsidR="001B06F9" w:rsidRPr="00B6040E" w:rsidRDefault="001B06F9" w:rsidP="007379FF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6040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B6040E">
        <w:rPr>
          <w:rFonts w:ascii="Times New Roman" w:hAnsi="Times New Roman" w:cs="Times New Roman"/>
          <w:sz w:val="28"/>
          <w:szCs w:val="28"/>
        </w:rPr>
        <w:t>Про</w:t>
      </w:r>
      <w:r w:rsidR="000F01B1">
        <w:rPr>
          <w:rFonts w:ascii="Times New Roman" w:hAnsi="Times New Roman" w:cs="Times New Roman"/>
          <w:sz w:val="28"/>
          <w:szCs w:val="28"/>
        </w:rPr>
        <w:t>є</w:t>
      </w:r>
      <w:r w:rsidRPr="00B6040E">
        <w:rPr>
          <w:rFonts w:ascii="Times New Roman" w:hAnsi="Times New Roman" w:cs="Times New Roman"/>
          <w:sz w:val="28"/>
          <w:szCs w:val="28"/>
        </w:rPr>
        <w:t>кти</w:t>
      </w:r>
      <w:proofErr w:type="spellEnd"/>
      <w:r w:rsidRPr="00B6040E">
        <w:rPr>
          <w:rFonts w:ascii="Times New Roman" w:hAnsi="Times New Roman" w:cs="Times New Roman"/>
          <w:sz w:val="28"/>
          <w:szCs w:val="28"/>
        </w:rPr>
        <w:t xml:space="preserve"> внутрішнього перепланування квартир;</w:t>
      </w:r>
    </w:p>
    <w:p w:rsidR="001B06F9" w:rsidRPr="00B6040E" w:rsidRDefault="001B06F9" w:rsidP="007379FF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B6040E">
        <w:rPr>
          <w:rFonts w:ascii="Times New Roman" w:hAnsi="Times New Roman" w:cs="Times New Roman"/>
          <w:sz w:val="28"/>
          <w:szCs w:val="28"/>
        </w:rPr>
        <w:t>)</w:t>
      </w:r>
      <w:r w:rsidR="007379FF">
        <w:rPr>
          <w:rFonts w:ascii="Times New Roman" w:hAnsi="Times New Roman" w:cs="Times New Roman"/>
          <w:sz w:val="28"/>
          <w:szCs w:val="28"/>
        </w:rPr>
        <w:t xml:space="preserve"> </w:t>
      </w:r>
      <w:r w:rsidRPr="00B6040E">
        <w:rPr>
          <w:rFonts w:ascii="Times New Roman" w:hAnsi="Times New Roman" w:cs="Times New Roman"/>
          <w:sz w:val="28"/>
          <w:szCs w:val="28"/>
        </w:rPr>
        <w:t>Проекти індивідуальних житлових будинків;</w:t>
      </w:r>
    </w:p>
    <w:p w:rsidR="001B06F9" w:rsidRPr="00B6040E" w:rsidRDefault="001B06F9" w:rsidP="007379FF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6040E">
        <w:rPr>
          <w:rFonts w:ascii="Times New Roman" w:hAnsi="Times New Roman" w:cs="Times New Roman"/>
          <w:sz w:val="28"/>
          <w:szCs w:val="28"/>
        </w:rPr>
        <w:t>)</w:t>
      </w:r>
      <w:r w:rsidR="007379FF">
        <w:rPr>
          <w:rFonts w:ascii="Times New Roman" w:hAnsi="Times New Roman" w:cs="Times New Roman"/>
          <w:sz w:val="28"/>
          <w:szCs w:val="28"/>
        </w:rPr>
        <w:t xml:space="preserve"> </w:t>
      </w:r>
      <w:r w:rsidRPr="00B6040E">
        <w:rPr>
          <w:rFonts w:ascii="Times New Roman" w:hAnsi="Times New Roman" w:cs="Times New Roman"/>
          <w:sz w:val="28"/>
          <w:szCs w:val="28"/>
        </w:rPr>
        <w:t>Проекти добудов та надбудо</w:t>
      </w:r>
      <w:r>
        <w:rPr>
          <w:rFonts w:ascii="Times New Roman" w:hAnsi="Times New Roman" w:cs="Times New Roman"/>
          <w:sz w:val="28"/>
          <w:szCs w:val="28"/>
        </w:rPr>
        <w:t>в до існуючих житлових будинків.</w:t>
      </w:r>
    </w:p>
    <w:p w:rsidR="001B06F9" w:rsidRDefault="001B06F9" w:rsidP="007379FF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79FF" w:rsidRPr="007379FF" w:rsidRDefault="007379FF" w:rsidP="007379FF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9FF">
        <w:rPr>
          <w:b/>
        </w:rPr>
        <w:tab/>
      </w:r>
      <w:r w:rsidR="0009496C" w:rsidRPr="007379FF">
        <w:rPr>
          <w:rFonts w:ascii="Times New Roman" w:hAnsi="Times New Roman" w:cs="Times New Roman"/>
          <w:b/>
          <w:sz w:val="28"/>
          <w:szCs w:val="28"/>
        </w:rPr>
        <w:t>Землевпорядні роботи:</w:t>
      </w:r>
    </w:p>
    <w:p w:rsidR="007379FF" w:rsidRPr="007379FF" w:rsidRDefault="00654CE6" w:rsidP="007379F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379FF">
        <w:rPr>
          <w:rFonts w:ascii="Times New Roman" w:hAnsi="Times New Roman" w:cs="Times New Roman"/>
          <w:sz w:val="28"/>
          <w:szCs w:val="28"/>
        </w:rPr>
        <w:t>1)Приватизація земельних ділянок:</w:t>
      </w:r>
    </w:p>
    <w:p w:rsidR="007379FF" w:rsidRPr="007379FF" w:rsidRDefault="00654CE6" w:rsidP="007379F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379FF">
        <w:rPr>
          <w:rFonts w:ascii="Times New Roman" w:hAnsi="Times New Roman" w:cs="Times New Roman"/>
          <w:sz w:val="28"/>
          <w:szCs w:val="28"/>
        </w:rPr>
        <w:t>2) Розподіл та об’єднання земельних ділянок;</w:t>
      </w:r>
    </w:p>
    <w:p w:rsidR="007379FF" w:rsidRPr="007379FF" w:rsidRDefault="00654CE6" w:rsidP="007379F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379FF">
        <w:rPr>
          <w:rFonts w:ascii="Times New Roman" w:hAnsi="Times New Roman" w:cs="Times New Roman"/>
          <w:sz w:val="28"/>
          <w:szCs w:val="28"/>
        </w:rPr>
        <w:t>3) Зміна цільового призначення земельних ділянок;</w:t>
      </w:r>
    </w:p>
    <w:p w:rsidR="007379FF" w:rsidRPr="007379FF" w:rsidRDefault="00654CE6" w:rsidP="007379F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379FF">
        <w:rPr>
          <w:rFonts w:ascii="Times New Roman" w:hAnsi="Times New Roman" w:cs="Times New Roman"/>
          <w:sz w:val="28"/>
          <w:szCs w:val="28"/>
        </w:rPr>
        <w:t>4)Розробка проектів відводу земельних ділянок в приватну власність або користування на правах оренди чи постійного користування (оренда земельної ділянки чи її приватизація у власність або постійне користування):</w:t>
      </w:r>
    </w:p>
    <w:p w:rsidR="007379FF" w:rsidRPr="007379FF" w:rsidRDefault="00654CE6" w:rsidP="007379F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379FF">
        <w:rPr>
          <w:rFonts w:ascii="Times New Roman" w:hAnsi="Times New Roman" w:cs="Times New Roman"/>
          <w:sz w:val="28"/>
          <w:szCs w:val="28"/>
        </w:rPr>
        <w:t>5) Оформлення земельної кадастрової документації;</w:t>
      </w:r>
    </w:p>
    <w:p w:rsidR="007379FF" w:rsidRPr="007379FF" w:rsidRDefault="00654CE6" w:rsidP="007379F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379FF">
        <w:rPr>
          <w:rFonts w:ascii="Times New Roman" w:hAnsi="Times New Roman" w:cs="Times New Roman"/>
          <w:sz w:val="28"/>
          <w:szCs w:val="28"/>
        </w:rPr>
        <w:t>6)Оформлення документації з інвентаризації земель усіх категорій;</w:t>
      </w:r>
    </w:p>
    <w:p w:rsidR="007379FF" w:rsidRPr="007379FF" w:rsidRDefault="00654CE6" w:rsidP="007379F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379FF">
        <w:rPr>
          <w:rFonts w:ascii="Times New Roman" w:hAnsi="Times New Roman" w:cs="Times New Roman"/>
          <w:sz w:val="28"/>
          <w:szCs w:val="28"/>
        </w:rPr>
        <w:t>7) Оформлення технічної документації із землеустрою щодо встановлення меж земельної ділянки в натурі (на місцевості);</w:t>
      </w:r>
    </w:p>
    <w:p w:rsidR="00B450A8" w:rsidRPr="007379FF" w:rsidRDefault="00654CE6" w:rsidP="007379F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379FF">
        <w:rPr>
          <w:rFonts w:ascii="Times New Roman" w:hAnsi="Times New Roman" w:cs="Times New Roman"/>
          <w:sz w:val="28"/>
          <w:szCs w:val="28"/>
        </w:rPr>
        <w:t>8) Формування земель комунальної власності територіальних громад.</w:t>
      </w:r>
      <w:r w:rsidR="00F34542" w:rsidRPr="007379F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563D" w:rsidRPr="00B6040E" w:rsidRDefault="0055181A" w:rsidP="007379FF">
      <w:pPr>
        <w:tabs>
          <w:tab w:val="left" w:pos="367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040E">
        <w:rPr>
          <w:rFonts w:ascii="Times New Roman" w:hAnsi="Times New Roman" w:cs="Times New Roman"/>
          <w:b/>
          <w:sz w:val="28"/>
          <w:szCs w:val="28"/>
          <w:u w:val="single"/>
        </w:rPr>
        <w:t>Геодезичні роботи:</w:t>
      </w:r>
    </w:p>
    <w:p w:rsidR="0055181A" w:rsidRPr="00787C33" w:rsidRDefault="00787C33" w:rsidP="007379FF">
      <w:pPr>
        <w:tabs>
          <w:tab w:val="left" w:pos="3675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Геодезичним відділом було  виконано п</w:t>
      </w:r>
      <w:r w:rsidR="0055181A" w:rsidRPr="00970B0A">
        <w:rPr>
          <w:rFonts w:ascii="Times New Roman" w:hAnsi="Times New Roman" w:cs="Times New Roman"/>
          <w:sz w:val="28"/>
          <w:szCs w:val="28"/>
        </w:rPr>
        <w:t>ер</w:t>
      </w:r>
      <w:r w:rsidR="00970B0A" w:rsidRPr="00970B0A">
        <w:rPr>
          <w:rFonts w:ascii="Times New Roman" w:hAnsi="Times New Roman" w:cs="Times New Roman"/>
          <w:sz w:val="28"/>
          <w:szCs w:val="28"/>
        </w:rPr>
        <w:t>енесення в натуру головних осей</w:t>
      </w:r>
      <w:r w:rsidR="002202E1">
        <w:rPr>
          <w:rFonts w:ascii="Times New Roman" w:hAnsi="Times New Roman" w:cs="Times New Roman"/>
          <w:sz w:val="28"/>
          <w:szCs w:val="28"/>
        </w:rPr>
        <w:t xml:space="preserve"> та габаритів споруд на 1</w:t>
      </w:r>
      <w:r w:rsidR="002705B0">
        <w:rPr>
          <w:rFonts w:ascii="Times New Roman" w:hAnsi="Times New Roman" w:cs="Times New Roman"/>
          <w:sz w:val="28"/>
          <w:szCs w:val="28"/>
        </w:rPr>
        <w:t>2</w:t>
      </w:r>
      <w:r w:rsidR="00970B0A">
        <w:rPr>
          <w:rFonts w:ascii="Times New Roman" w:hAnsi="Times New Roman" w:cs="Times New Roman"/>
          <w:sz w:val="28"/>
          <w:szCs w:val="28"/>
        </w:rPr>
        <w:t xml:space="preserve"> об’</w:t>
      </w:r>
      <w:r w:rsidR="002705B0">
        <w:rPr>
          <w:rFonts w:ascii="Times New Roman" w:hAnsi="Times New Roman" w:cs="Times New Roman"/>
          <w:sz w:val="28"/>
          <w:szCs w:val="28"/>
        </w:rPr>
        <w:t>єктах.</w:t>
      </w:r>
      <w:r w:rsidR="002705B0" w:rsidRPr="002705B0">
        <w:rPr>
          <w:rFonts w:ascii="Times New Roman" w:hAnsi="Times New Roman" w:cs="Times New Roman"/>
          <w:sz w:val="28"/>
          <w:szCs w:val="28"/>
        </w:rPr>
        <w:t xml:space="preserve"> </w:t>
      </w:r>
      <w:r w:rsidR="002705B0">
        <w:rPr>
          <w:rFonts w:ascii="Times New Roman" w:hAnsi="Times New Roman" w:cs="Times New Roman"/>
          <w:sz w:val="28"/>
          <w:szCs w:val="28"/>
        </w:rPr>
        <w:t>Також відділ виконав к</w:t>
      </w:r>
      <w:r w:rsidR="002705B0" w:rsidRPr="00970B0A">
        <w:rPr>
          <w:rFonts w:ascii="Times New Roman" w:hAnsi="Times New Roman" w:cs="Times New Roman"/>
          <w:sz w:val="28"/>
          <w:szCs w:val="28"/>
        </w:rPr>
        <w:t>онтрольно-виконавчі зйомки</w:t>
      </w:r>
      <w:r w:rsidR="002202E1">
        <w:rPr>
          <w:rFonts w:ascii="Times New Roman" w:hAnsi="Times New Roman" w:cs="Times New Roman"/>
          <w:sz w:val="28"/>
          <w:szCs w:val="28"/>
        </w:rPr>
        <w:t xml:space="preserve"> на 66</w:t>
      </w:r>
      <w:r w:rsidR="002705B0">
        <w:rPr>
          <w:rFonts w:ascii="Times New Roman" w:hAnsi="Times New Roman" w:cs="Times New Roman"/>
          <w:sz w:val="28"/>
          <w:szCs w:val="28"/>
        </w:rPr>
        <w:t xml:space="preserve"> об’</w:t>
      </w:r>
      <w:r w:rsidR="002705B0" w:rsidRPr="00970B0A">
        <w:rPr>
          <w:rFonts w:ascii="Times New Roman" w:hAnsi="Times New Roman" w:cs="Times New Roman"/>
          <w:sz w:val="28"/>
          <w:szCs w:val="28"/>
        </w:rPr>
        <w:t>єктах</w:t>
      </w:r>
      <w:r w:rsidR="002705B0">
        <w:rPr>
          <w:rFonts w:ascii="Times New Roman" w:hAnsi="Times New Roman" w:cs="Times New Roman"/>
          <w:sz w:val="28"/>
          <w:szCs w:val="28"/>
        </w:rPr>
        <w:t>.</w:t>
      </w:r>
      <w:r w:rsidR="002705B0" w:rsidRPr="002705B0">
        <w:rPr>
          <w:rFonts w:ascii="Times New Roman" w:hAnsi="Times New Roman" w:cs="Times New Roman"/>
          <w:sz w:val="28"/>
          <w:szCs w:val="28"/>
        </w:rPr>
        <w:t xml:space="preserve"> </w:t>
      </w:r>
      <w:r w:rsidR="002705B0">
        <w:rPr>
          <w:rFonts w:ascii="Times New Roman" w:hAnsi="Times New Roman" w:cs="Times New Roman"/>
          <w:sz w:val="28"/>
          <w:szCs w:val="28"/>
        </w:rPr>
        <w:t>Зроблено і</w:t>
      </w:r>
      <w:r w:rsidR="002705B0" w:rsidRPr="00ED76A8">
        <w:rPr>
          <w:rFonts w:ascii="Times New Roman" w:hAnsi="Times New Roman" w:cs="Times New Roman"/>
          <w:sz w:val="28"/>
          <w:szCs w:val="28"/>
        </w:rPr>
        <w:t>нженерно-геодезич</w:t>
      </w:r>
      <w:r w:rsidR="002705B0">
        <w:rPr>
          <w:rFonts w:ascii="Times New Roman" w:hAnsi="Times New Roman" w:cs="Times New Roman"/>
          <w:sz w:val="28"/>
          <w:szCs w:val="28"/>
        </w:rPr>
        <w:t xml:space="preserve">ні вишукування для </w:t>
      </w:r>
      <w:r w:rsidR="002202E1">
        <w:rPr>
          <w:rFonts w:ascii="Times New Roman" w:hAnsi="Times New Roman" w:cs="Times New Roman"/>
          <w:sz w:val="28"/>
          <w:szCs w:val="28"/>
        </w:rPr>
        <w:t>проектування по 131</w:t>
      </w:r>
      <w:r w:rsidR="002705B0">
        <w:rPr>
          <w:rFonts w:ascii="Times New Roman" w:hAnsi="Times New Roman" w:cs="Times New Roman"/>
          <w:sz w:val="28"/>
          <w:szCs w:val="28"/>
        </w:rPr>
        <w:t xml:space="preserve"> об’</w:t>
      </w:r>
      <w:r w:rsidR="002705B0" w:rsidRPr="00970B0A">
        <w:rPr>
          <w:rFonts w:ascii="Times New Roman" w:hAnsi="Times New Roman" w:cs="Times New Roman"/>
          <w:sz w:val="28"/>
          <w:szCs w:val="28"/>
        </w:rPr>
        <w:t>єктах</w:t>
      </w:r>
      <w:r w:rsidR="002705B0">
        <w:rPr>
          <w:rFonts w:ascii="Times New Roman" w:hAnsi="Times New Roman" w:cs="Times New Roman"/>
          <w:sz w:val="28"/>
          <w:szCs w:val="28"/>
        </w:rPr>
        <w:t>.</w:t>
      </w:r>
    </w:p>
    <w:p w:rsidR="001403D9" w:rsidRDefault="001403D9" w:rsidP="007379FF">
      <w:pPr>
        <w:tabs>
          <w:tab w:val="left" w:pos="3675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Загальна сума </w:t>
      </w:r>
      <w:r w:rsidR="008A3BB7">
        <w:rPr>
          <w:rFonts w:ascii="Times New Roman" w:hAnsi="Times New Roman" w:cs="Times New Roman"/>
          <w:sz w:val="28"/>
          <w:szCs w:val="28"/>
        </w:rPr>
        <w:t>виконаних робіт геодезичної служби складає</w:t>
      </w:r>
      <w:r w:rsidR="00474E2B">
        <w:rPr>
          <w:rFonts w:ascii="Times New Roman" w:hAnsi="Times New Roman" w:cs="Times New Roman"/>
          <w:sz w:val="28"/>
          <w:szCs w:val="28"/>
        </w:rPr>
        <w:t xml:space="preserve"> Σ=</w:t>
      </w:r>
      <w:r w:rsidR="00474E2B" w:rsidRPr="00474E2B">
        <w:rPr>
          <w:rFonts w:ascii="Times New Roman" w:eastAsia="Times New Roman" w:hAnsi="Times New Roman"/>
          <w:color w:val="000000"/>
          <w:sz w:val="28"/>
          <w:szCs w:val="28"/>
        </w:rPr>
        <w:t>2 083 183,59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2705B0" w:rsidRDefault="002705B0" w:rsidP="007379FF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406F" w:rsidRPr="0010532C" w:rsidRDefault="008E406F" w:rsidP="007379F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040E">
        <w:rPr>
          <w:rFonts w:ascii="Times New Roman" w:hAnsi="Times New Roman" w:cs="Times New Roman"/>
          <w:b/>
          <w:sz w:val="28"/>
          <w:szCs w:val="28"/>
          <w:u w:val="single"/>
        </w:rPr>
        <w:t>Проектно-планувальні роботи</w:t>
      </w:r>
      <w:r w:rsidR="0010532C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</w:p>
    <w:p w:rsidR="007379FF" w:rsidRDefault="008A3BB7" w:rsidP="007379FF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Проектним відділом  було розроблено д</w:t>
      </w:r>
      <w:r w:rsidR="00984157">
        <w:rPr>
          <w:rFonts w:ascii="Times New Roman" w:hAnsi="Times New Roman" w:cs="Times New Roman"/>
          <w:sz w:val="28"/>
          <w:szCs w:val="28"/>
        </w:rPr>
        <w:t xml:space="preserve">етальні плани територій </w:t>
      </w:r>
      <w:r w:rsidR="00B8723D">
        <w:rPr>
          <w:rFonts w:ascii="Times New Roman" w:hAnsi="Times New Roman" w:cs="Times New Roman"/>
          <w:sz w:val="28"/>
          <w:szCs w:val="28"/>
        </w:rPr>
        <w:t xml:space="preserve">по </w:t>
      </w:r>
      <w:r w:rsidR="00827CA2">
        <w:rPr>
          <w:rFonts w:ascii="Times New Roman" w:hAnsi="Times New Roman" w:cs="Times New Roman"/>
          <w:sz w:val="28"/>
          <w:szCs w:val="28"/>
        </w:rPr>
        <w:t>1</w:t>
      </w:r>
      <w:r w:rsidR="002705B0">
        <w:rPr>
          <w:rFonts w:ascii="Times New Roman" w:hAnsi="Times New Roman" w:cs="Times New Roman"/>
          <w:sz w:val="28"/>
          <w:szCs w:val="28"/>
        </w:rPr>
        <w:t xml:space="preserve">8 </w:t>
      </w:r>
      <w:r w:rsidR="00984157">
        <w:rPr>
          <w:rFonts w:ascii="Times New Roman" w:hAnsi="Times New Roman" w:cs="Times New Roman"/>
          <w:sz w:val="28"/>
          <w:szCs w:val="28"/>
        </w:rPr>
        <w:t>об’</w:t>
      </w:r>
      <w:r w:rsidR="00B8723D">
        <w:rPr>
          <w:rFonts w:ascii="Times New Roman" w:hAnsi="Times New Roman" w:cs="Times New Roman"/>
          <w:sz w:val="28"/>
          <w:szCs w:val="28"/>
        </w:rPr>
        <w:t>єкт</w:t>
      </w:r>
      <w:r w:rsidR="00827CA2">
        <w:rPr>
          <w:rFonts w:ascii="Times New Roman" w:hAnsi="Times New Roman" w:cs="Times New Roman"/>
          <w:sz w:val="28"/>
          <w:szCs w:val="28"/>
        </w:rPr>
        <w:t>ах</w:t>
      </w:r>
      <w:r w:rsidR="002705B0">
        <w:rPr>
          <w:rFonts w:ascii="Times New Roman" w:hAnsi="Times New Roman" w:cs="Times New Roman"/>
          <w:sz w:val="28"/>
          <w:szCs w:val="28"/>
        </w:rPr>
        <w:t>.</w:t>
      </w:r>
      <w:r w:rsidR="002705B0" w:rsidRPr="002705B0">
        <w:rPr>
          <w:rFonts w:ascii="Times New Roman" w:hAnsi="Times New Roman" w:cs="Times New Roman"/>
          <w:sz w:val="28"/>
          <w:szCs w:val="28"/>
        </w:rPr>
        <w:t xml:space="preserve"> </w:t>
      </w:r>
      <w:r w:rsidR="002705B0">
        <w:rPr>
          <w:rFonts w:ascii="Times New Roman" w:hAnsi="Times New Roman" w:cs="Times New Roman"/>
          <w:sz w:val="28"/>
          <w:szCs w:val="28"/>
        </w:rPr>
        <w:t xml:space="preserve">Розроблено реставраційні </w:t>
      </w:r>
      <w:r w:rsidR="00827CA2">
        <w:rPr>
          <w:rFonts w:ascii="Times New Roman" w:hAnsi="Times New Roman" w:cs="Times New Roman"/>
          <w:sz w:val="28"/>
          <w:szCs w:val="28"/>
        </w:rPr>
        <w:t>завдання на 5</w:t>
      </w:r>
      <w:r w:rsidR="002705B0">
        <w:rPr>
          <w:rFonts w:ascii="Times New Roman" w:hAnsi="Times New Roman" w:cs="Times New Roman"/>
          <w:sz w:val="28"/>
          <w:szCs w:val="28"/>
        </w:rPr>
        <w:t xml:space="preserve"> об’єктах.</w:t>
      </w:r>
    </w:p>
    <w:p w:rsidR="00984157" w:rsidRDefault="00B8723D" w:rsidP="007379FF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Загальна вартість всіх виконаних прое</w:t>
      </w:r>
      <w:r w:rsidR="00474E2B">
        <w:rPr>
          <w:rFonts w:ascii="Times New Roman" w:hAnsi="Times New Roman" w:cs="Times New Roman"/>
          <w:sz w:val="28"/>
          <w:szCs w:val="28"/>
        </w:rPr>
        <w:t xml:space="preserve">ктних робіт складає </w:t>
      </w:r>
      <w:r w:rsidR="00474E2B" w:rsidRPr="00474E2B">
        <w:rPr>
          <w:rFonts w:ascii="Times New Roman" w:eastAsia="Times New Roman" w:hAnsi="Times New Roman"/>
          <w:color w:val="000000"/>
          <w:sz w:val="28"/>
          <w:szCs w:val="28"/>
        </w:rPr>
        <w:t>1 769 344,74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10532C" w:rsidRPr="0010532C" w:rsidRDefault="0010532C" w:rsidP="007379F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406F" w:rsidRDefault="00187541" w:rsidP="007379FF">
      <w:pPr>
        <w:tabs>
          <w:tab w:val="left" w:pos="3345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8754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Відділ землевпорядкування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685A9D" w:rsidRDefault="007379FF" w:rsidP="007379FF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85A9D">
        <w:rPr>
          <w:rFonts w:ascii="Times New Roman" w:hAnsi="Times New Roman" w:cs="Times New Roman"/>
          <w:color w:val="000000"/>
          <w:sz w:val="28"/>
          <w:szCs w:val="28"/>
        </w:rPr>
        <w:t>Виконано п</w:t>
      </w:r>
      <w:r w:rsidR="00573F1D">
        <w:rPr>
          <w:rFonts w:ascii="Times New Roman" w:hAnsi="Times New Roman" w:cs="Times New Roman"/>
          <w:color w:val="000000"/>
          <w:sz w:val="28"/>
          <w:szCs w:val="28"/>
        </w:rPr>
        <w:t>оділ земельних ділянок на 3</w:t>
      </w:r>
      <w:r w:rsidR="00504AF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053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532C">
        <w:rPr>
          <w:rFonts w:ascii="Times New Roman" w:hAnsi="Times New Roman" w:cs="Times New Roman"/>
          <w:sz w:val="28"/>
          <w:szCs w:val="28"/>
        </w:rPr>
        <w:t>об’</w:t>
      </w:r>
      <w:r w:rsidR="0010532C" w:rsidRPr="00970B0A">
        <w:rPr>
          <w:rFonts w:ascii="Times New Roman" w:hAnsi="Times New Roman" w:cs="Times New Roman"/>
          <w:sz w:val="28"/>
          <w:szCs w:val="28"/>
        </w:rPr>
        <w:t>єктах</w:t>
      </w:r>
      <w:r w:rsidR="0010532C">
        <w:rPr>
          <w:rFonts w:ascii="Times New Roman" w:hAnsi="Times New Roman" w:cs="Times New Roman"/>
          <w:sz w:val="28"/>
          <w:szCs w:val="28"/>
        </w:rPr>
        <w:t xml:space="preserve"> </w:t>
      </w:r>
      <w:r w:rsidR="00D3787B">
        <w:rPr>
          <w:rFonts w:ascii="Times New Roman" w:hAnsi="Times New Roman" w:cs="Times New Roman"/>
          <w:sz w:val="28"/>
          <w:szCs w:val="28"/>
        </w:rPr>
        <w:t xml:space="preserve">. </w:t>
      </w:r>
      <w:r w:rsidR="00685A9D">
        <w:rPr>
          <w:rFonts w:ascii="Times New Roman" w:hAnsi="Times New Roman" w:cs="Times New Roman"/>
          <w:sz w:val="28"/>
          <w:szCs w:val="28"/>
        </w:rPr>
        <w:t>Відділ провів ві</w:t>
      </w:r>
      <w:r w:rsidR="00573F1D">
        <w:rPr>
          <w:rFonts w:ascii="Times New Roman" w:hAnsi="Times New Roman" w:cs="Times New Roman"/>
          <w:sz w:val="28"/>
          <w:szCs w:val="28"/>
        </w:rPr>
        <w:t>дведення земельних ділянок на 95</w:t>
      </w:r>
      <w:r w:rsidR="00685A9D">
        <w:rPr>
          <w:rFonts w:ascii="Times New Roman" w:hAnsi="Times New Roman" w:cs="Times New Roman"/>
          <w:sz w:val="28"/>
          <w:szCs w:val="28"/>
        </w:rPr>
        <w:t xml:space="preserve"> об’</w:t>
      </w:r>
      <w:r w:rsidR="00685A9D" w:rsidRPr="00970B0A">
        <w:rPr>
          <w:rFonts w:ascii="Times New Roman" w:hAnsi="Times New Roman" w:cs="Times New Roman"/>
          <w:sz w:val="28"/>
          <w:szCs w:val="28"/>
        </w:rPr>
        <w:t>єктах</w:t>
      </w:r>
      <w:r w:rsidR="00573F1D">
        <w:rPr>
          <w:rFonts w:ascii="Times New Roman" w:hAnsi="Times New Roman" w:cs="Times New Roman"/>
          <w:sz w:val="28"/>
          <w:szCs w:val="28"/>
        </w:rPr>
        <w:t>.</w:t>
      </w:r>
      <w:r w:rsidR="00685A9D">
        <w:rPr>
          <w:rFonts w:ascii="Times New Roman" w:hAnsi="Times New Roman" w:cs="Times New Roman"/>
          <w:sz w:val="28"/>
          <w:szCs w:val="28"/>
        </w:rPr>
        <w:t xml:space="preserve"> З</w:t>
      </w:r>
      <w:r w:rsidR="00BB7DBA">
        <w:rPr>
          <w:rFonts w:ascii="Times New Roman" w:hAnsi="Times New Roman" w:cs="Times New Roman"/>
          <w:sz w:val="28"/>
          <w:szCs w:val="28"/>
        </w:rPr>
        <w:t>дійснено підготовку кадастрових</w:t>
      </w:r>
      <w:r w:rsidR="00685A9D">
        <w:rPr>
          <w:rFonts w:ascii="Times New Roman" w:hAnsi="Times New Roman" w:cs="Times New Roman"/>
          <w:sz w:val="28"/>
          <w:szCs w:val="28"/>
        </w:rPr>
        <w:t xml:space="preserve"> пл</w:t>
      </w:r>
      <w:r w:rsidR="00BB7DBA">
        <w:rPr>
          <w:rFonts w:ascii="Times New Roman" w:hAnsi="Times New Roman" w:cs="Times New Roman"/>
          <w:sz w:val="28"/>
          <w:szCs w:val="28"/>
        </w:rPr>
        <w:t>анів</w:t>
      </w:r>
      <w:r w:rsidR="00504AFF">
        <w:rPr>
          <w:rFonts w:ascii="Times New Roman" w:hAnsi="Times New Roman" w:cs="Times New Roman"/>
          <w:sz w:val="28"/>
          <w:szCs w:val="28"/>
        </w:rPr>
        <w:t xml:space="preserve"> на </w:t>
      </w:r>
      <w:r w:rsidR="00BB7DBA">
        <w:rPr>
          <w:rFonts w:ascii="Times New Roman" w:hAnsi="Times New Roman" w:cs="Times New Roman"/>
          <w:sz w:val="28"/>
          <w:szCs w:val="28"/>
        </w:rPr>
        <w:t>засіданні сесії</w:t>
      </w:r>
      <w:r w:rsidR="00504AFF">
        <w:rPr>
          <w:rFonts w:ascii="Times New Roman" w:hAnsi="Times New Roman" w:cs="Times New Roman"/>
          <w:sz w:val="28"/>
          <w:szCs w:val="28"/>
        </w:rPr>
        <w:t xml:space="preserve"> </w:t>
      </w:r>
      <w:r w:rsidR="00573F1D">
        <w:rPr>
          <w:rFonts w:ascii="Times New Roman" w:hAnsi="Times New Roman" w:cs="Times New Roman"/>
          <w:sz w:val="28"/>
          <w:szCs w:val="28"/>
        </w:rPr>
        <w:t>міської ради для 17</w:t>
      </w:r>
      <w:r w:rsidR="00685A9D">
        <w:rPr>
          <w:rFonts w:ascii="Times New Roman" w:hAnsi="Times New Roman" w:cs="Times New Roman"/>
          <w:sz w:val="28"/>
          <w:szCs w:val="28"/>
        </w:rPr>
        <w:t xml:space="preserve"> об’</w:t>
      </w:r>
      <w:r w:rsidR="00685A9D" w:rsidRPr="00970B0A">
        <w:rPr>
          <w:rFonts w:ascii="Times New Roman" w:hAnsi="Times New Roman" w:cs="Times New Roman"/>
          <w:sz w:val="28"/>
          <w:szCs w:val="28"/>
        </w:rPr>
        <w:t>єкт</w:t>
      </w:r>
      <w:r w:rsidR="00685A9D">
        <w:rPr>
          <w:rFonts w:ascii="Times New Roman" w:hAnsi="Times New Roman" w:cs="Times New Roman"/>
          <w:sz w:val="28"/>
          <w:szCs w:val="28"/>
        </w:rPr>
        <w:t xml:space="preserve">ів </w:t>
      </w:r>
      <w:r w:rsidR="00D3787B">
        <w:rPr>
          <w:rFonts w:ascii="Times New Roman" w:hAnsi="Times New Roman" w:cs="Times New Roman"/>
          <w:sz w:val="28"/>
          <w:szCs w:val="28"/>
        </w:rPr>
        <w:t xml:space="preserve">. </w:t>
      </w:r>
      <w:r w:rsidR="00685A9D">
        <w:rPr>
          <w:rFonts w:ascii="Times New Roman" w:hAnsi="Times New Roman" w:cs="Times New Roman"/>
          <w:sz w:val="28"/>
          <w:szCs w:val="28"/>
        </w:rPr>
        <w:t>Землевпорядники присвоїли кад</w:t>
      </w:r>
      <w:r w:rsidR="00BB7DBA">
        <w:rPr>
          <w:rFonts w:ascii="Times New Roman" w:hAnsi="Times New Roman" w:cs="Times New Roman"/>
          <w:sz w:val="28"/>
          <w:szCs w:val="28"/>
        </w:rPr>
        <w:t>астрові номери для</w:t>
      </w:r>
      <w:r w:rsidR="00573F1D">
        <w:rPr>
          <w:rFonts w:ascii="Times New Roman" w:hAnsi="Times New Roman" w:cs="Times New Roman"/>
          <w:sz w:val="28"/>
          <w:szCs w:val="28"/>
        </w:rPr>
        <w:t xml:space="preserve"> 55</w:t>
      </w:r>
      <w:r w:rsidR="00BB7DBA">
        <w:rPr>
          <w:rFonts w:ascii="Times New Roman" w:hAnsi="Times New Roman" w:cs="Times New Roman"/>
          <w:sz w:val="28"/>
          <w:szCs w:val="28"/>
        </w:rPr>
        <w:t xml:space="preserve"> ділянок</w:t>
      </w:r>
      <w:r w:rsidR="00685A9D">
        <w:rPr>
          <w:rFonts w:ascii="Times New Roman" w:hAnsi="Times New Roman" w:cs="Times New Roman"/>
          <w:sz w:val="28"/>
          <w:szCs w:val="28"/>
        </w:rPr>
        <w:t xml:space="preserve">. Було здійснено </w:t>
      </w:r>
      <w:r w:rsidR="00D3787B">
        <w:rPr>
          <w:rFonts w:ascii="Times New Roman" w:hAnsi="Times New Roman" w:cs="Times New Roman"/>
          <w:sz w:val="28"/>
          <w:szCs w:val="28"/>
        </w:rPr>
        <w:t xml:space="preserve">зміну </w:t>
      </w:r>
      <w:r w:rsidR="00573F1D">
        <w:rPr>
          <w:rFonts w:ascii="Times New Roman" w:hAnsi="Times New Roman" w:cs="Times New Roman"/>
          <w:sz w:val="28"/>
          <w:szCs w:val="28"/>
        </w:rPr>
        <w:t xml:space="preserve">цільового призначення  </w:t>
      </w:r>
      <w:r w:rsidR="00BB7DBA">
        <w:rPr>
          <w:rFonts w:ascii="Times New Roman" w:hAnsi="Times New Roman" w:cs="Times New Roman"/>
          <w:sz w:val="28"/>
          <w:szCs w:val="28"/>
        </w:rPr>
        <w:t xml:space="preserve">на </w:t>
      </w:r>
      <w:r w:rsidR="00573F1D">
        <w:rPr>
          <w:rFonts w:ascii="Times New Roman" w:hAnsi="Times New Roman" w:cs="Times New Roman"/>
          <w:sz w:val="28"/>
          <w:szCs w:val="28"/>
        </w:rPr>
        <w:t>29</w:t>
      </w:r>
      <w:r w:rsidR="00BB7DBA">
        <w:rPr>
          <w:rFonts w:ascii="Times New Roman" w:hAnsi="Times New Roman" w:cs="Times New Roman"/>
          <w:sz w:val="28"/>
          <w:szCs w:val="28"/>
        </w:rPr>
        <w:t xml:space="preserve"> земельних ділянках.</w:t>
      </w:r>
      <w:r w:rsidR="00685A9D">
        <w:rPr>
          <w:rFonts w:ascii="Times New Roman" w:hAnsi="Times New Roman" w:cs="Times New Roman"/>
          <w:sz w:val="28"/>
          <w:szCs w:val="28"/>
        </w:rPr>
        <w:t xml:space="preserve"> Відділ </w:t>
      </w:r>
      <w:r w:rsidR="00573F1D">
        <w:rPr>
          <w:rFonts w:ascii="Times New Roman" w:hAnsi="Times New Roman" w:cs="Times New Roman"/>
          <w:sz w:val="28"/>
          <w:szCs w:val="28"/>
        </w:rPr>
        <w:t>провів інвентаризацію землі на 1 об’єкті</w:t>
      </w:r>
      <w:r w:rsidR="00D378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6A12" w:rsidRDefault="00AF6A12" w:rsidP="007379FF">
      <w:pPr>
        <w:tabs>
          <w:tab w:val="left" w:pos="33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Загальна вартість робіт по відділу становить Σ=</w:t>
      </w:r>
      <w:r w:rsidR="00474E2B" w:rsidRPr="00474E2B">
        <w:rPr>
          <w:rFonts w:ascii="Times New Roman" w:eastAsia="Times New Roman" w:hAnsi="Times New Roman"/>
          <w:color w:val="000000"/>
          <w:sz w:val="28"/>
          <w:szCs w:val="28"/>
        </w:rPr>
        <w:t>385 476,22</w:t>
      </w:r>
      <w:r>
        <w:rPr>
          <w:rFonts w:ascii="Times New Roman" w:hAnsi="Times New Roman" w:cs="Times New Roman"/>
          <w:sz w:val="28"/>
          <w:szCs w:val="28"/>
        </w:rPr>
        <w:t>грн.</w:t>
      </w:r>
    </w:p>
    <w:p w:rsidR="00842FC2" w:rsidRDefault="00842FC2" w:rsidP="007379FF">
      <w:pPr>
        <w:tabs>
          <w:tab w:val="left" w:pos="2670"/>
        </w:tabs>
        <w:spacing w:line="240" w:lineRule="auto"/>
        <w:contextualSpacing/>
        <w:jc w:val="both"/>
      </w:pPr>
    </w:p>
    <w:p w:rsidR="00842FC2" w:rsidRPr="00842FC2" w:rsidRDefault="00842FC2" w:rsidP="007379FF">
      <w:pPr>
        <w:tabs>
          <w:tab w:val="left" w:pos="267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FC2">
        <w:rPr>
          <w:rFonts w:ascii="Times New Roman" w:hAnsi="Times New Roman" w:cs="Times New Roman"/>
          <w:sz w:val="28"/>
          <w:szCs w:val="28"/>
        </w:rPr>
        <w:t>Додаток додається</w:t>
      </w:r>
    </w:p>
    <w:p w:rsidR="00842FC2" w:rsidRDefault="00842FC2" w:rsidP="007379FF">
      <w:pPr>
        <w:tabs>
          <w:tab w:val="left" w:pos="2670"/>
        </w:tabs>
        <w:spacing w:line="240" w:lineRule="auto"/>
        <w:contextualSpacing/>
        <w:jc w:val="both"/>
      </w:pPr>
    </w:p>
    <w:p w:rsidR="008E406F" w:rsidRPr="00B6040E" w:rsidRDefault="001977C7" w:rsidP="007379FF">
      <w:pPr>
        <w:tabs>
          <w:tab w:val="left" w:pos="7132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«АПБ-ІФ»</w:t>
      </w:r>
      <w:r>
        <w:rPr>
          <w:rFonts w:ascii="Times New Roman" w:hAnsi="Times New Roman" w:cs="Times New Roman"/>
          <w:sz w:val="28"/>
          <w:szCs w:val="28"/>
        </w:rPr>
        <w:tab/>
        <w:t>Качан Г.І.</w:t>
      </w:r>
    </w:p>
    <w:p w:rsidR="003C591A" w:rsidRPr="00B6040E" w:rsidRDefault="003C591A" w:rsidP="007379FF">
      <w:pPr>
        <w:tabs>
          <w:tab w:val="left" w:pos="31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591A" w:rsidRPr="00B6040E" w:rsidSect="007379FF">
      <w:pgSz w:w="11906" w:h="16838"/>
      <w:pgMar w:top="1134" w:right="851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CE6" w:rsidRDefault="00EB0CE6" w:rsidP="00F635B7">
      <w:pPr>
        <w:spacing w:after="0" w:line="240" w:lineRule="auto"/>
      </w:pPr>
      <w:r>
        <w:separator/>
      </w:r>
    </w:p>
  </w:endnote>
  <w:endnote w:type="continuationSeparator" w:id="0">
    <w:p w:rsidR="00EB0CE6" w:rsidRDefault="00EB0CE6" w:rsidP="00F6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CE6" w:rsidRDefault="00EB0CE6" w:rsidP="00F635B7">
      <w:pPr>
        <w:spacing w:after="0" w:line="240" w:lineRule="auto"/>
      </w:pPr>
      <w:r>
        <w:separator/>
      </w:r>
    </w:p>
  </w:footnote>
  <w:footnote w:type="continuationSeparator" w:id="0">
    <w:p w:rsidR="00EB0CE6" w:rsidRDefault="00EB0CE6" w:rsidP="00F63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76259"/>
    <w:multiLevelType w:val="hybridMultilevel"/>
    <w:tmpl w:val="0AB401BA"/>
    <w:lvl w:ilvl="0" w:tplc="F896367E">
      <w:start w:val="2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4458C"/>
    <w:multiLevelType w:val="hybridMultilevel"/>
    <w:tmpl w:val="E1B6AAFA"/>
    <w:lvl w:ilvl="0" w:tplc="DCF402F0">
      <w:start w:val="21"/>
      <w:numFmt w:val="decimal"/>
      <w:lvlText w:val="%1."/>
      <w:lvlJc w:val="left"/>
      <w:pPr>
        <w:ind w:left="375" w:hanging="375"/>
      </w:pPr>
      <w:rPr>
        <w:rFonts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DDA698B"/>
    <w:multiLevelType w:val="hybridMultilevel"/>
    <w:tmpl w:val="E42E7386"/>
    <w:lvl w:ilvl="0" w:tplc="03FACA48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10FE9"/>
    <w:multiLevelType w:val="hybridMultilevel"/>
    <w:tmpl w:val="CD28F7DE"/>
    <w:lvl w:ilvl="0" w:tplc="87880B46">
      <w:start w:val="1"/>
      <w:numFmt w:val="decimal"/>
      <w:lvlText w:val="%1."/>
      <w:lvlJc w:val="left"/>
      <w:pPr>
        <w:ind w:left="375" w:hanging="375"/>
      </w:pPr>
      <w:rPr>
        <w:rFonts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A4C56"/>
    <w:multiLevelType w:val="hybridMultilevel"/>
    <w:tmpl w:val="7EA64328"/>
    <w:lvl w:ilvl="0" w:tplc="BE5A16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842040"/>
    <w:multiLevelType w:val="hybridMultilevel"/>
    <w:tmpl w:val="6B8E8968"/>
    <w:lvl w:ilvl="0" w:tplc="FA4A9D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40018"/>
    <w:multiLevelType w:val="hybridMultilevel"/>
    <w:tmpl w:val="964C6D08"/>
    <w:lvl w:ilvl="0" w:tplc="FEFA82A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35B7"/>
    <w:rsid w:val="00001F9C"/>
    <w:rsid w:val="00002D81"/>
    <w:rsid w:val="0001563D"/>
    <w:rsid w:val="00053255"/>
    <w:rsid w:val="0009496C"/>
    <w:rsid w:val="000F01B1"/>
    <w:rsid w:val="0010532C"/>
    <w:rsid w:val="00112867"/>
    <w:rsid w:val="00116ACA"/>
    <w:rsid w:val="001176EA"/>
    <w:rsid w:val="00137442"/>
    <w:rsid w:val="001403D9"/>
    <w:rsid w:val="00143B08"/>
    <w:rsid w:val="00161417"/>
    <w:rsid w:val="00180562"/>
    <w:rsid w:val="00180AF3"/>
    <w:rsid w:val="00187541"/>
    <w:rsid w:val="001977C7"/>
    <w:rsid w:val="001A4B7F"/>
    <w:rsid w:val="001B06F9"/>
    <w:rsid w:val="001D78FA"/>
    <w:rsid w:val="001E0032"/>
    <w:rsid w:val="001F6BAE"/>
    <w:rsid w:val="00215035"/>
    <w:rsid w:val="002202E1"/>
    <w:rsid w:val="00226873"/>
    <w:rsid w:val="00244072"/>
    <w:rsid w:val="00256941"/>
    <w:rsid w:val="0026305C"/>
    <w:rsid w:val="002705B0"/>
    <w:rsid w:val="00270BC8"/>
    <w:rsid w:val="00286B8F"/>
    <w:rsid w:val="002B5020"/>
    <w:rsid w:val="002E118C"/>
    <w:rsid w:val="002E58A6"/>
    <w:rsid w:val="00303A18"/>
    <w:rsid w:val="003053D6"/>
    <w:rsid w:val="00326E5A"/>
    <w:rsid w:val="003372EC"/>
    <w:rsid w:val="00342567"/>
    <w:rsid w:val="00347578"/>
    <w:rsid w:val="003C591A"/>
    <w:rsid w:val="003C5E0B"/>
    <w:rsid w:val="003D6DE0"/>
    <w:rsid w:val="003F59D6"/>
    <w:rsid w:val="00411ED9"/>
    <w:rsid w:val="00445A64"/>
    <w:rsid w:val="00474E2B"/>
    <w:rsid w:val="00480F48"/>
    <w:rsid w:val="00484175"/>
    <w:rsid w:val="004B291B"/>
    <w:rsid w:val="004C74D9"/>
    <w:rsid w:val="004C7C64"/>
    <w:rsid w:val="004D72C8"/>
    <w:rsid w:val="005046E3"/>
    <w:rsid w:val="00504AFF"/>
    <w:rsid w:val="0051177F"/>
    <w:rsid w:val="00544C3A"/>
    <w:rsid w:val="00545621"/>
    <w:rsid w:val="00545B77"/>
    <w:rsid w:val="0055181A"/>
    <w:rsid w:val="00573F1D"/>
    <w:rsid w:val="00576A4E"/>
    <w:rsid w:val="00587921"/>
    <w:rsid w:val="00590EB2"/>
    <w:rsid w:val="005B4257"/>
    <w:rsid w:val="005C0740"/>
    <w:rsid w:val="005D0A68"/>
    <w:rsid w:val="005D2A68"/>
    <w:rsid w:val="005E5087"/>
    <w:rsid w:val="005E5977"/>
    <w:rsid w:val="00605E90"/>
    <w:rsid w:val="00645E22"/>
    <w:rsid w:val="00654CE6"/>
    <w:rsid w:val="0065711D"/>
    <w:rsid w:val="00685A9D"/>
    <w:rsid w:val="006A54A9"/>
    <w:rsid w:val="00732B59"/>
    <w:rsid w:val="007379FF"/>
    <w:rsid w:val="0074103F"/>
    <w:rsid w:val="00787C33"/>
    <w:rsid w:val="007A1407"/>
    <w:rsid w:val="007A65FC"/>
    <w:rsid w:val="007B4D91"/>
    <w:rsid w:val="007F7789"/>
    <w:rsid w:val="008055F3"/>
    <w:rsid w:val="0081056E"/>
    <w:rsid w:val="0081443C"/>
    <w:rsid w:val="00827CA2"/>
    <w:rsid w:val="00830963"/>
    <w:rsid w:val="0084150F"/>
    <w:rsid w:val="00842FC2"/>
    <w:rsid w:val="0085157E"/>
    <w:rsid w:val="0087605D"/>
    <w:rsid w:val="00882E90"/>
    <w:rsid w:val="008A3BB7"/>
    <w:rsid w:val="008C2A44"/>
    <w:rsid w:val="008E406F"/>
    <w:rsid w:val="008E6FF3"/>
    <w:rsid w:val="0090015D"/>
    <w:rsid w:val="00905167"/>
    <w:rsid w:val="009173FC"/>
    <w:rsid w:val="00922C05"/>
    <w:rsid w:val="0093308A"/>
    <w:rsid w:val="00957532"/>
    <w:rsid w:val="00962DE2"/>
    <w:rsid w:val="00970B0A"/>
    <w:rsid w:val="00970B9F"/>
    <w:rsid w:val="00981743"/>
    <w:rsid w:val="00984157"/>
    <w:rsid w:val="00997F69"/>
    <w:rsid w:val="009A6861"/>
    <w:rsid w:val="009B2D99"/>
    <w:rsid w:val="009B6BEC"/>
    <w:rsid w:val="009C61BB"/>
    <w:rsid w:val="009F4C2B"/>
    <w:rsid w:val="009F67E1"/>
    <w:rsid w:val="00A242B0"/>
    <w:rsid w:val="00A24BAF"/>
    <w:rsid w:val="00A34E69"/>
    <w:rsid w:val="00A44BDF"/>
    <w:rsid w:val="00A76BD9"/>
    <w:rsid w:val="00A92049"/>
    <w:rsid w:val="00AB6303"/>
    <w:rsid w:val="00AE0043"/>
    <w:rsid w:val="00AF6A12"/>
    <w:rsid w:val="00B123E1"/>
    <w:rsid w:val="00B22A49"/>
    <w:rsid w:val="00B33ABC"/>
    <w:rsid w:val="00B450A8"/>
    <w:rsid w:val="00B6040E"/>
    <w:rsid w:val="00B70D5F"/>
    <w:rsid w:val="00B8723D"/>
    <w:rsid w:val="00BB5B6C"/>
    <w:rsid w:val="00BB7DBA"/>
    <w:rsid w:val="00BE2147"/>
    <w:rsid w:val="00BE520C"/>
    <w:rsid w:val="00C16C0F"/>
    <w:rsid w:val="00C34081"/>
    <w:rsid w:val="00C45AB5"/>
    <w:rsid w:val="00C57830"/>
    <w:rsid w:val="00CB2D64"/>
    <w:rsid w:val="00CD5A34"/>
    <w:rsid w:val="00CF0C87"/>
    <w:rsid w:val="00D07564"/>
    <w:rsid w:val="00D16591"/>
    <w:rsid w:val="00D27EF7"/>
    <w:rsid w:val="00D3787B"/>
    <w:rsid w:val="00DE1426"/>
    <w:rsid w:val="00DF68BA"/>
    <w:rsid w:val="00E00B13"/>
    <w:rsid w:val="00E234FE"/>
    <w:rsid w:val="00E2521D"/>
    <w:rsid w:val="00E258C4"/>
    <w:rsid w:val="00E4652E"/>
    <w:rsid w:val="00E57E5A"/>
    <w:rsid w:val="00E93FB6"/>
    <w:rsid w:val="00EB0CE6"/>
    <w:rsid w:val="00EC11AE"/>
    <w:rsid w:val="00ED76A8"/>
    <w:rsid w:val="00EF454C"/>
    <w:rsid w:val="00EF5D0C"/>
    <w:rsid w:val="00F02B14"/>
    <w:rsid w:val="00F200FC"/>
    <w:rsid w:val="00F34542"/>
    <w:rsid w:val="00F541FC"/>
    <w:rsid w:val="00F635B7"/>
    <w:rsid w:val="00FB0965"/>
    <w:rsid w:val="00FC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03"/>
  </w:style>
  <w:style w:type="paragraph" w:styleId="1">
    <w:name w:val="heading 1"/>
    <w:basedOn w:val="a"/>
    <w:next w:val="a"/>
    <w:link w:val="10"/>
    <w:qFormat/>
    <w:rsid w:val="00A44B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3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35B7"/>
  </w:style>
  <w:style w:type="paragraph" w:styleId="a5">
    <w:name w:val="footer"/>
    <w:basedOn w:val="a"/>
    <w:link w:val="a6"/>
    <w:uiPriority w:val="99"/>
    <w:semiHidden/>
    <w:unhideWhenUsed/>
    <w:rsid w:val="00F63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35B7"/>
  </w:style>
  <w:style w:type="paragraph" w:styleId="a7">
    <w:name w:val="List Paragraph"/>
    <w:basedOn w:val="a"/>
    <w:uiPriority w:val="34"/>
    <w:qFormat/>
    <w:rsid w:val="001176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44BDF"/>
    <w:rPr>
      <w:rFonts w:ascii="Times New Roman" w:eastAsia="Times New Roman" w:hAnsi="Times New Roman" w:cs="Times New Roman"/>
      <w:i/>
      <w:sz w:val="26"/>
      <w:szCs w:val="20"/>
      <w:lang w:val="uk-UA"/>
    </w:rPr>
  </w:style>
  <w:style w:type="table" w:styleId="a8">
    <w:name w:val="Table Grid"/>
    <w:basedOn w:val="a1"/>
    <w:rsid w:val="00303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F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7789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7379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0FDFA-5E37-4190-BC2A-38581879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2448</Words>
  <Characters>1396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ARH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Nat</cp:lastModifiedBy>
  <cp:revision>6</cp:revision>
  <cp:lastPrinted>2021-04-02T06:20:00Z</cp:lastPrinted>
  <dcterms:created xsi:type="dcterms:W3CDTF">2021-01-22T06:53:00Z</dcterms:created>
  <dcterms:modified xsi:type="dcterms:W3CDTF">2021-04-02T06:49:00Z</dcterms:modified>
</cp:coreProperties>
</file>